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61634" w:rsidRDefault="004D3250" w:rsidP="00177C21">
      <w:pPr>
        <w:rPr>
          <w:lang w:val="en-US"/>
        </w:rPr>
      </w:pPr>
      <w:r w:rsidRPr="004D3250">
        <w:rPr>
          <w:noProof/>
          <w:lang w:eastAsia="bg-BG"/>
        </w:rPr>
        <w:drawing>
          <wp:inline distT="0" distB="0" distL="0" distR="0">
            <wp:extent cx="5617034" cy="7560945"/>
            <wp:effectExtent l="0" t="0" r="3175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2441" cy="7568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0D80" w:rsidRPr="00F30D80" w:rsidRDefault="00F30D80" w:rsidP="00F30D80">
      <w:pPr>
        <w:spacing w:after="0" w:line="240" w:lineRule="auto"/>
        <w:ind w:left="4248" w:hanging="4248"/>
        <w:rPr>
          <w:rFonts w:ascii="Arial Narrow" w:eastAsia="Times New Roman" w:hAnsi="Arial Narrow" w:cs="Arial"/>
          <w:bCs/>
          <w:sz w:val="24"/>
          <w:szCs w:val="24"/>
        </w:rPr>
      </w:pPr>
      <w:r w:rsidRPr="00F30D80">
        <w:rPr>
          <w:rFonts w:ascii="Arial Narrow" w:eastAsia="Times New Roman" w:hAnsi="Arial Narrow" w:cs="Arial"/>
          <w:lang w:val="ru-RU"/>
        </w:rPr>
        <w:t xml:space="preserve">Етаж втори от сграда с идентификатор </w:t>
      </w:r>
      <w:r w:rsidRPr="00F30D80">
        <w:rPr>
          <w:rFonts w:ascii="Arial Narrow" w:eastAsia="Times New Roman" w:hAnsi="Arial Narrow" w:cs="Arial"/>
          <w:bCs/>
          <w:sz w:val="24"/>
          <w:szCs w:val="24"/>
        </w:rPr>
        <w:t>14218.514.230.1</w:t>
      </w:r>
    </w:p>
    <w:p w:rsidR="00F30D80" w:rsidRPr="00F30D80" w:rsidRDefault="00F30D80" w:rsidP="00F30D80">
      <w:pPr>
        <w:spacing w:after="0" w:line="240" w:lineRule="auto"/>
        <w:ind w:left="4248" w:hanging="4248"/>
        <w:rPr>
          <w:rFonts w:ascii="Arial Narrow" w:eastAsia="Times New Roman" w:hAnsi="Arial Narrow" w:cs="Arial"/>
          <w:bCs/>
          <w:sz w:val="24"/>
          <w:szCs w:val="24"/>
        </w:rPr>
      </w:pPr>
    </w:p>
    <w:p w:rsidR="00F30D80" w:rsidRPr="00F30D80" w:rsidRDefault="00F30D80" w:rsidP="00F30D80">
      <w:pPr>
        <w:spacing w:after="0" w:line="240" w:lineRule="auto"/>
        <w:rPr>
          <w:rFonts w:ascii="Arial Narrow" w:eastAsia="Times New Roman" w:hAnsi="Arial Narrow" w:cs="Arial"/>
          <w:lang w:val="ru-RU"/>
        </w:rPr>
      </w:pPr>
      <w:r w:rsidRPr="00F30D80">
        <w:rPr>
          <w:rFonts w:ascii="Arial Narrow" w:eastAsia="Times New Roman" w:hAnsi="Arial Narrow" w:cs="Arial"/>
          <w:bCs/>
        </w:rPr>
        <w:t>Помещенията, които се отдават под наем са защриховани.</w:t>
      </w:r>
      <w:bookmarkStart w:id="0" w:name="_GoBack"/>
      <w:bookmarkEnd w:id="0"/>
    </w:p>
    <w:sectPr w:rsidR="00F30D80" w:rsidRPr="00F30D80" w:rsidSect="0014767C">
      <w:pgSz w:w="11906" w:h="16838"/>
      <w:pgMar w:top="993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767C"/>
    <w:rsid w:val="0014767C"/>
    <w:rsid w:val="00161634"/>
    <w:rsid w:val="00177C21"/>
    <w:rsid w:val="004D3250"/>
    <w:rsid w:val="00E935DC"/>
    <w:rsid w:val="00F30D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0F99791-BDBE-4984-A50A-DD8500C957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4767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767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</Pages>
  <Words>16</Words>
  <Characters>95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Диана Д. Георгиева</dc:creator>
  <cp:keywords/>
  <dc:description/>
  <cp:lastModifiedBy>Диана Д. Георгиева</cp:lastModifiedBy>
  <cp:revision>2</cp:revision>
  <cp:lastPrinted>2019-02-05T15:26:00Z</cp:lastPrinted>
  <dcterms:created xsi:type="dcterms:W3CDTF">2019-02-05T14:37:00Z</dcterms:created>
  <dcterms:modified xsi:type="dcterms:W3CDTF">2019-02-27T15:06:00Z</dcterms:modified>
</cp:coreProperties>
</file>