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7C869" w14:textId="77777777" w:rsidR="005F7940" w:rsidRPr="001A1CD5" w:rsidRDefault="00B442FB" w:rsidP="00BF0AE0">
      <w:pPr>
        <w:pStyle w:val="Title"/>
        <w:jc w:val="right"/>
        <w:rPr>
          <w:rFonts w:ascii="Arial Narrow" w:hAnsi="Arial Narrow"/>
          <w:szCs w:val="24"/>
          <w:lang w:val="bg-BG"/>
        </w:rPr>
      </w:pPr>
      <w:r>
        <w:rPr>
          <w:rFonts w:ascii="Arial Narrow" w:hAnsi="Arial Narrow"/>
          <w:szCs w:val="24"/>
          <w:lang w:val="bg-BG"/>
        </w:rPr>
        <w:t>Проект</w:t>
      </w:r>
    </w:p>
    <w:p w14:paraId="53F02A0D" w14:textId="77777777" w:rsidR="005E6426" w:rsidRPr="001A1CD5" w:rsidRDefault="005E6426">
      <w:pPr>
        <w:pStyle w:val="Title"/>
        <w:rPr>
          <w:rFonts w:ascii="Arial Narrow" w:hAnsi="Arial Narrow"/>
          <w:szCs w:val="24"/>
          <w:lang w:val="bg-BG"/>
        </w:rPr>
      </w:pPr>
      <w:r w:rsidRPr="001A1CD5">
        <w:rPr>
          <w:rFonts w:ascii="Arial Narrow" w:hAnsi="Arial Narrow"/>
          <w:szCs w:val="24"/>
          <w:lang w:val="bg-BG"/>
        </w:rPr>
        <w:t>Д О Г О В О Р</w:t>
      </w:r>
    </w:p>
    <w:p w14:paraId="3F8A209F" w14:textId="77777777" w:rsidR="008A19A3" w:rsidRPr="001A1CD5" w:rsidRDefault="008A19A3" w:rsidP="008A19A3">
      <w:pPr>
        <w:pStyle w:val="Title"/>
        <w:rPr>
          <w:rFonts w:ascii="Arial Narrow" w:hAnsi="Arial Narrow"/>
          <w:szCs w:val="24"/>
          <w:lang w:val="bg-BG"/>
        </w:rPr>
      </w:pPr>
      <w:r w:rsidRPr="001A1CD5">
        <w:rPr>
          <w:rFonts w:ascii="Arial Narrow" w:hAnsi="Arial Narrow"/>
          <w:szCs w:val="24"/>
          <w:lang w:val="bg-BG"/>
        </w:rPr>
        <w:t xml:space="preserve">№ </w:t>
      </w:r>
      <w:r w:rsidR="00785B17" w:rsidRPr="001A1CD5">
        <w:rPr>
          <w:rFonts w:ascii="Arial Narrow" w:hAnsi="Arial Narrow"/>
          <w:szCs w:val="24"/>
          <w:lang w:val="bg-BG"/>
        </w:rPr>
        <w:t>.................</w:t>
      </w:r>
      <w:r w:rsidR="00E5510A">
        <w:rPr>
          <w:rFonts w:ascii="Arial Narrow" w:hAnsi="Arial Narrow"/>
          <w:szCs w:val="24"/>
          <w:lang w:val="bg-BG"/>
        </w:rPr>
        <w:t>....</w:t>
      </w:r>
      <w:r w:rsidRPr="001A1CD5">
        <w:rPr>
          <w:rFonts w:ascii="Arial Narrow" w:hAnsi="Arial Narrow"/>
          <w:szCs w:val="24"/>
          <w:lang w:val="bg-BG"/>
        </w:rPr>
        <w:t xml:space="preserve"> / </w:t>
      </w:r>
      <w:r w:rsidR="006A423C" w:rsidRPr="001A1CD5">
        <w:rPr>
          <w:rFonts w:ascii="Arial Narrow" w:hAnsi="Arial Narrow"/>
          <w:szCs w:val="24"/>
          <w:lang w:val="bg-BG"/>
        </w:rPr>
        <w:t>.</w:t>
      </w:r>
      <w:r w:rsidR="0084495E" w:rsidRPr="001A1CD5">
        <w:rPr>
          <w:rFonts w:ascii="Arial Narrow" w:hAnsi="Arial Narrow"/>
          <w:szCs w:val="24"/>
          <w:lang w:val="bg-BG"/>
        </w:rPr>
        <w:t>...</w:t>
      </w:r>
      <w:r w:rsidR="00E5510A">
        <w:rPr>
          <w:rFonts w:ascii="Arial Narrow" w:hAnsi="Arial Narrow"/>
          <w:szCs w:val="24"/>
          <w:lang w:val="bg-BG"/>
        </w:rPr>
        <w:t>.......</w:t>
      </w:r>
      <w:r w:rsidR="0084495E" w:rsidRPr="001A1CD5">
        <w:rPr>
          <w:rFonts w:ascii="Arial Narrow" w:hAnsi="Arial Narrow"/>
          <w:szCs w:val="24"/>
          <w:lang w:val="bg-BG"/>
        </w:rPr>
        <w:t>......</w:t>
      </w:r>
      <w:r w:rsidR="000C5924" w:rsidRPr="001A1CD5">
        <w:rPr>
          <w:rFonts w:ascii="Arial Narrow" w:hAnsi="Arial Narrow"/>
          <w:szCs w:val="24"/>
          <w:lang w:val="bg-BG"/>
        </w:rPr>
        <w:t>.201</w:t>
      </w:r>
      <w:r w:rsidR="00943865">
        <w:rPr>
          <w:rFonts w:ascii="Arial Narrow" w:hAnsi="Arial Narrow"/>
          <w:szCs w:val="24"/>
        </w:rPr>
        <w:t>8</w:t>
      </w:r>
      <w:r w:rsidRPr="001A1CD5">
        <w:rPr>
          <w:rFonts w:ascii="Arial Narrow" w:hAnsi="Arial Narrow"/>
          <w:szCs w:val="24"/>
          <w:lang w:val="bg-BG"/>
        </w:rPr>
        <w:t xml:space="preserve"> г.</w:t>
      </w:r>
    </w:p>
    <w:p w14:paraId="31123CD1" w14:textId="77777777" w:rsidR="005E6426" w:rsidRPr="001A1CD5" w:rsidRDefault="005E6426">
      <w:pPr>
        <w:pStyle w:val="Title"/>
        <w:rPr>
          <w:rFonts w:ascii="Arial Narrow" w:hAnsi="Arial Narrow"/>
          <w:szCs w:val="24"/>
          <w:lang w:val="ru-RU"/>
        </w:rPr>
      </w:pPr>
      <w:r w:rsidRPr="001A1CD5">
        <w:rPr>
          <w:rFonts w:ascii="Arial Narrow" w:hAnsi="Arial Narrow"/>
          <w:szCs w:val="24"/>
          <w:lang w:val="bg-BG"/>
        </w:rPr>
        <w:t xml:space="preserve">за наем </w:t>
      </w:r>
    </w:p>
    <w:p w14:paraId="23B3FB97" w14:textId="77777777" w:rsidR="005E6426" w:rsidRPr="001A1CD5" w:rsidRDefault="005E6426">
      <w:pPr>
        <w:jc w:val="both"/>
        <w:rPr>
          <w:rFonts w:ascii="Arial Narrow" w:hAnsi="Arial Narrow"/>
          <w:sz w:val="24"/>
          <w:szCs w:val="24"/>
          <w:lang w:val="bg-BG"/>
        </w:rPr>
      </w:pPr>
    </w:p>
    <w:p w14:paraId="4AC78547" w14:textId="77777777" w:rsidR="00C35A12" w:rsidRPr="001A1CD5" w:rsidRDefault="005E6426" w:rsidP="00C35A12">
      <w:pPr>
        <w:jc w:val="both"/>
        <w:rPr>
          <w:rFonts w:ascii="Arial Narrow" w:hAnsi="Arial Narrow"/>
          <w:sz w:val="24"/>
          <w:szCs w:val="24"/>
          <w:lang w:val="bg-BG"/>
        </w:rPr>
      </w:pPr>
      <w:r w:rsidRPr="001A1CD5">
        <w:rPr>
          <w:rFonts w:ascii="Arial Narrow" w:hAnsi="Arial Narrow"/>
          <w:sz w:val="24"/>
          <w:szCs w:val="24"/>
          <w:lang w:val="bg-BG"/>
        </w:rPr>
        <w:tab/>
      </w:r>
      <w:r w:rsidR="00C35A12" w:rsidRPr="001A1CD5">
        <w:rPr>
          <w:rFonts w:ascii="Arial Narrow" w:hAnsi="Arial Narrow"/>
          <w:sz w:val="24"/>
          <w:szCs w:val="24"/>
          <w:lang w:val="ru-RU"/>
        </w:rPr>
        <w:t xml:space="preserve">Днес </w:t>
      </w:r>
      <w:r w:rsidR="001A1CD5" w:rsidRPr="001A1CD5">
        <w:rPr>
          <w:rFonts w:ascii="Arial Narrow" w:hAnsi="Arial Narrow"/>
          <w:sz w:val="24"/>
          <w:szCs w:val="24"/>
          <w:lang w:val="ru-RU"/>
        </w:rPr>
        <w:t>…………..</w:t>
      </w:r>
      <w:r w:rsidR="00C35A12" w:rsidRPr="001A1CD5">
        <w:rPr>
          <w:rFonts w:ascii="Arial Narrow" w:hAnsi="Arial Narrow"/>
          <w:sz w:val="24"/>
          <w:szCs w:val="24"/>
          <w:lang w:val="ru-RU"/>
        </w:rPr>
        <w:t>201</w:t>
      </w:r>
      <w:r w:rsidR="00943865">
        <w:rPr>
          <w:rFonts w:ascii="Arial Narrow" w:hAnsi="Arial Narrow"/>
          <w:sz w:val="24"/>
          <w:szCs w:val="24"/>
        </w:rPr>
        <w:t>8</w:t>
      </w:r>
      <w:r w:rsidR="00E5510A">
        <w:rPr>
          <w:rFonts w:ascii="Arial Narrow" w:hAnsi="Arial Narrow"/>
          <w:sz w:val="24"/>
          <w:szCs w:val="24"/>
          <w:lang w:val="ru-RU"/>
        </w:rPr>
        <w:t xml:space="preserve"> </w:t>
      </w:r>
      <w:r w:rsidR="00C35A12" w:rsidRPr="001A1CD5">
        <w:rPr>
          <w:rFonts w:ascii="Arial Narrow" w:hAnsi="Arial Narrow"/>
          <w:sz w:val="24"/>
          <w:szCs w:val="24"/>
          <w:lang w:val="ru-RU"/>
        </w:rPr>
        <w:t>г</w:t>
      </w:r>
      <w:r w:rsidR="00C35A12" w:rsidRPr="001A1CD5">
        <w:rPr>
          <w:rFonts w:ascii="Arial Narrow" w:hAnsi="Arial Narrow"/>
          <w:sz w:val="24"/>
          <w:szCs w:val="24"/>
          <w:lang w:val="bg-BG"/>
        </w:rPr>
        <w:t>.</w:t>
      </w:r>
      <w:r w:rsidR="00C35A12" w:rsidRPr="001A1CD5">
        <w:rPr>
          <w:rFonts w:ascii="Arial Narrow" w:hAnsi="Arial Narrow"/>
          <w:sz w:val="24"/>
          <w:szCs w:val="24"/>
          <w:lang w:val="ru-RU"/>
        </w:rPr>
        <w:t xml:space="preserve"> в гр. </w:t>
      </w:r>
      <w:r w:rsidR="00E5510A">
        <w:rPr>
          <w:rFonts w:ascii="Arial Narrow" w:hAnsi="Arial Narrow"/>
          <w:sz w:val="24"/>
          <w:szCs w:val="24"/>
          <w:lang w:val="bg-BG"/>
        </w:rPr>
        <w:t>………………</w:t>
      </w:r>
      <w:r w:rsidR="00C35A12" w:rsidRPr="001A1CD5">
        <w:rPr>
          <w:rFonts w:ascii="Arial Narrow" w:hAnsi="Arial Narrow"/>
          <w:sz w:val="24"/>
          <w:szCs w:val="24"/>
          <w:lang w:val="bg-BG"/>
        </w:rPr>
        <w:t xml:space="preserve"> между</w:t>
      </w:r>
      <w:r w:rsidR="00C35A12" w:rsidRPr="001A1CD5">
        <w:rPr>
          <w:rFonts w:ascii="Arial Narrow" w:hAnsi="Arial Narrow"/>
          <w:sz w:val="24"/>
          <w:szCs w:val="24"/>
          <w:lang w:val="ru-RU"/>
        </w:rPr>
        <w:t>:</w:t>
      </w:r>
    </w:p>
    <w:p w14:paraId="6350E230" w14:textId="77777777" w:rsidR="00C35A12" w:rsidRPr="001A1CD5" w:rsidRDefault="00C35A12" w:rsidP="00C35A12">
      <w:pPr>
        <w:jc w:val="both"/>
        <w:rPr>
          <w:rFonts w:ascii="Arial Narrow" w:hAnsi="Arial Narrow"/>
          <w:sz w:val="24"/>
          <w:szCs w:val="24"/>
          <w:lang w:val="ru-RU"/>
        </w:rPr>
      </w:pPr>
    </w:p>
    <w:p w14:paraId="31022CC5" w14:textId="77777777" w:rsidR="00C35A12" w:rsidRPr="001A1CD5" w:rsidRDefault="00C35A12" w:rsidP="00C35A12">
      <w:pPr>
        <w:jc w:val="both"/>
        <w:rPr>
          <w:rFonts w:ascii="Arial Narrow" w:hAnsi="Arial Narrow"/>
          <w:sz w:val="24"/>
          <w:szCs w:val="24"/>
          <w:lang w:val="ru-RU"/>
        </w:rPr>
      </w:pPr>
      <w:r w:rsidRPr="001A1CD5">
        <w:rPr>
          <w:rFonts w:ascii="Arial Narrow" w:hAnsi="Arial Narrow"/>
          <w:sz w:val="24"/>
          <w:szCs w:val="24"/>
          <w:lang w:val="bg-BG"/>
        </w:rPr>
        <w:tab/>
      </w:r>
      <w:r w:rsidR="00E5510A">
        <w:rPr>
          <w:rFonts w:ascii="Arial Narrow" w:hAnsi="Arial Narrow"/>
          <w:b/>
          <w:sz w:val="24"/>
          <w:szCs w:val="24"/>
          <w:lang w:val="bg-BG"/>
        </w:rPr>
        <w:t>„</w:t>
      </w:r>
      <w:r w:rsidRPr="001A1CD5">
        <w:rPr>
          <w:rFonts w:ascii="Arial Narrow" w:hAnsi="Arial Narrow"/>
          <w:b/>
          <w:sz w:val="24"/>
          <w:szCs w:val="24"/>
          <w:lang w:val="bg-BG"/>
        </w:rPr>
        <w:t>ИНФОРМАЦИОННО ОБСЛУЖВАНЕ</w:t>
      </w:r>
      <w:r w:rsidR="00E5510A">
        <w:rPr>
          <w:rFonts w:ascii="Arial Narrow" w:hAnsi="Arial Narrow"/>
          <w:b/>
          <w:sz w:val="24"/>
          <w:szCs w:val="24"/>
          <w:lang w:val="bg-BG"/>
        </w:rPr>
        <w:t>“</w:t>
      </w:r>
      <w:r w:rsidRPr="001A1CD5">
        <w:rPr>
          <w:rFonts w:ascii="Arial Narrow" w:hAnsi="Arial Narrow"/>
          <w:b/>
          <w:sz w:val="24"/>
          <w:szCs w:val="24"/>
          <w:lang w:val="bg-BG"/>
        </w:rPr>
        <w:t xml:space="preserve"> АД</w:t>
      </w:r>
      <w:r w:rsidR="00E5510A">
        <w:rPr>
          <w:rFonts w:ascii="Arial Narrow" w:hAnsi="Arial Narrow"/>
          <w:b/>
          <w:sz w:val="24"/>
          <w:szCs w:val="24"/>
          <w:lang w:val="bg-BG"/>
        </w:rPr>
        <w:t xml:space="preserve"> </w:t>
      </w:r>
      <w:r w:rsidR="00E5510A">
        <w:rPr>
          <w:rFonts w:ascii="Arial Narrow" w:hAnsi="Arial Narrow"/>
          <w:sz w:val="24"/>
          <w:szCs w:val="24"/>
          <w:lang w:val="bg-BG"/>
        </w:rPr>
        <w:t xml:space="preserve">- </w:t>
      </w:r>
      <w:r w:rsidRPr="001A1CD5">
        <w:rPr>
          <w:rFonts w:ascii="Arial Narrow" w:hAnsi="Arial Narrow"/>
          <w:sz w:val="24"/>
          <w:szCs w:val="24"/>
          <w:lang w:val="bg-BG"/>
        </w:rPr>
        <w:t xml:space="preserve">клон </w:t>
      </w:r>
      <w:r w:rsidR="00E5510A">
        <w:rPr>
          <w:rFonts w:ascii="Arial Narrow" w:hAnsi="Arial Narrow"/>
          <w:sz w:val="24"/>
          <w:szCs w:val="24"/>
          <w:lang w:val="bg-BG"/>
        </w:rPr>
        <w:t xml:space="preserve">…………….., със седалище и </w:t>
      </w:r>
      <w:r w:rsidRPr="001A1CD5">
        <w:rPr>
          <w:rFonts w:ascii="Arial Narrow" w:hAnsi="Arial Narrow"/>
          <w:sz w:val="24"/>
          <w:szCs w:val="24"/>
          <w:lang w:val="bg-BG"/>
        </w:rPr>
        <w:t>адрес на управление</w:t>
      </w:r>
      <w:r w:rsidR="00E5510A">
        <w:rPr>
          <w:rFonts w:ascii="Arial Narrow" w:hAnsi="Arial Narrow"/>
          <w:sz w:val="24"/>
          <w:szCs w:val="24"/>
          <w:lang w:val="bg-BG"/>
        </w:rPr>
        <w:t>:</w:t>
      </w:r>
      <w:r w:rsidRPr="001A1CD5">
        <w:rPr>
          <w:rFonts w:ascii="Arial Narrow" w:hAnsi="Arial Narrow"/>
          <w:sz w:val="24"/>
          <w:szCs w:val="24"/>
          <w:lang w:val="bg-BG"/>
        </w:rPr>
        <w:t xml:space="preserve"> гр. </w:t>
      </w:r>
      <w:r w:rsidR="00E5510A">
        <w:rPr>
          <w:rFonts w:ascii="Arial Narrow" w:hAnsi="Arial Narrow"/>
          <w:sz w:val="24"/>
          <w:szCs w:val="24"/>
          <w:lang w:val="bg-BG"/>
        </w:rPr>
        <w:t>………………….</w:t>
      </w:r>
      <w:r w:rsidRPr="001A1CD5">
        <w:rPr>
          <w:rFonts w:ascii="Arial Narrow" w:hAnsi="Arial Narrow"/>
          <w:sz w:val="24"/>
          <w:szCs w:val="24"/>
          <w:lang w:val="bg-BG"/>
        </w:rPr>
        <w:t xml:space="preserve">, ул. </w:t>
      </w:r>
      <w:r w:rsidR="00E5510A">
        <w:rPr>
          <w:rFonts w:ascii="Arial Narrow" w:hAnsi="Arial Narrow"/>
          <w:sz w:val="24"/>
          <w:szCs w:val="24"/>
          <w:lang w:val="bg-BG"/>
        </w:rPr>
        <w:t>…………………….</w:t>
      </w:r>
      <w:r w:rsidRPr="001A1CD5">
        <w:rPr>
          <w:rFonts w:ascii="Arial Narrow" w:hAnsi="Arial Narrow"/>
          <w:sz w:val="24"/>
          <w:szCs w:val="24"/>
          <w:lang w:val="bg-BG"/>
        </w:rPr>
        <w:t>,</w:t>
      </w:r>
      <w:r w:rsidR="00DD04C3" w:rsidRPr="00DD04C3">
        <w:rPr>
          <w:rFonts w:ascii="Arial Narrow" w:hAnsi="Arial Narrow"/>
          <w:sz w:val="24"/>
          <w:szCs w:val="24"/>
          <w:lang w:val="bg-BG"/>
        </w:rPr>
        <w:t xml:space="preserve"> ЕИК 831641791</w:t>
      </w:r>
      <w:r w:rsidR="00E5510A">
        <w:rPr>
          <w:rFonts w:ascii="Arial Narrow" w:hAnsi="Arial Narrow"/>
          <w:sz w:val="24"/>
          <w:szCs w:val="24"/>
          <w:lang w:val="bg-BG"/>
        </w:rPr>
        <w:t xml:space="preserve"> ………..</w:t>
      </w:r>
      <w:r w:rsidR="00DD04C3" w:rsidRPr="00DD04C3">
        <w:rPr>
          <w:rFonts w:ascii="Arial Narrow" w:hAnsi="Arial Narrow"/>
          <w:sz w:val="24"/>
          <w:szCs w:val="24"/>
          <w:lang w:val="bg-BG"/>
        </w:rPr>
        <w:t xml:space="preserve"> </w:t>
      </w:r>
      <w:r w:rsidRPr="001A1CD5">
        <w:rPr>
          <w:rFonts w:ascii="Arial Narrow" w:hAnsi="Arial Narrow"/>
          <w:sz w:val="24"/>
          <w:szCs w:val="24"/>
          <w:lang w:val="bg-BG"/>
        </w:rPr>
        <w:t xml:space="preserve">представляван от </w:t>
      </w:r>
      <w:r w:rsidR="00E5510A">
        <w:rPr>
          <w:rFonts w:ascii="Arial Narrow" w:hAnsi="Arial Narrow"/>
          <w:sz w:val="24"/>
          <w:szCs w:val="24"/>
          <w:lang w:val="bg-BG"/>
        </w:rPr>
        <w:t>…………………. - директор</w:t>
      </w:r>
      <w:r w:rsidRPr="001A1CD5">
        <w:rPr>
          <w:rFonts w:ascii="Arial Narrow" w:hAnsi="Arial Narrow"/>
          <w:sz w:val="24"/>
          <w:szCs w:val="24"/>
          <w:lang w:val="bg-BG"/>
        </w:rPr>
        <w:t xml:space="preserve"> на клон, наричан по-долу за краткост </w:t>
      </w:r>
      <w:r w:rsidR="00E5510A">
        <w:rPr>
          <w:rFonts w:ascii="Arial Narrow" w:hAnsi="Arial Narrow"/>
          <w:b/>
          <w:sz w:val="24"/>
          <w:szCs w:val="24"/>
          <w:lang w:val="bg-BG"/>
        </w:rPr>
        <w:t>„</w:t>
      </w:r>
      <w:r w:rsidRPr="001A1CD5">
        <w:rPr>
          <w:rFonts w:ascii="Arial Narrow" w:hAnsi="Arial Narrow"/>
          <w:b/>
          <w:sz w:val="24"/>
          <w:szCs w:val="24"/>
          <w:lang w:val="bg-BG"/>
        </w:rPr>
        <w:t>Наемодател</w:t>
      </w:r>
      <w:r w:rsidR="00E5510A">
        <w:rPr>
          <w:rFonts w:ascii="Arial Narrow" w:hAnsi="Arial Narrow"/>
          <w:b/>
          <w:sz w:val="24"/>
          <w:szCs w:val="24"/>
          <w:lang w:val="bg-BG"/>
        </w:rPr>
        <w:t>“</w:t>
      </w:r>
      <w:r w:rsidRPr="001A1CD5">
        <w:rPr>
          <w:rFonts w:ascii="Arial Narrow" w:hAnsi="Arial Narrow"/>
          <w:sz w:val="24"/>
          <w:szCs w:val="24"/>
          <w:lang w:val="bg-BG"/>
        </w:rPr>
        <w:t>, от ед</w:t>
      </w:r>
      <w:r w:rsidRPr="001A1CD5">
        <w:rPr>
          <w:rFonts w:ascii="Arial Narrow" w:hAnsi="Arial Narrow"/>
          <w:sz w:val="24"/>
          <w:szCs w:val="24"/>
          <w:lang w:val="bg-BG"/>
        </w:rPr>
        <w:softHyphen/>
        <w:t>на стра</w:t>
      </w:r>
      <w:r w:rsidRPr="001A1CD5">
        <w:rPr>
          <w:rFonts w:ascii="Arial Narrow" w:hAnsi="Arial Narrow"/>
          <w:sz w:val="24"/>
          <w:szCs w:val="24"/>
          <w:lang w:val="bg-BG"/>
        </w:rPr>
        <w:softHyphen/>
        <w:t>на,</w:t>
      </w:r>
    </w:p>
    <w:p w14:paraId="3B7C5988" w14:textId="77777777" w:rsidR="00C35A12" w:rsidRPr="001A1CD5" w:rsidRDefault="00C35A12" w:rsidP="00C35A12">
      <w:pPr>
        <w:jc w:val="both"/>
        <w:rPr>
          <w:rFonts w:ascii="Arial Narrow" w:hAnsi="Arial Narrow"/>
          <w:sz w:val="24"/>
          <w:szCs w:val="24"/>
          <w:lang w:val="ru-RU"/>
        </w:rPr>
      </w:pPr>
      <w:r w:rsidRPr="001A1CD5">
        <w:rPr>
          <w:rFonts w:ascii="Arial Narrow" w:hAnsi="Arial Narrow"/>
          <w:sz w:val="24"/>
          <w:szCs w:val="24"/>
          <w:lang w:val="bg-BG"/>
        </w:rPr>
        <w:tab/>
        <w:t>и</w:t>
      </w:r>
    </w:p>
    <w:p w14:paraId="2C8399B0" w14:textId="77777777" w:rsidR="00C35A12" w:rsidRPr="001A1CD5" w:rsidRDefault="00C35A12" w:rsidP="00C35A12">
      <w:pPr>
        <w:jc w:val="both"/>
        <w:rPr>
          <w:rFonts w:ascii="Arial Narrow" w:hAnsi="Arial Narrow"/>
          <w:sz w:val="24"/>
          <w:szCs w:val="24"/>
          <w:lang w:val="ru-RU"/>
        </w:rPr>
      </w:pPr>
      <w:r w:rsidRPr="001A1CD5">
        <w:rPr>
          <w:rFonts w:ascii="Arial Narrow" w:hAnsi="Arial Narrow"/>
          <w:sz w:val="24"/>
          <w:szCs w:val="24"/>
          <w:lang w:val="bg-BG"/>
        </w:rPr>
        <w:tab/>
      </w:r>
      <w:r w:rsidR="00E5510A">
        <w:rPr>
          <w:rFonts w:ascii="Arial Narrow" w:hAnsi="Arial Narrow"/>
          <w:b/>
          <w:bCs/>
          <w:sz w:val="24"/>
          <w:szCs w:val="24"/>
          <w:lang w:val="bg-BG"/>
        </w:rPr>
        <w:t>……………………………..</w:t>
      </w:r>
      <w:r w:rsidRPr="001A1CD5">
        <w:rPr>
          <w:rFonts w:ascii="Arial Narrow" w:hAnsi="Arial Narrow"/>
          <w:b/>
          <w:bCs/>
          <w:sz w:val="24"/>
          <w:szCs w:val="24"/>
          <w:lang w:val="bg-BG"/>
        </w:rPr>
        <w:t xml:space="preserve">, </w:t>
      </w:r>
      <w:r w:rsidRPr="001A1CD5">
        <w:rPr>
          <w:rFonts w:ascii="Arial Narrow" w:hAnsi="Arial Narrow"/>
          <w:bCs/>
          <w:sz w:val="24"/>
          <w:szCs w:val="24"/>
          <w:lang w:val="bg-BG"/>
        </w:rPr>
        <w:t>с</w:t>
      </w:r>
      <w:r w:rsidR="00E5510A">
        <w:rPr>
          <w:rFonts w:ascii="Arial Narrow" w:hAnsi="Arial Narrow"/>
          <w:bCs/>
          <w:sz w:val="24"/>
          <w:szCs w:val="24"/>
          <w:lang w:val="bg-BG"/>
        </w:rPr>
        <w:t>ъс</w:t>
      </w:r>
      <w:r w:rsidRPr="001A1CD5">
        <w:rPr>
          <w:rFonts w:ascii="Arial Narrow" w:hAnsi="Arial Narrow"/>
          <w:sz w:val="24"/>
          <w:szCs w:val="24"/>
          <w:lang w:val="bg-BG"/>
        </w:rPr>
        <w:t xml:space="preserve"> седалище и адрес на управление</w:t>
      </w:r>
      <w:r w:rsidR="00E5510A">
        <w:rPr>
          <w:rFonts w:ascii="Arial Narrow" w:hAnsi="Arial Narrow"/>
          <w:sz w:val="24"/>
          <w:szCs w:val="24"/>
          <w:lang w:val="bg-BG"/>
        </w:rPr>
        <w:t>:</w:t>
      </w:r>
      <w:r w:rsidRPr="001A1CD5">
        <w:rPr>
          <w:rFonts w:ascii="Arial Narrow" w:hAnsi="Arial Narrow"/>
          <w:sz w:val="24"/>
          <w:szCs w:val="24"/>
          <w:lang w:val="bg-BG"/>
        </w:rPr>
        <w:t xml:space="preserve"> гр.</w:t>
      </w:r>
      <w:r w:rsidR="00E5510A">
        <w:rPr>
          <w:rFonts w:ascii="Arial Narrow" w:hAnsi="Arial Narrow"/>
          <w:sz w:val="24"/>
          <w:szCs w:val="24"/>
          <w:lang w:val="bg-BG"/>
        </w:rPr>
        <w:t xml:space="preserve"> …………….., </w:t>
      </w:r>
      <w:r w:rsidRPr="001A1CD5">
        <w:rPr>
          <w:rFonts w:ascii="Arial Narrow" w:hAnsi="Arial Narrow"/>
          <w:sz w:val="24"/>
          <w:szCs w:val="24"/>
          <w:lang w:val="bg-BG"/>
        </w:rPr>
        <w:t xml:space="preserve">ул. </w:t>
      </w:r>
      <w:r w:rsidR="00E5510A">
        <w:rPr>
          <w:rFonts w:ascii="Arial Narrow" w:hAnsi="Arial Narrow"/>
          <w:sz w:val="24"/>
          <w:szCs w:val="24"/>
          <w:lang w:val="bg-BG"/>
        </w:rPr>
        <w:t>……………………….</w:t>
      </w:r>
      <w:r w:rsidRPr="001A1CD5">
        <w:rPr>
          <w:rFonts w:ascii="Arial Narrow" w:hAnsi="Arial Narrow"/>
          <w:sz w:val="24"/>
          <w:szCs w:val="24"/>
          <w:lang w:val="bg-BG"/>
        </w:rPr>
        <w:t xml:space="preserve">, ЕИК </w:t>
      </w:r>
      <w:r w:rsidR="00E5510A">
        <w:rPr>
          <w:rFonts w:ascii="Arial Narrow" w:hAnsi="Arial Narrow"/>
          <w:bCs/>
          <w:sz w:val="24"/>
          <w:szCs w:val="24"/>
          <w:lang w:val="bg-BG"/>
        </w:rPr>
        <w:t>…………………………..</w:t>
      </w:r>
      <w:r w:rsidRPr="001A1CD5">
        <w:rPr>
          <w:rFonts w:ascii="Arial Narrow" w:hAnsi="Arial Narrow"/>
          <w:sz w:val="24"/>
          <w:szCs w:val="24"/>
          <w:lang w:val="bg-BG"/>
        </w:rPr>
        <w:t xml:space="preserve">, представлявано от </w:t>
      </w:r>
      <w:r w:rsidR="00E5510A">
        <w:rPr>
          <w:rFonts w:ascii="Arial Narrow" w:hAnsi="Arial Narrow"/>
          <w:bCs/>
          <w:sz w:val="24"/>
          <w:szCs w:val="24"/>
          <w:lang w:val="bg-BG"/>
        </w:rPr>
        <w:t xml:space="preserve">…………………….., </w:t>
      </w:r>
      <w:r w:rsidRPr="001A1CD5">
        <w:rPr>
          <w:rFonts w:ascii="Arial Narrow" w:hAnsi="Arial Narrow"/>
          <w:sz w:val="24"/>
          <w:szCs w:val="24"/>
          <w:lang w:val="bg-BG"/>
        </w:rPr>
        <w:t>на</w:t>
      </w:r>
      <w:r w:rsidRPr="001A1CD5">
        <w:rPr>
          <w:rFonts w:ascii="Arial Narrow" w:hAnsi="Arial Narrow"/>
          <w:sz w:val="24"/>
          <w:szCs w:val="24"/>
          <w:lang w:val="bg-BG"/>
        </w:rPr>
        <w:softHyphen/>
        <w:t>ри</w:t>
      </w:r>
      <w:r w:rsidRPr="001A1CD5">
        <w:rPr>
          <w:rFonts w:ascii="Arial Narrow" w:hAnsi="Arial Narrow"/>
          <w:sz w:val="24"/>
          <w:szCs w:val="24"/>
          <w:lang w:val="bg-BG"/>
        </w:rPr>
        <w:softHyphen/>
        <w:t xml:space="preserve">чано по-долу за краткост  </w:t>
      </w:r>
      <w:r w:rsidR="00E5510A">
        <w:rPr>
          <w:rFonts w:ascii="Arial Narrow" w:hAnsi="Arial Narrow"/>
          <w:b/>
          <w:sz w:val="24"/>
          <w:szCs w:val="24"/>
          <w:lang w:val="bg-BG"/>
        </w:rPr>
        <w:t>„</w:t>
      </w:r>
      <w:r w:rsidRPr="001A1CD5">
        <w:rPr>
          <w:rFonts w:ascii="Arial Narrow" w:hAnsi="Arial Narrow"/>
          <w:b/>
          <w:sz w:val="24"/>
          <w:szCs w:val="24"/>
          <w:lang w:val="bg-BG"/>
        </w:rPr>
        <w:t>Наемател</w:t>
      </w:r>
      <w:r w:rsidR="00E5510A">
        <w:rPr>
          <w:rFonts w:ascii="Arial Narrow" w:hAnsi="Arial Narrow"/>
          <w:b/>
          <w:sz w:val="24"/>
          <w:szCs w:val="24"/>
          <w:lang w:val="bg-BG"/>
        </w:rPr>
        <w:t>“</w:t>
      </w:r>
      <w:r w:rsidRPr="001A1CD5">
        <w:rPr>
          <w:rFonts w:ascii="Arial Narrow" w:hAnsi="Arial Narrow"/>
          <w:sz w:val="24"/>
          <w:szCs w:val="24"/>
          <w:lang w:val="bg-BG"/>
        </w:rPr>
        <w:t xml:space="preserve">, от друга страна </w:t>
      </w:r>
    </w:p>
    <w:p w14:paraId="4FABC243" w14:textId="77777777" w:rsidR="00C35A12" w:rsidRPr="001A1CD5" w:rsidRDefault="00C35A12" w:rsidP="00C35A12">
      <w:pPr>
        <w:ind w:firstLine="720"/>
        <w:jc w:val="both"/>
        <w:rPr>
          <w:rFonts w:ascii="Arial Narrow" w:hAnsi="Arial Narrow"/>
          <w:b/>
          <w:sz w:val="24"/>
          <w:szCs w:val="24"/>
          <w:lang w:val="bg-BG"/>
        </w:rPr>
      </w:pPr>
      <w:r w:rsidRPr="001A1CD5">
        <w:rPr>
          <w:rFonts w:ascii="Arial Narrow" w:hAnsi="Arial Narrow"/>
          <w:b/>
          <w:sz w:val="24"/>
          <w:szCs w:val="24"/>
          <w:lang w:val="bg-BG"/>
        </w:rPr>
        <w:t>се подписа настоящият договор за следното:</w:t>
      </w:r>
    </w:p>
    <w:p w14:paraId="0B486F91" w14:textId="77777777" w:rsidR="00C35A12" w:rsidRPr="001A1CD5" w:rsidRDefault="00C35A12" w:rsidP="00C35A12">
      <w:pPr>
        <w:jc w:val="both"/>
        <w:rPr>
          <w:rFonts w:ascii="Arial Narrow" w:hAnsi="Arial Narrow"/>
          <w:sz w:val="24"/>
          <w:szCs w:val="24"/>
          <w:lang w:val="ru-RU"/>
        </w:rPr>
      </w:pPr>
    </w:p>
    <w:p w14:paraId="74ECBE60" w14:textId="77777777" w:rsidR="00C35A12" w:rsidRPr="001A1CD5" w:rsidRDefault="00C35A12" w:rsidP="00C35A12">
      <w:pPr>
        <w:jc w:val="center"/>
        <w:rPr>
          <w:rFonts w:ascii="Arial Narrow" w:hAnsi="Arial Narrow"/>
          <w:sz w:val="24"/>
          <w:szCs w:val="24"/>
          <w:lang w:val="ru-RU"/>
        </w:rPr>
      </w:pPr>
      <w:r w:rsidRPr="001A1CD5">
        <w:rPr>
          <w:rFonts w:ascii="Arial Narrow" w:hAnsi="Arial Narrow"/>
          <w:b/>
          <w:sz w:val="24"/>
          <w:szCs w:val="24"/>
        </w:rPr>
        <w:t>I</w:t>
      </w:r>
      <w:r w:rsidRPr="001A1CD5">
        <w:rPr>
          <w:rFonts w:ascii="Arial Narrow" w:hAnsi="Arial Narrow"/>
          <w:b/>
          <w:sz w:val="24"/>
          <w:szCs w:val="24"/>
          <w:lang w:val="bg-BG"/>
        </w:rPr>
        <w:t>. ПРЕДМЕТ НА ДОГОВОРА</w:t>
      </w:r>
    </w:p>
    <w:p w14:paraId="39506BA0" w14:textId="77777777" w:rsidR="00C35A12" w:rsidRPr="001A1CD5" w:rsidRDefault="00C35A12" w:rsidP="00C35A12">
      <w:pPr>
        <w:jc w:val="both"/>
        <w:rPr>
          <w:rFonts w:ascii="Arial Narrow" w:hAnsi="Arial Narrow"/>
          <w:sz w:val="24"/>
          <w:szCs w:val="24"/>
          <w:lang w:val="bg-BG"/>
        </w:rPr>
      </w:pPr>
    </w:p>
    <w:p w14:paraId="5D3DB19D" w14:textId="77777777" w:rsidR="00C35A12" w:rsidRPr="001A1CD5" w:rsidRDefault="00C35A12" w:rsidP="00C35A12">
      <w:pPr>
        <w:jc w:val="both"/>
        <w:rPr>
          <w:rFonts w:ascii="Arial Narrow" w:hAnsi="Arial Narrow"/>
          <w:sz w:val="24"/>
          <w:szCs w:val="24"/>
          <w:lang w:val="ru-RU"/>
        </w:rPr>
      </w:pPr>
      <w:r w:rsidRPr="001A1CD5">
        <w:rPr>
          <w:rFonts w:ascii="Arial Narrow" w:hAnsi="Arial Narrow"/>
          <w:sz w:val="24"/>
          <w:szCs w:val="24"/>
          <w:lang w:val="bg-BG"/>
        </w:rPr>
        <w:tab/>
        <w:t>1. Наемодателят пре</w:t>
      </w:r>
      <w:r w:rsidRPr="001A1CD5">
        <w:rPr>
          <w:rFonts w:ascii="Arial Narrow" w:hAnsi="Arial Narrow"/>
          <w:sz w:val="24"/>
          <w:szCs w:val="24"/>
          <w:lang w:val="bg-BG"/>
        </w:rPr>
        <w:softHyphen/>
        <w:t>дос</w:t>
      </w:r>
      <w:r w:rsidRPr="001A1CD5">
        <w:rPr>
          <w:rFonts w:ascii="Arial Narrow" w:hAnsi="Arial Narrow"/>
          <w:sz w:val="24"/>
          <w:szCs w:val="24"/>
          <w:lang w:val="bg-BG"/>
        </w:rPr>
        <w:softHyphen/>
        <w:t>та</w:t>
      </w:r>
      <w:r w:rsidRPr="001A1CD5">
        <w:rPr>
          <w:rFonts w:ascii="Arial Narrow" w:hAnsi="Arial Narrow"/>
          <w:sz w:val="24"/>
          <w:szCs w:val="24"/>
          <w:lang w:val="bg-BG"/>
        </w:rPr>
        <w:softHyphen/>
        <w:t>вя на Наемателя за вре</w:t>
      </w:r>
      <w:r w:rsidRPr="001A1CD5">
        <w:rPr>
          <w:rFonts w:ascii="Arial Narrow" w:hAnsi="Arial Narrow"/>
          <w:sz w:val="24"/>
          <w:szCs w:val="24"/>
          <w:lang w:val="bg-BG"/>
        </w:rPr>
        <w:softHyphen/>
        <w:t>мен</w:t>
      </w:r>
      <w:r w:rsidRPr="001A1CD5">
        <w:rPr>
          <w:rFonts w:ascii="Arial Narrow" w:hAnsi="Arial Narrow"/>
          <w:sz w:val="24"/>
          <w:szCs w:val="24"/>
          <w:lang w:val="bg-BG"/>
        </w:rPr>
        <w:softHyphen/>
        <w:t>но и въз</w:t>
      </w:r>
      <w:r w:rsidRPr="001A1CD5">
        <w:rPr>
          <w:rFonts w:ascii="Arial Narrow" w:hAnsi="Arial Narrow"/>
          <w:sz w:val="24"/>
          <w:szCs w:val="24"/>
          <w:lang w:val="bg-BG"/>
        </w:rPr>
        <w:softHyphen/>
        <w:t>мез</w:t>
      </w:r>
      <w:r w:rsidRPr="001A1CD5">
        <w:rPr>
          <w:rFonts w:ascii="Arial Narrow" w:hAnsi="Arial Narrow"/>
          <w:sz w:val="24"/>
          <w:szCs w:val="24"/>
          <w:lang w:val="bg-BG"/>
        </w:rPr>
        <w:softHyphen/>
        <w:t>д</w:t>
      </w:r>
      <w:r w:rsidRPr="001A1CD5">
        <w:rPr>
          <w:rFonts w:ascii="Arial Narrow" w:hAnsi="Arial Narrow"/>
          <w:sz w:val="24"/>
          <w:szCs w:val="24"/>
          <w:lang w:val="bg-BG"/>
        </w:rPr>
        <w:softHyphen/>
        <w:t>но пол</w:t>
      </w:r>
      <w:r w:rsidRPr="001A1CD5">
        <w:rPr>
          <w:rFonts w:ascii="Arial Narrow" w:hAnsi="Arial Narrow"/>
          <w:sz w:val="24"/>
          <w:szCs w:val="24"/>
          <w:lang w:val="bg-BG"/>
        </w:rPr>
        <w:softHyphen/>
        <w:t>з</w:t>
      </w:r>
      <w:r w:rsidRPr="001A1CD5">
        <w:rPr>
          <w:rFonts w:ascii="Arial Narrow" w:hAnsi="Arial Narrow"/>
          <w:sz w:val="24"/>
          <w:szCs w:val="24"/>
          <w:lang w:val="bg-BG"/>
        </w:rPr>
        <w:softHyphen/>
        <w:t>ва</w:t>
      </w:r>
      <w:r w:rsidRPr="001A1CD5">
        <w:rPr>
          <w:rFonts w:ascii="Arial Narrow" w:hAnsi="Arial Narrow"/>
          <w:sz w:val="24"/>
          <w:szCs w:val="24"/>
          <w:lang w:val="bg-BG"/>
        </w:rPr>
        <w:softHyphen/>
        <w:t xml:space="preserve">не част от собствения си недвижим имот, находящ се в гр. </w:t>
      </w:r>
      <w:r w:rsidR="00943865">
        <w:rPr>
          <w:rFonts w:ascii="Arial Narrow" w:hAnsi="Arial Narrow"/>
          <w:sz w:val="24"/>
          <w:szCs w:val="24"/>
          <w:lang w:val="bg-BG"/>
        </w:rPr>
        <w:t>Пловдив</w:t>
      </w:r>
      <w:r w:rsidR="00943865" w:rsidRPr="001A1CD5">
        <w:rPr>
          <w:rFonts w:ascii="Arial Narrow" w:hAnsi="Arial Narrow"/>
          <w:sz w:val="24"/>
          <w:szCs w:val="24"/>
          <w:lang w:val="bg-BG"/>
        </w:rPr>
        <w:t xml:space="preserve">, </w:t>
      </w:r>
      <w:r w:rsidR="00943865">
        <w:rPr>
          <w:rFonts w:ascii="Arial Narrow" w:hAnsi="Arial Narrow"/>
          <w:sz w:val="24"/>
          <w:szCs w:val="24"/>
          <w:lang w:val="bg-BG"/>
        </w:rPr>
        <w:t>б</w:t>
      </w:r>
      <w:r w:rsidRPr="001A1CD5">
        <w:rPr>
          <w:rFonts w:ascii="Arial Narrow" w:hAnsi="Arial Narrow"/>
          <w:sz w:val="24"/>
          <w:szCs w:val="24"/>
          <w:lang w:val="bg-BG"/>
        </w:rPr>
        <w:t xml:space="preserve">ул. </w:t>
      </w:r>
      <w:r w:rsidR="00185DC1">
        <w:rPr>
          <w:rFonts w:ascii="Arial Narrow" w:hAnsi="Arial Narrow"/>
          <w:sz w:val="24"/>
          <w:szCs w:val="24"/>
          <w:lang w:val="bg-BG"/>
        </w:rPr>
        <w:t>„</w:t>
      </w:r>
      <w:r w:rsidR="00943865">
        <w:rPr>
          <w:rFonts w:ascii="Arial Narrow" w:hAnsi="Arial Narrow"/>
          <w:sz w:val="24"/>
          <w:szCs w:val="24"/>
          <w:lang w:val="bg-BG"/>
        </w:rPr>
        <w:t>Санкт Петербург</w:t>
      </w:r>
      <w:r w:rsidR="00185DC1">
        <w:rPr>
          <w:rFonts w:ascii="Arial Narrow" w:hAnsi="Arial Narrow"/>
          <w:sz w:val="24"/>
          <w:szCs w:val="24"/>
          <w:lang w:val="bg-BG"/>
        </w:rPr>
        <w:t>“ №</w:t>
      </w:r>
      <w:r w:rsidR="00943865">
        <w:rPr>
          <w:rFonts w:ascii="Arial Narrow" w:hAnsi="Arial Narrow"/>
          <w:sz w:val="24"/>
          <w:szCs w:val="24"/>
          <w:lang w:val="bg-BG"/>
        </w:rPr>
        <w:t xml:space="preserve"> 59,</w:t>
      </w:r>
      <w:r w:rsidR="00943865" w:rsidRPr="001A1CD5">
        <w:rPr>
          <w:rFonts w:ascii="Arial Narrow" w:hAnsi="Arial Narrow"/>
          <w:sz w:val="24"/>
          <w:szCs w:val="24"/>
          <w:lang w:val="bg-BG"/>
        </w:rPr>
        <w:t xml:space="preserve"> </w:t>
      </w:r>
      <w:r w:rsidRPr="001A1CD5">
        <w:rPr>
          <w:rFonts w:ascii="Arial Narrow" w:hAnsi="Arial Narrow"/>
          <w:sz w:val="24"/>
          <w:szCs w:val="24"/>
          <w:lang w:val="bg-BG"/>
        </w:rPr>
        <w:t>а именно:</w:t>
      </w:r>
    </w:p>
    <w:p w14:paraId="22D3C1BB" w14:textId="6E2C1CB6" w:rsidR="000C7604" w:rsidRPr="00E971A3" w:rsidRDefault="00C35A12" w:rsidP="00C35A12">
      <w:pPr>
        <w:jc w:val="both"/>
        <w:rPr>
          <w:rFonts w:ascii="Arial Narrow" w:hAnsi="Arial Narrow" w:cs="Arial"/>
          <w:sz w:val="24"/>
          <w:szCs w:val="24"/>
        </w:rPr>
      </w:pPr>
      <w:r w:rsidRPr="001A1CD5">
        <w:rPr>
          <w:rFonts w:ascii="Arial Narrow" w:hAnsi="Arial Narrow"/>
          <w:sz w:val="24"/>
          <w:szCs w:val="24"/>
          <w:lang w:val="bg-BG"/>
        </w:rPr>
        <w:tab/>
        <w:t xml:space="preserve">1.1. </w:t>
      </w:r>
      <w:r w:rsidR="000C7604">
        <w:rPr>
          <w:rFonts w:ascii="Arial Narrow" w:hAnsi="Arial Narrow" w:cs="Arial"/>
          <w:bCs/>
          <w:sz w:val="24"/>
          <w:szCs w:val="24"/>
          <w:lang w:val="bg-BG"/>
        </w:rPr>
        <w:t>Обект</w:t>
      </w:r>
      <w:r w:rsidR="000C7604" w:rsidRPr="00C15FD2">
        <w:rPr>
          <w:rFonts w:ascii="Arial Narrow" w:hAnsi="Arial Narrow" w:cs="Arial"/>
          <w:bCs/>
          <w:sz w:val="24"/>
          <w:szCs w:val="24"/>
          <w:lang w:val="bg-BG"/>
        </w:rPr>
        <w:t xml:space="preserve">, </w:t>
      </w:r>
      <w:r w:rsidR="00E971A3" w:rsidRPr="00EF4E65">
        <w:rPr>
          <w:rFonts w:ascii="Arial Narrow" w:hAnsi="Arial Narrow" w:cs="Arial"/>
          <w:bCs/>
          <w:sz w:val="24"/>
          <w:szCs w:val="24"/>
          <w:lang w:val="bg-BG"/>
        </w:rPr>
        <w:t xml:space="preserve">представляващ </w:t>
      </w:r>
      <w:r w:rsidR="0088779C">
        <w:rPr>
          <w:rFonts w:ascii="Arial Narrow" w:hAnsi="Arial Narrow" w:cs="Arial"/>
          <w:bCs/>
          <w:sz w:val="24"/>
          <w:szCs w:val="24"/>
          <w:lang w:val="bg-BG"/>
        </w:rPr>
        <w:t>терен</w:t>
      </w:r>
      <w:r w:rsidR="0088779C" w:rsidRPr="004D1EB5">
        <w:rPr>
          <w:rFonts w:ascii="Arial Narrow" w:hAnsi="Arial Narrow" w:cs="Arial"/>
          <w:bCs/>
          <w:sz w:val="24"/>
          <w:szCs w:val="24"/>
        </w:rPr>
        <w:t xml:space="preserve"> </w:t>
      </w:r>
      <w:proofErr w:type="spellStart"/>
      <w:r w:rsidR="0088779C" w:rsidRPr="004D1EB5">
        <w:rPr>
          <w:rFonts w:ascii="Arial Narrow" w:hAnsi="Arial Narrow" w:cs="Arial"/>
          <w:bCs/>
          <w:sz w:val="24"/>
          <w:szCs w:val="24"/>
        </w:rPr>
        <w:t>по</w:t>
      </w:r>
      <w:proofErr w:type="spellEnd"/>
      <w:r w:rsidR="0088779C" w:rsidRPr="004D1EB5">
        <w:rPr>
          <w:rFonts w:ascii="Arial Narrow" w:hAnsi="Arial Narrow" w:cs="Arial"/>
          <w:bCs/>
          <w:sz w:val="24"/>
          <w:szCs w:val="24"/>
        </w:rPr>
        <w:t xml:space="preserve"> </w:t>
      </w:r>
      <w:proofErr w:type="spellStart"/>
      <w:r w:rsidR="0088779C" w:rsidRPr="004D1EB5">
        <w:rPr>
          <w:rFonts w:ascii="Arial Narrow" w:hAnsi="Arial Narrow" w:cs="Arial"/>
          <w:bCs/>
          <w:sz w:val="24"/>
          <w:szCs w:val="24"/>
        </w:rPr>
        <w:t>Схема</w:t>
      </w:r>
      <w:proofErr w:type="spellEnd"/>
      <w:r w:rsidR="0088779C">
        <w:rPr>
          <w:rFonts w:ascii="Arial Narrow" w:hAnsi="Arial Narrow" w:cs="Arial"/>
          <w:bCs/>
          <w:sz w:val="24"/>
          <w:szCs w:val="24"/>
        </w:rPr>
        <w:t xml:space="preserve"> </w:t>
      </w:r>
      <w:proofErr w:type="spellStart"/>
      <w:r w:rsidR="0088779C">
        <w:rPr>
          <w:rFonts w:ascii="Arial Narrow" w:hAnsi="Arial Narrow" w:cs="Arial"/>
          <w:bCs/>
          <w:sz w:val="24"/>
          <w:szCs w:val="24"/>
        </w:rPr>
        <w:t>обект</w:t>
      </w:r>
      <w:proofErr w:type="spellEnd"/>
      <w:r w:rsidR="0088779C" w:rsidRPr="004D1EB5">
        <w:rPr>
          <w:rFonts w:ascii="Arial Narrow" w:hAnsi="Arial Narrow" w:cs="Arial"/>
          <w:bCs/>
          <w:sz w:val="24"/>
          <w:szCs w:val="24"/>
        </w:rPr>
        <w:t xml:space="preserve"> </w:t>
      </w:r>
      <w:r w:rsidR="0088779C">
        <w:rPr>
          <w:rFonts w:ascii="Arial Narrow" w:hAnsi="Arial Narrow" w:cs="Arial"/>
          <w:bCs/>
          <w:sz w:val="24"/>
          <w:szCs w:val="24"/>
        </w:rPr>
        <w:t>(</w:t>
      </w:r>
      <w:proofErr w:type="spellStart"/>
      <w:r w:rsidR="0088779C" w:rsidRPr="004D1EB5">
        <w:rPr>
          <w:rFonts w:ascii="Arial Narrow" w:hAnsi="Arial Narrow" w:cs="Arial"/>
          <w:bCs/>
          <w:sz w:val="24"/>
          <w:szCs w:val="24"/>
        </w:rPr>
        <w:t>Приложение</w:t>
      </w:r>
      <w:proofErr w:type="spellEnd"/>
      <w:r w:rsidR="0088779C" w:rsidRPr="004D1EB5">
        <w:rPr>
          <w:rFonts w:ascii="Arial Narrow" w:hAnsi="Arial Narrow" w:cs="Arial"/>
          <w:bCs/>
          <w:sz w:val="24"/>
          <w:szCs w:val="24"/>
        </w:rPr>
        <w:t xml:space="preserve"> </w:t>
      </w:r>
      <w:r w:rsidR="0088779C">
        <w:rPr>
          <w:rFonts w:ascii="Arial Narrow" w:hAnsi="Arial Narrow" w:cs="Arial"/>
          <w:bCs/>
          <w:sz w:val="24"/>
          <w:szCs w:val="24"/>
        </w:rPr>
        <w:t>№ 6</w:t>
      </w:r>
      <w:r w:rsidR="0088779C" w:rsidRPr="004D1EB5">
        <w:rPr>
          <w:rFonts w:ascii="Arial Narrow" w:hAnsi="Arial Narrow" w:cs="Arial"/>
          <w:bCs/>
          <w:sz w:val="24"/>
          <w:szCs w:val="24"/>
        </w:rPr>
        <w:t>)</w:t>
      </w:r>
      <w:r w:rsidR="0088779C">
        <w:rPr>
          <w:rFonts w:ascii="Arial Narrow" w:hAnsi="Arial Narrow" w:cs="Arial"/>
          <w:bCs/>
          <w:sz w:val="24"/>
          <w:szCs w:val="24"/>
        </w:rPr>
        <w:t>,</w:t>
      </w:r>
      <w:r w:rsidR="0088779C" w:rsidRPr="004D1EB5">
        <w:rPr>
          <w:rFonts w:ascii="Arial Narrow" w:hAnsi="Arial Narrow" w:cs="Arial"/>
          <w:bCs/>
          <w:sz w:val="24"/>
          <w:szCs w:val="24"/>
        </w:rPr>
        <w:t xml:space="preserve"> с</w:t>
      </w:r>
      <w:r w:rsidR="0088779C" w:rsidRPr="000B2203">
        <w:rPr>
          <w:rFonts w:ascii="Arial Narrow" w:hAnsi="Arial Narrow" w:cs="Arial"/>
          <w:bCs/>
          <w:sz w:val="24"/>
          <w:szCs w:val="24"/>
        </w:rPr>
        <w:t xml:space="preserve"> </w:t>
      </w:r>
      <w:proofErr w:type="spellStart"/>
      <w:r w:rsidR="0088779C" w:rsidRPr="000B2203">
        <w:rPr>
          <w:rFonts w:ascii="Arial Narrow" w:hAnsi="Arial Narrow" w:cs="Arial"/>
          <w:bCs/>
          <w:sz w:val="24"/>
          <w:szCs w:val="24"/>
        </w:rPr>
        <w:t>площ</w:t>
      </w:r>
      <w:proofErr w:type="spellEnd"/>
      <w:r w:rsidR="0088779C" w:rsidRPr="000B2203">
        <w:rPr>
          <w:rFonts w:ascii="Arial Narrow" w:hAnsi="Arial Narrow" w:cs="Arial"/>
          <w:bCs/>
          <w:sz w:val="24"/>
          <w:szCs w:val="24"/>
        </w:rPr>
        <w:t xml:space="preserve"> </w:t>
      </w:r>
      <w:r w:rsidR="0088779C">
        <w:rPr>
          <w:rFonts w:ascii="Arial Narrow" w:hAnsi="Arial Narrow" w:cs="Helvetica"/>
          <w:color w:val="333333"/>
          <w:sz w:val="24"/>
          <w:szCs w:val="24"/>
        </w:rPr>
        <w:t>75</w:t>
      </w:r>
      <w:r w:rsidR="0088779C" w:rsidRPr="00C15FD2">
        <w:rPr>
          <w:rFonts w:ascii="Arial Narrow" w:hAnsi="Arial Narrow" w:cs="Helvetica"/>
          <w:color w:val="333333"/>
          <w:sz w:val="24"/>
          <w:szCs w:val="24"/>
        </w:rPr>
        <w:t xml:space="preserve"> </w:t>
      </w:r>
      <w:proofErr w:type="spellStart"/>
      <w:r w:rsidR="0088779C" w:rsidRPr="00C15FD2">
        <w:rPr>
          <w:rFonts w:ascii="Arial Narrow" w:hAnsi="Arial Narrow" w:cs="Arial"/>
          <w:bCs/>
          <w:sz w:val="24"/>
          <w:szCs w:val="24"/>
        </w:rPr>
        <w:t>кв</w:t>
      </w:r>
      <w:proofErr w:type="spellEnd"/>
      <w:r w:rsidR="0088779C" w:rsidRPr="00C15FD2">
        <w:rPr>
          <w:rFonts w:ascii="Arial Narrow" w:hAnsi="Arial Narrow" w:cs="Arial"/>
          <w:bCs/>
          <w:sz w:val="24"/>
          <w:szCs w:val="24"/>
        </w:rPr>
        <w:t xml:space="preserve">. м. </w:t>
      </w:r>
      <w:r w:rsidR="0088779C" w:rsidRPr="00C15FD2">
        <w:rPr>
          <w:rFonts w:ascii="Arial Narrow" w:hAnsi="Arial Narrow" w:cs="Arial"/>
          <w:sz w:val="24"/>
          <w:szCs w:val="24"/>
        </w:rPr>
        <w:t>(</w:t>
      </w:r>
      <w:proofErr w:type="spellStart"/>
      <w:proofErr w:type="gramStart"/>
      <w:r w:rsidR="0088779C">
        <w:rPr>
          <w:rFonts w:ascii="Arial Narrow" w:hAnsi="Arial Narrow" w:cs="Arial"/>
          <w:sz w:val="24"/>
          <w:szCs w:val="24"/>
        </w:rPr>
        <w:t>седемдесет</w:t>
      </w:r>
      <w:proofErr w:type="spellEnd"/>
      <w:proofErr w:type="gramEnd"/>
      <w:r w:rsidR="0088779C">
        <w:rPr>
          <w:rFonts w:ascii="Arial Narrow" w:hAnsi="Arial Narrow" w:cs="Arial"/>
          <w:sz w:val="24"/>
          <w:szCs w:val="24"/>
        </w:rPr>
        <w:t xml:space="preserve"> и </w:t>
      </w:r>
      <w:proofErr w:type="spellStart"/>
      <w:r w:rsidR="0088779C">
        <w:rPr>
          <w:rFonts w:ascii="Arial Narrow" w:hAnsi="Arial Narrow" w:cs="Arial"/>
          <w:sz w:val="24"/>
          <w:szCs w:val="24"/>
        </w:rPr>
        <w:t>пет</w:t>
      </w:r>
      <w:proofErr w:type="spellEnd"/>
      <w:r w:rsidR="0088779C">
        <w:rPr>
          <w:rFonts w:ascii="Arial Narrow" w:hAnsi="Arial Narrow" w:cs="Arial"/>
          <w:sz w:val="24"/>
          <w:szCs w:val="24"/>
        </w:rPr>
        <w:t xml:space="preserve"> </w:t>
      </w:r>
      <w:proofErr w:type="spellStart"/>
      <w:r w:rsidR="0088779C" w:rsidRPr="000B2203">
        <w:rPr>
          <w:rFonts w:ascii="Arial Narrow" w:hAnsi="Arial Narrow" w:cs="Arial"/>
          <w:sz w:val="24"/>
          <w:szCs w:val="24"/>
        </w:rPr>
        <w:t>кв</w:t>
      </w:r>
      <w:r w:rsidR="0088779C">
        <w:rPr>
          <w:rFonts w:ascii="Arial Narrow" w:hAnsi="Arial Narrow" w:cs="Arial"/>
          <w:sz w:val="24"/>
          <w:szCs w:val="24"/>
        </w:rPr>
        <w:t>адратни</w:t>
      </w:r>
      <w:proofErr w:type="spellEnd"/>
      <w:r w:rsidR="0088779C">
        <w:rPr>
          <w:rFonts w:ascii="Arial Narrow" w:hAnsi="Arial Narrow" w:cs="Arial"/>
          <w:sz w:val="24"/>
          <w:szCs w:val="24"/>
        </w:rPr>
        <w:t xml:space="preserve"> </w:t>
      </w:r>
      <w:proofErr w:type="spellStart"/>
      <w:r w:rsidR="0088779C" w:rsidRPr="000B2203">
        <w:rPr>
          <w:rFonts w:ascii="Arial Narrow" w:hAnsi="Arial Narrow" w:cs="Arial"/>
          <w:sz w:val="24"/>
          <w:szCs w:val="24"/>
        </w:rPr>
        <w:t>м</w:t>
      </w:r>
      <w:r w:rsidR="0088779C">
        <w:rPr>
          <w:rFonts w:ascii="Arial Narrow" w:hAnsi="Arial Narrow" w:cs="Arial"/>
          <w:sz w:val="24"/>
          <w:szCs w:val="24"/>
        </w:rPr>
        <w:t>етра</w:t>
      </w:r>
      <w:proofErr w:type="spellEnd"/>
      <w:r w:rsidR="0088779C" w:rsidRPr="000B2203">
        <w:rPr>
          <w:rFonts w:ascii="Arial Narrow" w:hAnsi="Arial Narrow" w:cs="Arial"/>
          <w:sz w:val="24"/>
          <w:szCs w:val="24"/>
        </w:rPr>
        <w:t xml:space="preserve">), </w:t>
      </w:r>
      <w:r w:rsidR="0088779C">
        <w:rPr>
          <w:rFonts w:ascii="Arial Narrow" w:hAnsi="Arial Narrow" w:cs="Arial"/>
          <w:sz w:val="24"/>
          <w:szCs w:val="24"/>
        </w:rPr>
        <w:t xml:space="preserve">в </w:t>
      </w:r>
      <w:proofErr w:type="spellStart"/>
      <w:r w:rsidR="0088779C">
        <w:rPr>
          <w:rFonts w:ascii="Arial Narrow" w:hAnsi="Arial Narrow" w:cs="Arial"/>
          <w:sz w:val="24"/>
          <w:szCs w:val="24"/>
        </w:rPr>
        <w:t>двора</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на</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Информационно</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обслужване</w:t>
      </w:r>
      <w:proofErr w:type="spellEnd"/>
      <w:r w:rsidR="0088779C">
        <w:rPr>
          <w:rFonts w:ascii="Arial Narrow" w:hAnsi="Arial Narrow" w:cs="Arial"/>
          <w:sz w:val="24"/>
          <w:szCs w:val="24"/>
        </w:rPr>
        <w:t xml:space="preserve">“ АД </w:t>
      </w:r>
      <w:proofErr w:type="spellStart"/>
      <w:r w:rsidR="0088779C">
        <w:rPr>
          <w:rFonts w:ascii="Arial Narrow" w:hAnsi="Arial Narrow" w:cs="Arial"/>
          <w:sz w:val="24"/>
          <w:szCs w:val="24"/>
        </w:rPr>
        <w:t>клон</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Пловдив</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непосредствено</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до</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Битов</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корпус</w:t>
      </w:r>
      <w:proofErr w:type="spellEnd"/>
      <w:r w:rsidR="0088779C">
        <w:rPr>
          <w:rFonts w:ascii="Arial Narrow" w:hAnsi="Arial Narrow" w:cs="Arial"/>
          <w:sz w:val="24"/>
          <w:szCs w:val="24"/>
        </w:rPr>
        <w:t>,</w:t>
      </w:r>
      <w:r w:rsidR="0088779C" w:rsidRPr="000B2203">
        <w:rPr>
          <w:rFonts w:ascii="Arial Narrow" w:hAnsi="Arial Narrow" w:cs="Arial"/>
          <w:sz w:val="24"/>
          <w:szCs w:val="24"/>
        </w:rPr>
        <w:t xml:space="preserve"> </w:t>
      </w:r>
      <w:proofErr w:type="spellStart"/>
      <w:r w:rsidR="0088779C" w:rsidRPr="000B2203">
        <w:rPr>
          <w:rFonts w:ascii="Arial Narrow" w:hAnsi="Arial Narrow" w:cs="Arial"/>
          <w:sz w:val="24"/>
          <w:szCs w:val="24"/>
        </w:rPr>
        <w:t>на</w:t>
      </w:r>
      <w:r w:rsidR="0088779C">
        <w:rPr>
          <w:rFonts w:ascii="Arial Narrow" w:hAnsi="Arial Narrow" w:cs="Arial"/>
          <w:sz w:val="24"/>
          <w:szCs w:val="24"/>
        </w:rPr>
        <w:t>ходящ</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се</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на</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адрес</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гр</w:t>
      </w:r>
      <w:proofErr w:type="spellEnd"/>
      <w:r w:rsidR="0088779C">
        <w:rPr>
          <w:rFonts w:ascii="Arial Narrow" w:hAnsi="Arial Narrow" w:cs="Arial"/>
          <w:sz w:val="24"/>
          <w:szCs w:val="24"/>
        </w:rPr>
        <w:t xml:space="preserve">. </w:t>
      </w:r>
      <w:proofErr w:type="spellStart"/>
      <w:r w:rsidR="0088779C">
        <w:rPr>
          <w:rFonts w:ascii="Arial Narrow" w:hAnsi="Arial Narrow" w:cs="Arial"/>
          <w:sz w:val="24"/>
          <w:szCs w:val="24"/>
        </w:rPr>
        <w:t>Пловдив</w:t>
      </w:r>
      <w:proofErr w:type="spellEnd"/>
      <w:r w:rsidR="0088779C">
        <w:rPr>
          <w:rFonts w:ascii="Arial Narrow" w:hAnsi="Arial Narrow" w:cs="Arial"/>
          <w:sz w:val="24"/>
          <w:szCs w:val="24"/>
        </w:rPr>
        <w:t>,</w:t>
      </w:r>
      <w:r w:rsidR="0088779C" w:rsidRPr="000B2203">
        <w:rPr>
          <w:rFonts w:ascii="Arial Narrow" w:hAnsi="Arial Narrow" w:cs="Arial"/>
          <w:sz w:val="24"/>
          <w:szCs w:val="24"/>
        </w:rPr>
        <w:t xml:space="preserve"> </w:t>
      </w:r>
      <w:proofErr w:type="spellStart"/>
      <w:r w:rsidR="0088779C" w:rsidRPr="000B2203">
        <w:rPr>
          <w:rFonts w:ascii="Arial Narrow" w:hAnsi="Arial Narrow" w:cs="Arial"/>
          <w:sz w:val="24"/>
          <w:szCs w:val="24"/>
        </w:rPr>
        <w:t>бул</w:t>
      </w:r>
      <w:proofErr w:type="spellEnd"/>
      <w:r w:rsidR="0088779C" w:rsidRPr="000B2203">
        <w:rPr>
          <w:rFonts w:ascii="Arial Narrow" w:hAnsi="Arial Narrow" w:cs="Arial"/>
          <w:sz w:val="24"/>
          <w:szCs w:val="24"/>
        </w:rPr>
        <w:t>. „</w:t>
      </w:r>
      <w:proofErr w:type="spellStart"/>
      <w:r w:rsidR="0088779C" w:rsidRPr="000B2203">
        <w:rPr>
          <w:rFonts w:ascii="Arial Narrow" w:hAnsi="Arial Narrow" w:cs="Arial"/>
          <w:sz w:val="24"/>
          <w:szCs w:val="24"/>
        </w:rPr>
        <w:t>Санкт</w:t>
      </w:r>
      <w:proofErr w:type="spellEnd"/>
      <w:r w:rsidR="0088779C" w:rsidRPr="000B2203">
        <w:rPr>
          <w:rFonts w:ascii="Arial Narrow" w:hAnsi="Arial Narrow" w:cs="Arial"/>
          <w:sz w:val="24"/>
          <w:szCs w:val="24"/>
        </w:rPr>
        <w:t xml:space="preserve"> </w:t>
      </w:r>
      <w:proofErr w:type="spellStart"/>
      <w:r w:rsidR="0088779C" w:rsidRPr="000B2203">
        <w:rPr>
          <w:rFonts w:ascii="Arial Narrow" w:hAnsi="Arial Narrow" w:cs="Arial"/>
          <w:sz w:val="24"/>
          <w:szCs w:val="24"/>
        </w:rPr>
        <w:t>Петербург</w:t>
      </w:r>
      <w:proofErr w:type="spellEnd"/>
      <w:proofErr w:type="gramStart"/>
      <w:r w:rsidR="0088779C" w:rsidRPr="000B2203">
        <w:rPr>
          <w:rFonts w:ascii="Arial Narrow" w:hAnsi="Arial Narrow" w:cs="Arial"/>
          <w:sz w:val="24"/>
          <w:szCs w:val="24"/>
        </w:rPr>
        <w:t>“ №</w:t>
      </w:r>
      <w:proofErr w:type="gramEnd"/>
      <w:r w:rsidR="0088779C" w:rsidRPr="000B2203">
        <w:rPr>
          <w:rFonts w:ascii="Arial Narrow" w:hAnsi="Arial Narrow" w:cs="Arial"/>
          <w:sz w:val="24"/>
          <w:szCs w:val="24"/>
        </w:rPr>
        <w:t xml:space="preserve"> 59</w:t>
      </w:r>
    </w:p>
    <w:p w14:paraId="30BBF9C7" w14:textId="7C1935A6" w:rsidR="00C35A12" w:rsidRPr="001A1CD5" w:rsidRDefault="00C35A12" w:rsidP="00C35A12">
      <w:pPr>
        <w:jc w:val="both"/>
        <w:rPr>
          <w:rFonts w:ascii="Arial Narrow" w:hAnsi="Arial Narrow"/>
          <w:sz w:val="24"/>
          <w:szCs w:val="24"/>
          <w:lang w:val="bg-BG"/>
        </w:rPr>
      </w:pPr>
      <w:r w:rsidRPr="001A1CD5">
        <w:rPr>
          <w:rFonts w:ascii="Arial Narrow" w:hAnsi="Arial Narrow"/>
          <w:sz w:val="24"/>
          <w:szCs w:val="24"/>
          <w:lang w:val="bg-BG"/>
        </w:rPr>
        <w:tab/>
        <w:t>2. Наемателят се задължава да ползва предоставен</w:t>
      </w:r>
      <w:r w:rsidR="00BC3202">
        <w:rPr>
          <w:rFonts w:ascii="Arial Narrow" w:hAnsi="Arial Narrow"/>
          <w:sz w:val="24"/>
          <w:szCs w:val="24"/>
          <w:lang w:val="bg-BG"/>
        </w:rPr>
        <w:t>ият</w:t>
      </w:r>
      <w:r w:rsidRPr="001A1CD5">
        <w:rPr>
          <w:rFonts w:ascii="Arial Narrow" w:hAnsi="Arial Narrow"/>
          <w:sz w:val="24"/>
          <w:szCs w:val="24"/>
          <w:lang w:val="bg-BG"/>
        </w:rPr>
        <w:t xml:space="preserve"> му, съгласно т. 1 от настоящия договор, </w:t>
      </w:r>
      <w:r w:rsidR="00BC3202">
        <w:rPr>
          <w:rFonts w:ascii="Arial Narrow" w:hAnsi="Arial Narrow"/>
          <w:sz w:val="24"/>
          <w:szCs w:val="24"/>
          <w:lang w:val="bg-BG"/>
        </w:rPr>
        <w:t>терен</w:t>
      </w:r>
      <w:r w:rsidR="00BC3202" w:rsidRPr="001A1CD5">
        <w:rPr>
          <w:rFonts w:ascii="Arial Narrow" w:hAnsi="Arial Narrow"/>
          <w:sz w:val="24"/>
          <w:szCs w:val="24"/>
          <w:lang w:val="bg-BG"/>
        </w:rPr>
        <w:t xml:space="preserve"> </w:t>
      </w:r>
      <w:r w:rsidRPr="001A1CD5">
        <w:rPr>
          <w:rFonts w:ascii="Arial Narrow" w:hAnsi="Arial Narrow"/>
          <w:sz w:val="24"/>
          <w:szCs w:val="24"/>
          <w:lang w:val="bg-BG"/>
        </w:rPr>
        <w:t xml:space="preserve">за </w:t>
      </w:r>
      <w:r w:rsidR="00BC3202">
        <w:rPr>
          <w:rFonts w:ascii="Arial Narrow" w:hAnsi="Arial Narrow"/>
          <w:sz w:val="24"/>
          <w:szCs w:val="24"/>
          <w:lang w:val="bg-BG"/>
        </w:rPr>
        <w:t>търговска дейност и в съответствие с предмета си на дейност</w:t>
      </w:r>
      <w:r w:rsidR="00A0266F">
        <w:rPr>
          <w:rFonts w:ascii="Arial Narrow" w:hAnsi="Arial Narrow"/>
          <w:sz w:val="24"/>
          <w:szCs w:val="24"/>
          <w:lang w:val="bg-BG"/>
        </w:rPr>
        <w:t>.</w:t>
      </w:r>
    </w:p>
    <w:p w14:paraId="366A0EC7" w14:textId="16050526" w:rsidR="00C35A12" w:rsidRPr="001A1CD5" w:rsidRDefault="00C35A12" w:rsidP="00C35A12">
      <w:pPr>
        <w:ind w:firstLine="720"/>
        <w:jc w:val="both"/>
        <w:rPr>
          <w:rFonts w:ascii="Arial Narrow" w:hAnsi="Arial Narrow"/>
          <w:b/>
          <w:sz w:val="24"/>
          <w:szCs w:val="24"/>
          <w:lang w:val="bg-BG"/>
        </w:rPr>
      </w:pPr>
      <w:r w:rsidRPr="001A1CD5">
        <w:rPr>
          <w:rFonts w:ascii="Arial Narrow" w:hAnsi="Arial Narrow"/>
          <w:sz w:val="24"/>
          <w:szCs w:val="24"/>
          <w:lang w:val="bg-BG"/>
        </w:rPr>
        <w:t xml:space="preserve">3. Договорът се сключва за срок от </w:t>
      </w:r>
      <w:r w:rsidR="0088779C">
        <w:rPr>
          <w:rFonts w:ascii="Arial Narrow" w:hAnsi="Arial Narrow"/>
          <w:sz w:val="24"/>
          <w:szCs w:val="24"/>
          <w:lang w:val="bg-BG"/>
        </w:rPr>
        <w:t>3</w:t>
      </w:r>
      <w:r w:rsidR="0088779C" w:rsidRPr="001A1CD5">
        <w:rPr>
          <w:rFonts w:ascii="Arial Narrow" w:hAnsi="Arial Narrow"/>
          <w:b/>
          <w:sz w:val="24"/>
          <w:szCs w:val="24"/>
          <w:lang w:val="bg-BG"/>
        </w:rPr>
        <w:t xml:space="preserve"> </w:t>
      </w:r>
      <w:r w:rsidR="000C7604" w:rsidRPr="001A1CD5">
        <w:rPr>
          <w:rFonts w:ascii="Arial Narrow" w:hAnsi="Arial Narrow"/>
          <w:b/>
          <w:sz w:val="24"/>
          <w:szCs w:val="24"/>
          <w:lang w:val="ru-RU"/>
        </w:rPr>
        <w:t>(</w:t>
      </w:r>
      <w:r w:rsidR="0088779C">
        <w:rPr>
          <w:rFonts w:ascii="Arial Narrow" w:hAnsi="Arial Narrow"/>
          <w:sz w:val="24"/>
          <w:szCs w:val="24"/>
          <w:lang w:val="bg-BG"/>
        </w:rPr>
        <w:t>три</w:t>
      </w:r>
      <w:r w:rsidR="000C7604" w:rsidRPr="001A1CD5">
        <w:rPr>
          <w:rFonts w:ascii="Arial Narrow" w:hAnsi="Arial Narrow"/>
          <w:b/>
          <w:sz w:val="24"/>
          <w:szCs w:val="24"/>
          <w:lang w:val="ru-RU"/>
        </w:rPr>
        <w:t>)</w:t>
      </w:r>
      <w:r w:rsidR="000C7604" w:rsidRPr="001A1CD5">
        <w:rPr>
          <w:rFonts w:ascii="Arial Narrow" w:hAnsi="Arial Narrow"/>
          <w:sz w:val="24"/>
          <w:szCs w:val="24"/>
          <w:lang w:val="bg-BG"/>
        </w:rPr>
        <w:t xml:space="preserve"> </w:t>
      </w:r>
      <w:r w:rsidRPr="001A1CD5">
        <w:rPr>
          <w:rFonts w:ascii="Arial Narrow" w:hAnsi="Arial Narrow"/>
          <w:sz w:val="24"/>
          <w:szCs w:val="24"/>
          <w:lang w:val="bg-BG"/>
        </w:rPr>
        <w:t xml:space="preserve">години и влиза в сила от </w:t>
      </w:r>
      <w:r w:rsidR="001A1CD5" w:rsidRPr="001A1CD5">
        <w:rPr>
          <w:rFonts w:ascii="Arial Narrow" w:hAnsi="Arial Narrow"/>
          <w:sz w:val="24"/>
          <w:szCs w:val="24"/>
          <w:lang w:val="bg-BG"/>
        </w:rPr>
        <w:t>…………</w:t>
      </w:r>
      <w:r w:rsidRPr="001A1CD5">
        <w:rPr>
          <w:rFonts w:ascii="Arial Narrow" w:hAnsi="Arial Narrow"/>
          <w:sz w:val="24"/>
          <w:szCs w:val="24"/>
          <w:lang w:val="bg-BG"/>
        </w:rPr>
        <w:t>..</w:t>
      </w:r>
    </w:p>
    <w:p w14:paraId="1DC5A6B6" w14:textId="77777777" w:rsidR="005E6426" w:rsidRPr="001A1CD5" w:rsidRDefault="005E6426" w:rsidP="00C35A12">
      <w:pPr>
        <w:jc w:val="both"/>
        <w:rPr>
          <w:rFonts w:ascii="Arial Narrow" w:hAnsi="Arial Narrow"/>
          <w:sz w:val="24"/>
          <w:szCs w:val="24"/>
          <w:lang w:val="ru-RU"/>
        </w:rPr>
      </w:pPr>
      <w:r w:rsidRPr="001A1CD5">
        <w:rPr>
          <w:rFonts w:ascii="Arial Narrow" w:hAnsi="Arial Narrow"/>
          <w:sz w:val="24"/>
          <w:szCs w:val="24"/>
          <w:lang w:val="bg-BG"/>
        </w:rPr>
        <w:tab/>
      </w:r>
      <w:r w:rsidR="00CE5032" w:rsidRPr="001A1CD5">
        <w:rPr>
          <w:rFonts w:ascii="Arial Narrow" w:hAnsi="Arial Narrow"/>
          <w:sz w:val="24"/>
          <w:szCs w:val="24"/>
          <w:lang w:val="bg-BG"/>
        </w:rPr>
        <w:t>4</w:t>
      </w:r>
      <w:r w:rsidRPr="001A1CD5">
        <w:rPr>
          <w:rFonts w:ascii="Arial Narrow" w:hAnsi="Arial Narrow"/>
          <w:sz w:val="24"/>
          <w:szCs w:val="24"/>
          <w:lang w:val="bg-BG"/>
        </w:rPr>
        <w:t xml:space="preserve">. Наемодателят </w:t>
      </w:r>
      <w:r w:rsidR="00E5510A">
        <w:rPr>
          <w:rFonts w:ascii="Arial Narrow" w:hAnsi="Arial Narrow"/>
          <w:sz w:val="24"/>
          <w:szCs w:val="24"/>
          <w:lang w:val="bg-BG"/>
        </w:rPr>
        <w:t xml:space="preserve">може да </w:t>
      </w:r>
      <w:r w:rsidRPr="001A1CD5">
        <w:rPr>
          <w:rFonts w:ascii="Arial Narrow" w:hAnsi="Arial Narrow"/>
          <w:sz w:val="24"/>
          <w:szCs w:val="24"/>
          <w:lang w:val="bg-BG"/>
        </w:rPr>
        <w:t>предостав</w:t>
      </w:r>
      <w:r w:rsidR="00E5510A">
        <w:rPr>
          <w:rFonts w:ascii="Arial Narrow" w:hAnsi="Arial Narrow"/>
          <w:sz w:val="24"/>
          <w:szCs w:val="24"/>
          <w:lang w:val="bg-BG"/>
        </w:rPr>
        <w:t>и</w:t>
      </w:r>
      <w:r w:rsidRPr="001A1CD5">
        <w:rPr>
          <w:rFonts w:ascii="Arial Narrow" w:hAnsi="Arial Narrow"/>
          <w:sz w:val="24"/>
          <w:szCs w:val="24"/>
          <w:lang w:val="bg-BG"/>
        </w:rPr>
        <w:t xml:space="preserve"> на Наемателя за временно и възмездно ползване стопански инвентар и оборудване.</w:t>
      </w:r>
    </w:p>
    <w:p w14:paraId="4299535B"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r>
      <w:r w:rsidR="00C104B0" w:rsidRPr="001A1CD5">
        <w:rPr>
          <w:rFonts w:ascii="Arial Narrow" w:hAnsi="Arial Narrow"/>
          <w:sz w:val="24"/>
          <w:szCs w:val="24"/>
          <w:lang w:val="bg-BG"/>
        </w:rPr>
        <w:t>4</w:t>
      </w:r>
      <w:r w:rsidRPr="001A1CD5">
        <w:rPr>
          <w:rFonts w:ascii="Arial Narrow" w:hAnsi="Arial Narrow"/>
          <w:sz w:val="24"/>
          <w:szCs w:val="24"/>
          <w:lang w:val="bg-BG"/>
        </w:rPr>
        <w:t xml:space="preserve">.1. За </w:t>
      </w:r>
      <w:r w:rsidR="00A04442" w:rsidRPr="001A1CD5">
        <w:rPr>
          <w:rFonts w:ascii="Arial Narrow" w:hAnsi="Arial Narrow"/>
          <w:sz w:val="24"/>
          <w:szCs w:val="24"/>
          <w:lang w:val="bg-BG"/>
        </w:rPr>
        <w:t>предоставен</w:t>
      </w:r>
      <w:r w:rsidR="00262A14" w:rsidRPr="001A1CD5">
        <w:rPr>
          <w:rFonts w:ascii="Arial Narrow" w:hAnsi="Arial Narrow"/>
          <w:sz w:val="24"/>
          <w:szCs w:val="24"/>
          <w:lang w:val="bg-BG"/>
        </w:rPr>
        <w:t xml:space="preserve">ите </w:t>
      </w:r>
      <w:r w:rsidRPr="001A1CD5">
        <w:rPr>
          <w:rFonts w:ascii="Arial Narrow" w:hAnsi="Arial Narrow"/>
          <w:sz w:val="24"/>
          <w:szCs w:val="24"/>
          <w:lang w:val="bg-BG"/>
        </w:rPr>
        <w:t xml:space="preserve">стопански инвентар и оборудване между страните двустранно се подписва приемо-предавателен протокол, в който по вид и брой се описват отделните </w:t>
      </w:r>
      <w:r w:rsidR="00A04442" w:rsidRPr="001A1CD5">
        <w:rPr>
          <w:rFonts w:ascii="Arial Narrow" w:hAnsi="Arial Narrow"/>
          <w:sz w:val="24"/>
          <w:szCs w:val="24"/>
          <w:lang w:val="bg-BG"/>
        </w:rPr>
        <w:t>предоставен</w:t>
      </w:r>
      <w:r w:rsidR="00262A14" w:rsidRPr="001A1CD5">
        <w:rPr>
          <w:rFonts w:ascii="Arial Narrow" w:hAnsi="Arial Narrow"/>
          <w:sz w:val="24"/>
          <w:szCs w:val="24"/>
          <w:lang w:val="bg-BG"/>
        </w:rPr>
        <w:t>и</w:t>
      </w:r>
      <w:r w:rsidRPr="001A1CD5">
        <w:rPr>
          <w:rFonts w:ascii="Arial Narrow" w:hAnsi="Arial Narrow"/>
          <w:sz w:val="24"/>
          <w:szCs w:val="24"/>
          <w:lang w:val="bg-BG"/>
        </w:rPr>
        <w:t xml:space="preserve"> за ползване единици от стопанския инвентар и оборудването.</w:t>
      </w:r>
    </w:p>
    <w:p w14:paraId="0F1FAF97" w14:textId="77777777" w:rsidR="004367AC" w:rsidRPr="001A1CD5" w:rsidRDefault="004367AC">
      <w:pPr>
        <w:jc w:val="center"/>
        <w:rPr>
          <w:rFonts w:ascii="Arial Narrow" w:hAnsi="Arial Narrow"/>
          <w:b/>
          <w:sz w:val="24"/>
          <w:szCs w:val="24"/>
          <w:lang w:val="ru-RU"/>
        </w:rPr>
      </w:pPr>
    </w:p>
    <w:p w14:paraId="4D9FEC0D" w14:textId="77777777" w:rsidR="005E6426" w:rsidRPr="001A1CD5" w:rsidRDefault="005E6426">
      <w:pPr>
        <w:jc w:val="center"/>
        <w:rPr>
          <w:rFonts w:ascii="Arial Narrow" w:hAnsi="Arial Narrow"/>
          <w:sz w:val="24"/>
          <w:szCs w:val="24"/>
          <w:lang w:val="ru-RU"/>
        </w:rPr>
      </w:pPr>
      <w:r w:rsidRPr="001A1CD5">
        <w:rPr>
          <w:rFonts w:ascii="Arial Narrow" w:hAnsi="Arial Narrow"/>
          <w:b/>
          <w:sz w:val="24"/>
          <w:szCs w:val="24"/>
        </w:rPr>
        <w:t>II</w:t>
      </w:r>
      <w:r w:rsidRPr="001A1CD5">
        <w:rPr>
          <w:rFonts w:ascii="Arial Narrow" w:hAnsi="Arial Narrow"/>
          <w:b/>
          <w:sz w:val="24"/>
          <w:szCs w:val="24"/>
          <w:lang w:val="bg-BG"/>
        </w:rPr>
        <w:t>. ПРАВА И ЗАДЪЛЖЕНИЯ НА СТРАНИТЕ</w:t>
      </w:r>
    </w:p>
    <w:p w14:paraId="0B2F9168" w14:textId="77777777" w:rsidR="005E6426" w:rsidRPr="001A1CD5" w:rsidRDefault="005E6426">
      <w:pPr>
        <w:jc w:val="both"/>
        <w:rPr>
          <w:rFonts w:ascii="Arial Narrow" w:hAnsi="Arial Narrow"/>
          <w:sz w:val="24"/>
          <w:szCs w:val="24"/>
          <w:lang w:val="ru-RU"/>
        </w:rPr>
      </w:pPr>
    </w:p>
    <w:p w14:paraId="3AE9FEB9"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C104B0" w:rsidRPr="001A1CD5">
        <w:rPr>
          <w:rFonts w:ascii="Arial Narrow" w:hAnsi="Arial Narrow"/>
          <w:sz w:val="24"/>
          <w:szCs w:val="24"/>
          <w:lang w:val="bg-BG"/>
        </w:rPr>
        <w:t>5</w:t>
      </w:r>
      <w:r w:rsidRPr="001A1CD5">
        <w:rPr>
          <w:rFonts w:ascii="Arial Narrow" w:hAnsi="Arial Narrow"/>
          <w:sz w:val="24"/>
          <w:szCs w:val="24"/>
          <w:lang w:val="bg-BG"/>
        </w:rPr>
        <w:t>. Наемателят се задължава:</w:t>
      </w:r>
    </w:p>
    <w:p w14:paraId="3DDDE509" w14:textId="77777777" w:rsidR="005E6426" w:rsidRPr="001A1CD5" w:rsidRDefault="00C104B0">
      <w:pPr>
        <w:ind w:firstLine="720"/>
        <w:jc w:val="both"/>
        <w:rPr>
          <w:rFonts w:ascii="Arial Narrow" w:hAnsi="Arial Narrow"/>
          <w:sz w:val="24"/>
          <w:szCs w:val="24"/>
          <w:lang w:val="ru-RU"/>
        </w:rPr>
      </w:pPr>
      <w:r w:rsidRPr="001A1CD5">
        <w:rPr>
          <w:rFonts w:ascii="Arial Narrow" w:hAnsi="Arial Narrow"/>
          <w:sz w:val="24"/>
          <w:szCs w:val="24"/>
          <w:lang w:val="bg-BG"/>
        </w:rPr>
        <w:t>5</w:t>
      </w:r>
      <w:r w:rsidR="005E6426" w:rsidRPr="001A1CD5">
        <w:rPr>
          <w:rFonts w:ascii="Arial Narrow" w:hAnsi="Arial Narrow"/>
          <w:sz w:val="24"/>
          <w:szCs w:val="24"/>
          <w:lang w:val="bg-BG"/>
        </w:rPr>
        <w:t xml:space="preserve">.1. Да използва </w:t>
      </w:r>
      <w:r w:rsidR="00A04442" w:rsidRPr="001A1CD5">
        <w:rPr>
          <w:rFonts w:ascii="Arial Narrow" w:hAnsi="Arial Narrow"/>
          <w:sz w:val="24"/>
          <w:szCs w:val="24"/>
          <w:lang w:val="bg-BG"/>
        </w:rPr>
        <w:t>предоставен</w:t>
      </w:r>
      <w:r w:rsidR="0000283A" w:rsidRPr="001A1CD5">
        <w:rPr>
          <w:rFonts w:ascii="Arial Narrow" w:hAnsi="Arial Narrow"/>
          <w:sz w:val="24"/>
          <w:szCs w:val="24"/>
          <w:lang w:val="bg-BG"/>
        </w:rPr>
        <w:t>ите</w:t>
      </w:r>
      <w:r w:rsidR="00262A14" w:rsidRPr="001A1CD5">
        <w:rPr>
          <w:rFonts w:ascii="Arial Narrow" w:hAnsi="Arial Narrow"/>
          <w:sz w:val="24"/>
          <w:szCs w:val="24"/>
          <w:lang w:val="bg-BG"/>
        </w:rPr>
        <w:t xml:space="preserve"> </w:t>
      </w:r>
      <w:r w:rsidR="005E6426" w:rsidRPr="001A1CD5">
        <w:rPr>
          <w:rFonts w:ascii="Arial Narrow" w:hAnsi="Arial Narrow"/>
          <w:sz w:val="24"/>
          <w:szCs w:val="24"/>
          <w:lang w:val="bg-BG"/>
        </w:rPr>
        <w:t xml:space="preserve">под наем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 xml:space="preserve"> с грижа на добър стопанин по предназначението съгласно т. 2 от настоящия договор;</w:t>
      </w:r>
    </w:p>
    <w:p w14:paraId="04A85E58" w14:textId="77777777" w:rsidR="005E6426" w:rsidRPr="001A1CD5" w:rsidRDefault="00C104B0">
      <w:pPr>
        <w:ind w:firstLine="720"/>
        <w:jc w:val="both"/>
        <w:rPr>
          <w:rFonts w:ascii="Arial Narrow" w:hAnsi="Arial Narrow"/>
          <w:sz w:val="24"/>
          <w:szCs w:val="24"/>
          <w:lang w:val="bg-BG"/>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8A7EB1" w:rsidRPr="001A1CD5">
        <w:rPr>
          <w:rFonts w:ascii="Arial Narrow" w:hAnsi="Arial Narrow"/>
          <w:sz w:val="24"/>
          <w:szCs w:val="24"/>
          <w:lang w:val="bg-BG"/>
        </w:rPr>
        <w:t>2</w:t>
      </w:r>
      <w:r w:rsidR="005E6426" w:rsidRPr="001A1CD5">
        <w:rPr>
          <w:rFonts w:ascii="Arial Narrow" w:hAnsi="Arial Narrow"/>
          <w:sz w:val="24"/>
          <w:szCs w:val="24"/>
          <w:lang w:val="bg-BG"/>
        </w:rPr>
        <w:t>. Да заплаща наемната цена в уговорения размер и в сроковете и по начина, уговорен в настоящия договор;</w:t>
      </w:r>
    </w:p>
    <w:p w14:paraId="4A3801CD" w14:textId="77777777" w:rsidR="003A60FB" w:rsidRPr="001A1CD5" w:rsidRDefault="003A60FB">
      <w:pPr>
        <w:ind w:firstLine="720"/>
        <w:jc w:val="both"/>
        <w:rPr>
          <w:rFonts w:ascii="Arial Narrow" w:hAnsi="Arial Narrow"/>
          <w:sz w:val="24"/>
          <w:szCs w:val="24"/>
          <w:lang w:val="ru-RU"/>
        </w:rPr>
      </w:pPr>
      <w:r w:rsidRPr="001A1CD5">
        <w:rPr>
          <w:rFonts w:ascii="Arial Narrow" w:hAnsi="Arial Narrow"/>
          <w:sz w:val="24"/>
          <w:szCs w:val="24"/>
          <w:lang w:val="bg-BG"/>
        </w:rPr>
        <w:t>5.3. При сключване на настоящия договор да плати на Наемодателя депозит в размер на един месечен наем по т. 11</w:t>
      </w:r>
      <w:r w:rsidR="006959F1" w:rsidRPr="001A1CD5">
        <w:rPr>
          <w:rFonts w:ascii="Arial Narrow" w:hAnsi="Arial Narrow"/>
          <w:sz w:val="24"/>
          <w:szCs w:val="24"/>
          <w:lang w:val="bg-BG"/>
        </w:rPr>
        <w:t>;</w:t>
      </w:r>
    </w:p>
    <w:p w14:paraId="61A9F947" w14:textId="77777777" w:rsidR="00ED0F74" w:rsidRPr="001A1CD5" w:rsidRDefault="00C104B0">
      <w:pPr>
        <w:ind w:firstLine="720"/>
        <w:jc w:val="both"/>
        <w:rPr>
          <w:rFonts w:ascii="Arial Narrow" w:hAnsi="Arial Narrow"/>
          <w:sz w:val="24"/>
          <w:szCs w:val="24"/>
          <w:lang w:val="bg-BG"/>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3A60FB" w:rsidRPr="001A1CD5">
        <w:rPr>
          <w:rFonts w:ascii="Arial Narrow" w:hAnsi="Arial Narrow"/>
          <w:sz w:val="24"/>
          <w:szCs w:val="24"/>
          <w:lang w:val="bg-BG"/>
        </w:rPr>
        <w:t>4</w:t>
      </w:r>
      <w:r w:rsidR="005E6426" w:rsidRPr="001A1CD5">
        <w:rPr>
          <w:rFonts w:ascii="Arial Narrow" w:hAnsi="Arial Narrow"/>
          <w:sz w:val="24"/>
          <w:szCs w:val="24"/>
          <w:lang w:val="bg-BG"/>
        </w:rPr>
        <w:t>. Да спазва изискванията за пожарна безопасност</w:t>
      </w:r>
      <w:r w:rsidR="0000283A" w:rsidRPr="001A1CD5">
        <w:rPr>
          <w:rFonts w:ascii="Arial Narrow" w:hAnsi="Arial Narrow"/>
          <w:sz w:val="24"/>
          <w:szCs w:val="24"/>
          <w:lang w:val="bg-BG"/>
        </w:rPr>
        <w:t xml:space="preserve">, като </w:t>
      </w:r>
      <w:r w:rsidR="00BE7A90" w:rsidRPr="001A1CD5">
        <w:rPr>
          <w:rFonts w:ascii="Arial Narrow" w:hAnsi="Arial Narrow"/>
          <w:sz w:val="24"/>
          <w:szCs w:val="24"/>
          <w:lang w:val="bg-BG"/>
        </w:rPr>
        <w:t>не променя проектираната  и изградена</w:t>
      </w:r>
      <w:r w:rsidR="0000283A" w:rsidRPr="001A1CD5">
        <w:rPr>
          <w:rFonts w:ascii="Arial Narrow" w:hAnsi="Arial Narrow"/>
          <w:sz w:val="24"/>
          <w:szCs w:val="24"/>
          <w:lang w:val="bg-BG"/>
        </w:rPr>
        <w:t xml:space="preserve"> електрическа инсталация в съответствие с изискванията на предмета на дейност,</w:t>
      </w:r>
      <w:r w:rsidR="005E6426" w:rsidRPr="001A1CD5">
        <w:rPr>
          <w:rFonts w:ascii="Arial Narrow" w:hAnsi="Arial Narrow"/>
          <w:sz w:val="24"/>
          <w:szCs w:val="24"/>
          <w:lang w:val="bg-BG"/>
        </w:rPr>
        <w:t xml:space="preserve"> </w:t>
      </w:r>
      <w:r w:rsidR="00BE7A90" w:rsidRPr="001A1CD5">
        <w:rPr>
          <w:rFonts w:ascii="Arial Narrow" w:hAnsi="Arial Narrow"/>
          <w:sz w:val="24"/>
          <w:szCs w:val="24"/>
          <w:lang w:val="bg-BG"/>
        </w:rPr>
        <w:t xml:space="preserve"> и не включва допълнителни мощности, които да предизвикат нейното</w:t>
      </w:r>
      <w:r w:rsidR="005579A1">
        <w:rPr>
          <w:rFonts w:ascii="Arial Narrow" w:hAnsi="Arial Narrow"/>
          <w:sz w:val="24"/>
          <w:szCs w:val="24"/>
          <w:lang w:val="bg-BG"/>
        </w:rPr>
        <w:t xml:space="preserve"> претоварване</w:t>
      </w:r>
      <w:r w:rsidR="00ED0F74" w:rsidRPr="001A1CD5">
        <w:rPr>
          <w:rFonts w:ascii="Arial Narrow" w:hAnsi="Arial Narrow"/>
          <w:sz w:val="24"/>
          <w:szCs w:val="24"/>
          <w:lang w:val="bg-BG"/>
        </w:rPr>
        <w:t>;</w:t>
      </w:r>
      <w:r w:rsidR="00BE7A90" w:rsidRPr="001A1CD5">
        <w:rPr>
          <w:rFonts w:ascii="Arial Narrow" w:hAnsi="Arial Narrow"/>
          <w:sz w:val="24"/>
          <w:szCs w:val="24"/>
          <w:lang w:val="bg-BG"/>
        </w:rPr>
        <w:t xml:space="preserve"> </w:t>
      </w:r>
    </w:p>
    <w:p w14:paraId="50CCF089" w14:textId="77777777" w:rsidR="005E6426" w:rsidRPr="001A1CD5" w:rsidRDefault="00C104B0">
      <w:pPr>
        <w:ind w:firstLine="720"/>
        <w:jc w:val="both"/>
        <w:rPr>
          <w:rFonts w:ascii="Arial Narrow" w:hAnsi="Arial Narrow"/>
          <w:sz w:val="24"/>
          <w:szCs w:val="24"/>
          <w:lang w:val="ru-RU"/>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3A60FB" w:rsidRPr="001A1CD5">
        <w:rPr>
          <w:rFonts w:ascii="Arial Narrow" w:hAnsi="Arial Narrow"/>
          <w:sz w:val="24"/>
          <w:szCs w:val="24"/>
          <w:lang w:val="bg-BG"/>
        </w:rPr>
        <w:t>5</w:t>
      </w:r>
      <w:r w:rsidR="005E6426" w:rsidRPr="001A1CD5">
        <w:rPr>
          <w:rFonts w:ascii="Arial Narrow" w:hAnsi="Arial Narrow"/>
          <w:sz w:val="24"/>
          <w:szCs w:val="24"/>
          <w:lang w:val="bg-BG"/>
        </w:rPr>
        <w:t>. Да спазва установените от Наемодателя вътрешен ред за ползване на сградата и пропускателен режим за достъп в сградата</w:t>
      </w:r>
      <w:r w:rsidR="00ED0F74" w:rsidRPr="001A1CD5">
        <w:rPr>
          <w:rFonts w:ascii="Arial Narrow" w:hAnsi="Arial Narrow"/>
          <w:sz w:val="24"/>
          <w:szCs w:val="24"/>
          <w:lang w:val="bg-BG"/>
        </w:rPr>
        <w:t>, като се запознае със съответната Заповед, срещу подпис</w:t>
      </w:r>
      <w:r w:rsidR="005E6426" w:rsidRPr="001A1CD5">
        <w:rPr>
          <w:rFonts w:ascii="Arial Narrow" w:hAnsi="Arial Narrow"/>
          <w:sz w:val="24"/>
          <w:szCs w:val="24"/>
          <w:lang w:val="bg-BG"/>
        </w:rPr>
        <w:t>;</w:t>
      </w:r>
    </w:p>
    <w:p w14:paraId="61348625" w14:textId="77777777" w:rsidR="005E6426" w:rsidRPr="001A1CD5" w:rsidRDefault="00C104B0">
      <w:pPr>
        <w:ind w:firstLine="720"/>
        <w:jc w:val="both"/>
        <w:rPr>
          <w:rFonts w:ascii="Arial Narrow" w:hAnsi="Arial Narrow"/>
          <w:sz w:val="24"/>
          <w:szCs w:val="24"/>
          <w:lang w:val="ru-RU"/>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3A60FB" w:rsidRPr="001A1CD5">
        <w:rPr>
          <w:rFonts w:ascii="Arial Narrow" w:hAnsi="Arial Narrow"/>
          <w:sz w:val="24"/>
          <w:szCs w:val="24"/>
          <w:lang w:val="bg-BG"/>
        </w:rPr>
        <w:t>6</w:t>
      </w:r>
      <w:r w:rsidR="005E6426" w:rsidRPr="001A1CD5">
        <w:rPr>
          <w:rFonts w:ascii="Arial Narrow" w:hAnsi="Arial Narrow"/>
          <w:sz w:val="24"/>
          <w:szCs w:val="24"/>
          <w:lang w:val="bg-BG"/>
        </w:rPr>
        <w:t>. Да не допуска увреждането на наетия имот от когото и да било - свои служители, клиенти и др., като всички неблагоприятни последици от евентуалното увреждане ще бъдат за негова сметка;</w:t>
      </w:r>
    </w:p>
    <w:p w14:paraId="370B1322" w14:textId="77777777" w:rsidR="005E6426" w:rsidRPr="001A1CD5" w:rsidRDefault="00C104B0">
      <w:pPr>
        <w:ind w:firstLine="720"/>
        <w:jc w:val="both"/>
        <w:rPr>
          <w:rFonts w:ascii="Arial Narrow" w:hAnsi="Arial Narrow"/>
          <w:sz w:val="24"/>
          <w:szCs w:val="24"/>
          <w:lang w:val="bg-BG"/>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3A60FB" w:rsidRPr="001A1CD5">
        <w:rPr>
          <w:rFonts w:ascii="Arial Narrow" w:hAnsi="Arial Narrow"/>
          <w:sz w:val="24"/>
          <w:szCs w:val="24"/>
          <w:lang w:val="bg-BG"/>
        </w:rPr>
        <w:t>7</w:t>
      </w:r>
      <w:r w:rsidR="005E6426" w:rsidRPr="001A1CD5">
        <w:rPr>
          <w:rFonts w:ascii="Arial Narrow" w:hAnsi="Arial Narrow"/>
          <w:sz w:val="24"/>
          <w:szCs w:val="24"/>
          <w:lang w:val="bg-BG"/>
        </w:rPr>
        <w:t xml:space="preserve">. Да съобщава незабавно на Наемодателя за всички повреди и посегателства от трети лица върху </w:t>
      </w:r>
      <w:r w:rsidR="00AE54D2" w:rsidRPr="001A1CD5">
        <w:rPr>
          <w:rFonts w:ascii="Arial Narrow" w:hAnsi="Arial Narrow"/>
          <w:sz w:val="24"/>
          <w:szCs w:val="24"/>
          <w:lang w:val="bg-BG"/>
        </w:rPr>
        <w:t>нает</w:t>
      </w:r>
      <w:r w:rsidR="0000283A" w:rsidRPr="001A1CD5">
        <w:rPr>
          <w:rFonts w:ascii="Arial Narrow" w:hAnsi="Arial Narrow"/>
          <w:sz w:val="24"/>
          <w:szCs w:val="24"/>
          <w:lang w:val="bg-BG"/>
        </w:rPr>
        <w:t>ите</w:t>
      </w:r>
      <w:r w:rsidR="005E6426" w:rsidRPr="001A1CD5">
        <w:rPr>
          <w:rFonts w:ascii="Arial Narrow" w:hAnsi="Arial Narrow"/>
          <w:sz w:val="24"/>
          <w:szCs w:val="24"/>
          <w:lang w:val="bg-BG"/>
        </w:rPr>
        <w:t xml:space="preserve">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w:t>
      </w:r>
    </w:p>
    <w:p w14:paraId="3EE9C316" w14:textId="77777777" w:rsidR="006727A9" w:rsidRPr="001A1CD5" w:rsidRDefault="006727A9">
      <w:pPr>
        <w:ind w:firstLine="720"/>
        <w:jc w:val="both"/>
        <w:rPr>
          <w:rFonts w:ascii="Arial Narrow" w:hAnsi="Arial Narrow"/>
          <w:sz w:val="24"/>
          <w:szCs w:val="24"/>
          <w:lang w:val="ru-RU"/>
        </w:rPr>
      </w:pPr>
      <w:r w:rsidRPr="001A1CD5">
        <w:rPr>
          <w:rFonts w:ascii="Arial Narrow" w:hAnsi="Arial Narrow"/>
          <w:sz w:val="24"/>
          <w:szCs w:val="24"/>
          <w:lang w:val="bg-BG"/>
        </w:rPr>
        <w:lastRenderedPageBreak/>
        <w:t>5.</w:t>
      </w:r>
      <w:r w:rsidR="003A60FB" w:rsidRPr="001A1CD5">
        <w:rPr>
          <w:rFonts w:ascii="Arial Narrow" w:hAnsi="Arial Narrow"/>
          <w:sz w:val="24"/>
          <w:szCs w:val="24"/>
          <w:lang w:val="bg-BG"/>
        </w:rPr>
        <w:t>8</w:t>
      </w:r>
      <w:r w:rsidRPr="001A1CD5">
        <w:rPr>
          <w:rFonts w:ascii="Arial Narrow" w:hAnsi="Arial Narrow"/>
          <w:sz w:val="24"/>
          <w:szCs w:val="24"/>
          <w:lang w:val="bg-BG"/>
        </w:rPr>
        <w:t xml:space="preserve">. </w:t>
      </w:r>
      <w:r w:rsidR="00416B21" w:rsidRPr="001A1CD5">
        <w:rPr>
          <w:rFonts w:ascii="Arial Narrow" w:hAnsi="Arial Narrow"/>
          <w:sz w:val="24"/>
          <w:szCs w:val="24"/>
          <w:lang w:val="bg-BG"/>
        </w:rPr>
        <w:t>Наем</w:t>
      </w:r>
      <w:r w:rsidR="0030472C" w:rsidRPr="001A1CD5">
        <w:rPr>
          <w:rFonts w:ascii="Arial Narrow" w:hAnsi="Arial Narrow"/>
          <w:sz w:val="24"/>
          <w:szCs w:val="24"/>
          <w:lang w:val="bg-BG"/>
        </w:rPr>
        <w:t>ода</w:t>
      </w:r>
      <w:r w:rsidR="00416B21" w:rsidRPr="001A1CD5">
        <w:rPr>
          <w:rFonts w:ascii="Arial Narrow" w:hAnsi="Arial Narrow"/>
          <w:sz w:val="24"/>
          <w:szCs w:val="24"/>
          <w:lang w:val="bg-BG"/>
        </w:rPr>
        <w:t xml:space="preserve">телят не носи отговорност за повреда на </w:t>
      </w:r>
      <w:r w:rsidRPr="001A1CD5">
        <w:rPr>
          <w:rFonts w:ascii="Arial Narrow" w:hAnsi="Arial Narrow"/>
          <w:sz w:val="24"/>
          <w:szCs w:val="24"/>
          <w:lang w:val="bg-BG"/>
        </w:rPr>
        <w:t>стопански</w:t>
      </w:r>
      <w:r w:rsidR="00536AFD" w:rsidRPr="001A1CD5">
        <w:rPr>
          <w:rFonts w:ascii="Arial Narrow" w:hAnsi="Arial Narrow"/>
          <w:sz w:val="24"/>
          <w:szCs w:val="24"/>
          <w:lang w:val="bg-BG"/>
        </w:rPr>
        <w:t>я</w:t>
      </w:r>
      <w:r w:rsidRPr="001A1CD5">
        <w:rPr>
          <w:rFonts w:ascii="Arial Narrow" w:hAnsi="Arial Narrow"/>
          <w:sz w:val="24"/>
          <w:szCs w:val="24"/>
          <w:lang w:val="bg-BG"/>
        </w:rPr>
        <w:t xml:space="preserve"> инвентар</w:t>
      </w:r>
      <w:r w:rsidR="00416B21" w:rsidRPr="001A1CD5">
        <w:rPr>
          <w:rFonts w:ascii="Arial Narrow" w:hAnsi="Arial Narrow"/>
          <w:sz w:val="24"/>
          <w:szCs w:val="24"/>
          <w:lang w:val="bg-BG"/>
        </w:rPr>
        <w:t>, оборудването,</w:t>
      </w:r>
      <w:r w:rsidR="00536AFD" w:rsidRPr="001A1CD5">
        <w:rPr>
          <w:rFonts w:ascii="Arial Narrow" w:hAnsi="Arial Narrow"/>
          <w:sz w:val="24"/>
          <w:szCs w:val="24"/>
          <w:lang w:val="bg-BG"/>
        </w:rPr>
        <w:t xml:space="preserve"> материалите</w:t>
      </w:r>
      <w:r w:rsidRPr="001A1CD5">
        <w:rPr>
          <w:rFonts w:ascii="Arial Narrow" w:hAnsi="Arial Narrow"/>
          <w:sz w:val="24"/>
          <w:szCs w:val="24"/>
          <w:lang w:val="bg-BG"/>
        </w:rPr>
        <w:t xml:space="preserve"> и продукция</w:t>
      </w:r>
      <w:r w:rsidR="00536AFD" w:rsidRPr="001A1CD5">
        <w:rPr>
          <w:rFonts w:ascii="Arial Narrow" w:hAnsi="Arial Narrow"/>
          <w:sz w:val="24"/>
          <w:szCs w:val="24"/>
          <w:lang w:val="bg-BG"/>
        </w:rPr>
        <w:t>та, намиращи се в наетите помещения</w:t>
      </w:r>
      <w:r w:rsidR="00416B21" w:rsidRPr="001A1CD5">
        <w:rPr>
          <w:rFonts w:ascii="Arial Narrow" w:hAnsi="Arial Narrow"/>
          <w:sz w:val="24"/>
          <w:szCs w:val="24"/>
          <w:lang w:val="bg-BG"/>
        </w:rPr>
        <w:t xml:space="preserve"> в резултат на природни бедствия, наводнения, пожар и др. такива</w:t>
      </w:r>
      <w:r w:rsidRPr="001A1CD5">
        <w:rPr>
          <w:rFonts w:ascii="Arial Narrow" w:hAnsi="Arial Narrow"/>
          <w:sz w:val="24"/>
          <w:szCs w:val="24"/>
          <w:lang w:val="bg-BG"/>
        </w:rPr>
        <w:t>.</w:t>
      </w:r>
      <w:r w:rsidR="00416B21" w:rsidRPr="001A1CD5">
        <w:rPr>
          <w:rFonts w:ascii="Arial Narrow" w:hAnsi="Arial Narrow"/>
          <w:sz w:val="24"/>
          <w:szCs w:val="24"/>
          <w:lang w:val="bg-BG"/>
        </w:rPr>
        <w:t xml:space="preserve"> За покриване на тези щети Наемателя</w:t>
      </w:r>
      <w:r w:rsidR="00C7032A" w:rsidRPr="001A1CD5">
        <w:rPr>
          <w:rFonts w:ascii="Arial Narrow" w:hAnsi="Arial Narrow"/>
          <w:sz w:val="24"/>
          <w:szCs w:val="24"/>
          <w:lang w:val="bg-BG"/>
        </w:rPr>
        <w:t xml:space="preserve"> трябва да сключи Застраховка.</w:t>
      </w:r>
    </w:p>
    <w:p w14:paraId="28EE04A0" w14:textId="77777777" w:rsidR="005E6426" w:rsidRPr="001A1CD5" w:rsidRDefault="00C104B0">
      <w:pPr>
        <w:ind w:firstLine="720"/>
        <w:jc w:val="both"/>
        <w:rPr>
          <w:rFonts w:ascii="Arial Narrow" w:hAnsi="Arial Narrow"/>
          <w:sz w:val="24"/>
          <w:szCs w:val="24"/>
          <w:lang w:val="ru-RU"/>
        </w:rPr>
      </w:pPr>
      <w:r w:rsidRPr="001A1CD5">
        <w:rPr>
          <w:rFonts w:ascii="Arial Narrow" w:hAnsi="Arial Narrow"/>
          <w:sz w:val="24"/>
          <w:szCs w:val="24"/>
          <w:lang w:val="bg-BG"/>
        </w:rPr>
        <w:t>5</w:t>
      </w:r>
      <w:r w:rsidR="005E6426" w:rsidRPr="001A1CD5">
        <w:rPr>
          <w:rFonts w:ascii="Arial Narrow" w:hAnsi="Arial Narrow"/>
          <w:sz w:val="24"/>
          <w:szCs w:val="24"/>
          <w:lang w:val="bg-BG"/>
        </w:rPr>
        <w:t>.</w:t>
      </w:r>
      <w:r w:rsidR="003A60FB" w:rsidRPr="001A1CD5">
        <w:rPr>
          <w:rFonts w:ascii="Arial Narrow" w:hAnsi="Arial Narrow"/>
          <w:sz w:val="24"/>
          <w:szCs w:val="24"/>
          <w:lang w:val="bg-BG"/>
        </w:rPr>
        <w:t>9</w:t>
      </w:r>
      <w:r w:rsidR="005E6426" w:rsidRPr="001A1CD5">
        <w:rPr>
          <w:rFonts w:ascii="Arial Narrow" w:hAnsi="Arial Narrow"/>
          <w:sz w:val="24"/>
          <w:szCs w:val="24"/>
          <w:lang w:val="bg-BG"/>
        </w:rPr>
        <w:t xml:space="preserve">. Да освободи и предаде на Наемодателя </w:t>
      </w:r>
      <w:r w:rsidR="00AE54D2" w:rsidRPr="001A1CD5">
        <w:rPr>
          <w:rFonts w:ascii="Arial Narrow" w:hAnsi="Arial Narrow"/>
          <w:sz w:val="24"/>
          <w:szCs w:val="24"/>
          <w:lang w:val="bg-BG"/>
        </w:rPr>
        <w:t>наети</w:t>
      </w:r>
      <w:r w:rsidR="005E6426" w:rsidRPr="001A1CD5">
        <w:rPr>
          <w:rFonts w:ascii="Arial Narrow" w:hAnsi="Arial Narrow"/>
          <w:sz w:val="24"/>
          <w:szCs w:val="24"/>
          <w:lang w:val="bg-BG"/>
        </w:rPr>
        <w:t>т</w:t>
      </w:r>
      <w:r w:rsidR="0000283A" w:rsidRPr="001A1CD5">
        <w:rPr>
          <w:rFonts w:ascii="Arial Narrow" w:hAnsi="Arial Narrow"/>
          <w:sz w:val="24"/>
          <w:szCs w:val="24"/>
          <w:lang w:val="bg-BG"/>
        </w:rPr>
        <w:t>е</w:t>
      </w:r>
      <w:r w:rsidR="005E6426" w:rsidRPr="001A1CD5">
        <w:rPr>
          <w:rFonts w:ascii="Arial Narrow" w:hAnsi="Arial Narrow"/>
          <w:sz w:val="24"/>
          <w:szCs w:val="24"/>
          <w:lang w:val="bg-BG"/>
        </w:rPr>
        <w:t xml:space="preserve">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 xml:space="preserve"> </w:t>
      </w:r>
      <w:r w:rsidR="00C7032A" w:rsidRPr="001A1CD5">
        <w:rPr>
          <w:rFonts w:ascii="Arial Narrow" w:hAnsi="Arial Narrow"/>
          <w:sz w:val="24"/>
          <w:szCs w:val="24"/>
          <w:lang w:val="bg-BG"/>
        </w:rPr>
        <w:t>във ви</w:t>
      </w:r>
      <w:r w:rsidR="00C7032A" w:rsidRPr="001A1CD5">
        <w:rPr>
          <w:rFonts w:ascii="Arial Narrow" w:hAnsi="Arial Narrow"/>
          <w:sz w:val="24"/>
          <w:szCs w:val="24"/>
          <w:lang w:val="bg-BG"/>
        </w:rPr>
        <w:softHyphen/>
        <w:t>да, в кой</w:t>
      </w:r>
      <w:r w:rsidR="00C7032A" w:rsidRPr="001A1CD5">
        <w:rPr>
          <w:rFonts w:ascii="Arial Narrow" w:hAnsi="Arial Narrow"/>
          <w:sz w:val="24"/>
          <w:szCs w:val="24"/>
          <w:lang w:val="bg-BG"/>
        </w:rPr>
        <w:softHyphen/>
        <w:t>то ги е пре</w:t>
      </w:r>
      <w:r w:rsidR="00C7032A" w:rsidRPr="001A1CD5">
        <w:rPr>
          <w:rFonts w:ascii="Arial Narrow" w:hAnsi="Arial Narrow"/>
          <w:sz w:val="24"/>
          <w:szCs w:val="24"/>
          <w:lang w:val="bg-BG"/>
        </w:rPr>
        <w:softHyphen/>
        <w:t>дал, ка</w:t>
      </w:r>
      <w:r w:rsidR="00C7032A" w:rsidRPr="001A1CD5">
        <w:rPr>
          <w:rFonts w:ascii="Arial Narrow" w:hAnsi="Arial Narrow"/>
          <w:sz w:val="24"/>
          <w:szCs w:val="24"/>
          <w:lang w:val="bg-BG"/>
        </w:rPr>
        <w:softHyphen/>
        <w:t>то се взе</w:t>
      </w:r>
      <w:r w:rsidR="00C7032A" w:rsidRPr="001A1CD5">
        <w:rPr>
          <w:rFonts w:ascii="Arial Narrow" w:hAnsi="Arial Narrow"/>
          <w:sz w:val="24"/>
          <w:szCs w:val="24"/>
          <w:lang w:val="bg-BG"/>
        </w:rPr>
        <w:softHyphen/>
        <w:t>ме пред</w:t>
      </w:r>
      <w:r w:rsidR="00C7032A" w:rsidRPr="001A1CD5">
        <w:rPr>
          <w:rFonts w:ascii="Arial Narrow" w:hAnsi="Arial Narrow"/>
          <w:sz w:val="24"/>
          <w:szCs w:val="24"/>
          <w:lang w:val="bg-BG"/>
        </w:rPr>
        <w:softHyphen/>
        <w:t>в</w:t>
      </w:r>
      <w:r w:rsidR="00FA145A" w:rsidRPr="001A1CD5">
        <w:rPr>
          <w:rFonts w:ascii="Arial Narrow" w:hAnsi="Arial Narrow"/>
          <w:sz w:val="24"/>
          <w:szCs w:val="24"/>
          <w:lang w:val="bg-BG"/>
        </w:rPr>
        <w:t>ид нор</w:t>
      </w:r>
      <w:r w:rsidR="00FA145A" w:rsidRPr="001A1CD5">
        <w:rPr>
          <w:rFonts w:ascii="Arial Narrow" w:hAnsi="Arial Narrow"/>
          <w:sz w:val="24"/>
          <w:szCs w:val="24"/>
          <w:lang w:val="bg-BG"/>
        </w:rPr>
        <w:softHyphen/>
        <w:t>мал</w:t>
      </w:r>
      <w:r w:rsidR="00FA145A" w:rsidRPr="001A1CD5">
        <w:rPr>
          <w:rFonts w:ascii="Arial Narrow" w:hAnsi="Arial Narrow"/>
          <w:sz w:val="24"/>
          <w:szCs w:val="24"/>
          <w:lang w:val="bg-BG"/>
        </w:rPr>
        <w:softHyphen/>
        <w:t>но</w:t>
      </w:r>
      <w:r w:rsidR="00FA145A" w:rsidRPr="001A1CD5">
        <w:rPr>
          <w:rFonts w:ascii="Arial Narrow" w:hAnsi="Arial Narrow"/>
          <w:sz w:val="24"/>
          <w:szCs w:val="24"/>
          <w:lang w:val="bg-BG"/>
        </w:rPr>
        <w:softHyphen/>
        <w:t>то из</w:t>
      </w:r>
      <w:r w:rsidR="00FA145A" w:rsidRPr="001A1CD5">
        <w:rPr>
          <w:rFonts w:ascii="Arial Narrow" w:hAnsi="Arial Narrow"/>
          <w:sz w:val="24"/>
          <w:szCs w:val="24"/>
          <w:lang w:val="bg-BG"/>
        </w:rPr>
        <w:softHyphen/>
        <w:t>ха</w:t>
      </w:r>
      <w:r w:rsidR="00FA145A" w:rsidRPr="001A1CD5">
        <w:rPr>
          <w:rFonts w:ascii="Arial Narrow" w:hAnsi="Arial Narrow"/>
          <w:sz w:val="24"/>
          <w:szCs w:val="24"/>
          <w:lang w:val="bg-BG"/>
        </w:rPr>
        <w:softHyphen/>
        <w:t>бя</w:t>
      </w:r>
      <w:r w:rsidR="00FA145A" w:rsidRPr="001A1CD5">
        <w:rPr>
          <w:rFonts w:ascii="Arial Narrow" w:hAnsi="Arial Narrow"/>
          <w:sz w:val="24"/>
          <w:szCs w:val="24"/>
          <w:lang w:val="bg-BG"/>
        </w:rPr>
        <w:softHyphen/>
        <w:t>ва</w:t>
      </w:r>
      <w:r w:rsidR="00FA145A" w:rsidRPr="001A1CD5">
        <w:rPr>
          <w:rFonts w:ascii="Arial Narrow" w:hAnsi="Arial Narrow"/>
          <w:sz w:val="24"/>
          <w:szCs w:val="24"/>
          <w:lang w:val="bg-BG"/>
        </w:rPr>
        <w:softHyphen/>
        <w:t xml:space="preserve">не, </w:t>
      </w:r>
      <w:r w:rsidR="005E6426" w:rsidRPr="001A1CD5">
        <w:rPr>
          <w:rFonts w:ascii="Arial Narrow" w:hAnsi="Arial Narrow"/>
          <w:sz w:val="24"/>
          <w:szCs w:val="24"/>
          <w:lang w:val="bg-BG"/>
        </w:rPr>
        <w:t>при изтичане срока на договора, както и при евентуалното му предсрочно прекратяване.</w:t>
      </w:r>
    </w:p>
    <w:p w14:paraId="4E343B9A" w14:textId="77777777" w:rsidR="0000283A" w:rsidRDefault="009B5651">
      <w:pPr>
        <w:ind w:firstLine="720"/>
        <w:jc w:val="both"/>
        <w:rPr>
          <w:rFonts w:ascii="Arial Narrow" w:hAnsi="Arial Narrow"/>
          <w:sz w:val="24"/>
          <w:szCs w:val="24"/>
          <w:lang w:val="bg-BG"/>
        </w:rPr>
      </w:pPr>
      <w:r w:rsidRPr="001A1CD5">
        <w:rPr>
          <w:rFonts w:ascii="Arial Narrow" w:hAnsi="Arial Narrow"/>
          <w:sz w:val="24"/>
          <w:szCs w:val="24"/>
          <w:lang w:val="bg-BG"/>
        </w:rPr>
        <w:t>5.</w:t>
      </w:r>
      <w:r w:rsidR="003A60FB" w:rsidRPr="001A1CD5">
        <w:rPr>
          <w:rFonts w:ascii="Arial Narrow" w:hAnsi="Arial Narrow"/>
          <w:sz w:val="24"/>
          <w:szCs w:val="24"/>
          <w:lang w:val="bg-BG"/>
        </w:rPr>
        <w:t>10</w:t>
      </w:r>
      <w:r w:rsidRPr="001A1CD5">
        <w:rPr>
          <w:rFonts w:ascii="Arial Narrow" w:hAnsi="Arial Narrow"/>
          <w:sz w:val="24"/>
          <w:szCs w:val="24"/>
          <w:lang w:val="bg-BG"/>
        </w:rPr>
        <w:t>. Да организира</w:t>
      </w:r>
      <w:r w:rsidR="00536AFD" w:rsidRPr="001A1CD5">
        <w:rPr>
          <w:rFonts w:ascii="Arial Narrow" w:hAnsi="Arial Narrow"/>
          <w:sz w:val="24"/>
          <w:szCs w:val="24"/>
          <w:lang w:val="bg-BG"/>
        </w:rPr>
        <w:t xml:space="preserve"> за своя сметка</w:t>
      </w:r>
      <w:r w:rsidRPr="001A1CD5">
        <w:rPr>
          <w:rFonts w:ascii="Arial Narrow" w:hAnsi="Arial Narrow"/>
          <w:sz w:val="24"/>
          <w:szCs w:val="24"/>
          <w:lang w:val="bg-BG"/>
        </w:rPr>
        <w:t xml:space="preserve"> и отговаря за почистването и поддържането</w:t>
      </w:r>
      <w:r w:rsidR="0018160D" w:rsidRPr="001A1CD5">
        <w:rPr>
          <w:rFonts w:ascii="Arial Narrow" w:hAnsi="Arial Narrow"/>
          <w:sz w:val="24"/>
          <w:szCs w:val="24"/>
          <w:lang w:val="bg-BG"/>
        </w:rPr>
        <w:t xml:space="preserve"> в добър вид</w:t>
      </w:r>
      <w:r w:rsidRPr="001A1CD5">
        <w:rPr>
          <w:rFonts w:ascii="Arial Narrow" w:hAnsi="Arial Narrow"/>
          <w:sz w:val="24"/>
          <w:szCs w:val="24"/>
          <w:lang w:val="bg-BG"/>
        </w:rPr>
        <w:t xml:space="preserve"> на наетите помещения, санитарни възли и коридори.</w:t>
      </w:r>
    </w:p>
    <w:p w14:paraId="44DF55BE" w14:textId="77777777" w:rsidR="005579A1" w:rsidRDefault="005579A1">
      <w:pPr>
        <w:ind w:firstLine="720"/>
        <w:jc w:val="both"/>
        <w:rPr>
          <w:rFonts w:ascii="Arial Narrow" w:hAnsi="Arial Narrow"/>
          <w:sz w:val="24"/>
          <w:szCs w:val="24"/>
          <w:lang w:val="bg-BG"/>
        </w:rPr>
      </w:pPr>
      <w:r>
        <w:rPr>
          <w:rFonts w:ascii="Arial Narrow" w:hAnsi="Arial Narrow"/>
          <w:sz w:val="24"/>
          <w:szCs w:val="24"/>
          <w:lang w:val="bg-BG"/>
        </w:rPr>
        <w:t xml:space="preserve">5.11. Да спазва и прилага изискванията на нормативните актове в страната за безопасни и здравословни условия на труд в наетите помещения, работни помещения и </w:t>
      </w:r>
      <w:r w:rsidR="00267B40">
        <w:rPr>
          <w:rFonts w:ascii="Arial Narrow" w:hAnsi="Arial Narrow"/>
          <w:sz w:val="24"/>
          <w:szCs w:val="24"/>
          <w:lang w:val="bg-BG"/>
        </w:rPr>
        <w:t>технически</w:t>
      </w:r>
      <w:r>
        <w:rPr>
          <w:rFonts w:ascii="Arial Narrow" w:hAnsi="Arial Narrow"/>
          <w:sz w:val="24"/>
          <w:szCs w:val="24"/>
          <w:lang w:val="bg-BG"/>
        </w:rPr>
        <w:t xml:space="preserve"> </w:t>
      </w:r>
      <w:r w:rsidR="00267B40">
        <w:rPr>
          <w:rFonts w:ascii="Arial Narrow" w:hAnsi="Arial Narrow"/>
          <w:sz w:val="24"/>
          <w:szCs w:val="24"/>
          <w:lang w:val="bg-BG"/>
        </w:rPr>
        <w:t>съоръжения, както за работещите при него, така и за намиращите се по друг повод лица с оглед запазване на живота, здравето и трудоспособността им.</w:t>
      </w:r>
    </w:p>
    <w:p w14:paraId="46E928D9" w14:textId="77777777" w:rsidR="00BD22D6" w:rsidRPr="001A1CD5" w:rsidRDefault="00BD22D6">
      <w:pPr>
        <w:ind w:firstLine="720"/>
        <w:jc w:val="both"/>
        <w:rPr>
          <w:rFonts w:ascii="Arial Narrow" w:hAnsi="Arial Narrow"/>
          <w:sz w:val="24"/>
          <w:szCs w:val="24"/>
          <w:lang w:val="bg-BG"/>
        </w:rPr>
      </w:pPr>
      <w:r>
        <w:rPr>
          <w:rFonts w:ascii="Arial Narrow" w:hAnsi="Arial Narrow"/>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9D0E9F7"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C104B0" w:rsidRPr="001A1CD5">
        <w:rPr>
          <w:rFonts w:ascii="Arial Narrow" w:hAnsi="Arial Narrow"/>
          <w:sz w:val="24"/>
          <w:szCs w:val="24"/>
          <w:lang w:val="bg-BG"/>
        </w:rPr>
        <w:t>6</w:t>
      </w:r>
      <w:r w:rsidRPr="001A1CD5">
        <w:rPr>
          <w:rFonts w:ascii="Arial Narrow" w:hAnsi="Arial Narrow"/>
          <w:sz w:val="24"/>
          <w:szCs w:val="24"/>
          <w:lang w:val="bg-BG"/>
        </w:rPr>
        <w:t>. Наемателят няма право:</w:t>
      </w:r>
    </w:p>
    <w:p w14:paraId="5EACA077" w14:textId="77777777" w:rsidR="005E6426" w:rsidRPr="001A1CD5" w:rsidRDefault="00C104B0">
      <w:pPr>
        <w:ind w:firstLine="720"/>
        <w:jc w:val="both"/>
        <w:rPr>
          <w:rFonts w:ascii="Arial Narrow" w:hAnsi="Arial Narrow"/>
          <w:sz w:val="24"/>
          <w:szCs w:val="24"/>
          <w:lang w:val="ru-RU"/>
        </w:rPr>
      </w:pPr>
      <w:r w:rsidRPr="001A1CD5">
        <w:rPr>
          <w:rFonts w:ascii="Arial Narrow" w:hAnsi="Arial Narrow"/>
          <w:sz w:val="24"/>
          <w:szCs w:val="24"/>
          <w:lang w:val="bg-BG"/>
        </w:rPr>
        <w:t>6</w:t>
      </w:r>
      <w:r w:rsidR="005E6426" w:rsidRPr="001A1CD5">
        <w:rPr>
          <w:rFonts w:ascii="Arial Narrow" w:hAnsi="Arial Narrow"/>
          <w:sz w:val="24"/>
          <w:szCs w:val="24"/>
          <w:lang w:val="bg-BG"/>
        </w:rPr>
        <w:t>.1. Да пре</w:t>
      </w:r>
      <w:r w:rsidR="003B0B1A" w:rsidRPr="001A1CD5">
        <w:rPr>
          <w:rFonts w:ascii="Arial Narrow" w:hAnsi="Arial Narrow"/>
          <w:sz w:val="24"/>
          <w:szCs w:val="24"/>
          <w:lang w:val="bg-BG"/>
        </w:rPr>
        <w:t>отдава</w:t>
      </w:r>
      <w:r w:rsidR="005E6426" w:rsidRPr="001A1CD5">
        <w:rPr>
          <w:rFonts w:ascii="Arial Narrow" w:hAnsi="Arial Narrow"/>
          <w:sz w:val="24"/>
          <w:szCs w:val="24"/>
          <w:lang w:val="bg-BG"/>
        </w:rPr>
        <w:t xml:space="preserve">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т</w:t>
      </w:r>
      <w:r w:rsidR="0000283A" w:rsidRPr="001A1CD5">
        <w:rPr>
          <w:rFonts w:ascii="Arial Narrow" w:hAnsi="Arial Narrow"/>
          <w:sz w:val="24"/>
          <w:szCs w:val="24"/>
          <w:lang w:val="bg-BG"/>
        </w:rPr>
        <w:t>а</w:t>
      </w:r>
      <w:r w:rsidR="005E6426" w:rsidRPr="001A1CD5">
        <w:rPr>
          <w:rFonts w:ascii="Arial Narrow" w:hAnsi="Arial Narrow"/>
          <w:sz w:val="24"/>
          <w:szCs w:val="24"/>
          <w:lang w:val="bg-BG"/>
        </w:rPr>
        <w:t>, обект на нас</w:t>
      </w:r>
      <w:r w:rsidR="005E6426" w:rsidRPr="001A1CD5">
        <w:rPr>
          <w:rFonts w:ascii="Arial Narrow" w:hAnsi="Arial Narrow"/>
          <w:sz w:val="24"/>
          <w:szCs w:val="24"/>
          <w:lang w:val="bg-BG"/>
        </w:rPr>
        <w:softHyphen/>
        <w:t>то</w:t>
      </w:r>
      <w:r w:rsidR="005E6426" w:rsidRPr="001A1CD5">
        <w:rPr>
          <w:rFonts w:ascii="Arial Narrow" w:hAnsi="Arial Narrow"/>
          <w:sz w:val="24"/>
          <w:szCs w:val="24"/>
          <w:lang w:val="bg-BG"/>
        </w:rPr>
        <w:softHyphen/>
        <w:t>я</w:t>
      </w:r>
      <w:r w:rsidR="005E6426" w:rsidRPr="001A1CD5">
        <w:rPr>
          <w:rFonts w:ascii="Arial Narrow" w:hAnsi="Arial Narrow"/>
          <w:sz w:val="24"/>
          <w:szCs w:val="24"/>
          <w:lang w:val="bg-BG"/>
        </w:rPr>
        <w:softHyphen/>
        <w:t>щия до</w:t>
      </w:r>
      <w:r w:rsidR="005E6426" w:rsidRPr="001A1CD5">
        <w:rPr>
          <w:rFonts w:ascii="Arial Narrow" w:hAnsi="Arial Narrow"/>
          <w:sz w:val="24"/>
          <w:szCs w:val="24"/>
          <w:lang w:val="bg-BG"/>
        </w:rPr>
        <w:softHyphen/>
        <w:t>го</w:t>
      </w:r>
      <w:r w:rsidR="005E6426" w:rsidRPr="001A1CD5">
        <w:rPr>
          <w:rFonts w:ascii="Arial Narrow" w:hAnsi="Arial Narrow"/>
          <w:sz w:val="24"/>
          <w:szCs w:val="24"/>
          <w:lang w:val="bg-BG"/>
        </w:rPr>
        <w:softHyphen/>
        <w:t>вор, без изричното писмено съгласие на Наемодателя;</w:t>
      </w:r>
    </w:p>
    <w:p w14:paraId="1F94D943"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C104B0" w:rsidRPr="001A1CD5">
        <w:rPr>
          <w:rFonts w:ascii="Arial Narrow" w:hAnsi="Arial Narrow"/>
          <w:sz w:val="24"/>
          <w:szCs w:val="24"/>
          <w:lang w:val="bg-BG"/>
        </w:rPr>
        <w:t>6</w:t>
      </w:r>
      <w:r w:rsidRPr="001A1CD5">
        <w:rPr>
          <w:rFonts w:ascii="Arial Narrow" w:hAnsi="Arial Narrow"/>
          <w:sz w:val="24"/>
          <w:szCs w:val="24"/>
          <w:lang w:val="bg-BG"/>
        </w:rPr>
        <w:t>.2. Да извършва ре</w:t>
      </w:r>
      <w:r w:rsidRPr="001A1CD5">
        <w:rPr>
          <w:rFonts w:ascii="Arial Narrow" w:hAnsi="Arial Narrow"/>
          <w:sz w:val="24"/>
          <w:szCs w:val="24"/>
          <w:lang w:val="bg-BG"/>
        </w:rPr>
        <w:softHyphen/>
        <w:t>кон</w:t>
      </w:r>
      <w:r w:rsidRPr="001A1CD5">
        <w:rPr>
          <w:rFonts w:ascii="Arial Narrow" w:hAnsi="Arial Narrow"/>
          <w:sz w:val="24"/>
          <w:szCs w:val="24"/>
          <w:lang w:val="bg-BG"/>
        </w:rPr>
        <w:softHyphen/>
        <w:t>с</w:t>
      </w:r>
      <w:r w:rsidRPr="001A1CD5">
        <w:rPr>
          <w:rFonts w:ascii="Arial Narrow" w:hAnsi="Arial Narrow"/>
          <w:sz w:val="24"/>
          <w:szCs w:val="24"/>
          <w:lang w:val="bg-BG"/>
        </w:rPr>
        <w:softHyphen/>
        <w:t>т</w:t>
      </w:r>
      <w:r w:rsidRPr="001A1CD5">
        <w:rPr>
          <w:rFonts w:ascii="Arial Narrow" w:hAnsi="Arial Narrow"/>
          <w:sz w:val="24"/>
          <w:szCs w:val="24"/>
          <w:lang w:val="bg-BG"/>
        </w:rPr>
        <w:softHyphen/>
        <w:t>рук</w:t>
      </w:r>
      <w:r w:rsidRPr="001A1CD5">
        <w:rPr>
          <w:rFonts w:ascii="Arial Narrow" w:hAnsi="Arial Narrow"/>
          <w:sz w:val="24"/>
          <w:szCs w:val="24"/>
          <w:lang w:val="bg-BG"/>
        </w:rPr>
        <w:softHyphen/>
        <w:t>ции, пре</w:t>
      </w:r>
      <w:r w:rsidRPr="001A1CD5">
        <w:rPr>
          <w:rFonts w:ascii="Arial Narrow" w:hAnsi="Arial Narrow"/>
          <w:sz w:val="24"/>
          <w:szCs w:val="24"/>
          <w:lang w:val="bg-BG"/>
        </w:rPr>
        <w:softHyphen/>
        <w:t>ус</w:t>
      </w:r>
      <w:r w:rsidRPr="001A1CD5">
        <w:rPr>
          <w:rFonts w:ascii="Arial Narrow" w:hAnsi="Arial Narrow"/>
          <w:sz w:val="24"/>
          <w:szCs w:val="24"/>
          <w:lang w:val="bg-BG"/>
        </w:rPr>
        <w:softHyphen/>
        <w:t>т</w:t>
      </w:r>
      <w:r w:rsidRPr="001A1CD5">
        <w:rPr>
          <w:rFonts w:ascii="Arial Narrow" w:hAnsi="Arial Narrow"/>
          <w:sz w:val="24"/>
          <w:szCs w:val="24"/>
          <w:lang w:val="bg-BG"/>
        </w:rPr>
        <w:softHyphen/>
        <w:t>ройс</w:t>
      </w:r>
      <w:r w:rsidRPr="001A1CD5">
        <w:rPr>
          <w:rFonts w:ascii="Arial Narrow" w:hAnsi="Arial Narrow"/>
          <w:sz w:val="24"/>
          <w:szCs w:val="24"/>
          <w:lang w:val="bg-BG"/>
        </w:rPr>
        <w:softHyphen/>
        <w:t>т</w:t>
      </w:r>
      <w:r w:rsidRPr="001A1CD5">
        <w:rPr>
          <w:rFonts w:ascii="Arial Narrow" w:hAnsi="Arial Narrow"/>
          <w:sz w:val="24"/>
          <w:szCs w:val="24"/>
          <w:lang w:val="bg-BG"/>
        </w:rPr>
        <w:softHyphen/>
        <w:t>ва и по</w:t>
      </w:r>
      <w:r w:rsidRPr="001A1CD5">
        <w:rPr>
          <w:rFonts w:ascii="Arial Narrow" w:hAnsi="Arial Narrow"/>
          <w:sz w:val="24"/>
          <w:szCs w:val="24"/>
          <w:lang w:val="bg-BG"/>
        </w:rPr>
        <w:softHyphen/>
        <w:t>доб</w:t>
      </w:r>
      <w:r w:rsidRPr="001A1CD5">
        <w:rPr>
          <w:rFonts w:ascii="Arial Narrow" w:hAnsi="Arial Narrow"/>
          <w:sz w:val="24"/>
          <w:szCs w:val="24"/>
          <w:lang w:val="bg-BG"/>
        </w:rPr>
        <w:softHyphen/>
        <w:t>ре</w:t>
      </w:r>
      <w:r w:rsidRPr="001A1CD5">
        <w:rPr>
          <w:rFonts w:ascii="Arial Narrow" w:hAnsi="Arial Narrow"/>
          <w:sz w:val="24"/>
          <w:szCs w:val="24"/>
          <w:lang w:val="bg-BG"/>
        </w:rPr>
        <w:softHyphen/>
        <w:t xml:space="preserve">ния на </w:t>
      </w:r>
      <w:r w:rsidR="00AE54D2" w:rsidRPr="001A1CD5">
        <w:rPr>
          <w:rFonts w:ascii="Arial Narrow" w:hAnsi="Arial Narrow"/>
          <w:sz w:val="24"/>
          <w:szCs w:val="24"/>
          <w:lang w:val="bg-BG"/>
        </w:rPr>
        <w:t>наети</w:t>
      </w:r>
      <w:r w:rsidR="006C6E91" w:rsidRPr="001A1CD5">
        <w:rPr>
          <w:rFonts w:ascii="Arial Narrow" w:hAnsi="Arial Narrow"/>
          <w:sz w:val="24"/>
          <w:szCs w:val="24"/>
          <w:lang w:val="bg-BG"/>
        </w:rPr>
        <w:t>т</w:t>
      </w:r>
      <w:r w:rsidR="0000283A" w:rsidRPr="001A1CD5">
        <w:rPr>
          <w:rFonts w:ascii="Arial Narrow" w:hAnsi="Arial Narrow"/>
          <w:sz w:val="24"/>
          <w:szCs w:val="24"/>
          <w:lang w:val="bg-BG"/>
        </w:rPr>
        <w:t>е</w:t>
      </w:r>
      <w:r w:rsidRPr="001A1CD5">
        <w:rPr>
          <w:rFonts w:ascii="Arial Narrow" w:hAnsi="Arial Narrow"/>
          <w:sz w:val="24"/>
          <w:szCs w:val="24"/>
          <w:lang w:val="bg-BG"/>
        </w:rPr>
        <w:t xml:space="preserve"> </w:t>
      </w:r>
      <w:r w:rsidR="00AE54D2" w:rsidRPr="001A1CD5">
        <w:rPr>
          <w:rFonts w:ascii="Arial Narrow" w:hAnsi="Arial Narrow"/>
          <w:sz w:val="24"/>
          <w:szCs w:val="24"/>
          <w:lang w:val="bg-BG"/>
        </w:rPr>
        <w:t>помещения</w:t>
      </w:r>
      <w:r w:rsidRPr="001A1CD5">
        <w:rPr>
          <w:rFonts w:ascii="Arial Narrow" w:hAnsi="Arial Narrow"/>
          <w:sz w:val="24"/>
          <w:szCs w:val="24"/>
          <w:lang w:val="bg-BG"/>
        </w:rPr>
        <w:t>, без да е получил за това изричното писмено съгласие на Наемодателя.</w:t>
      </w:r>
    </w:p>
    <w:p w14:paraId="2C5FA5A0" w14:textId="77777777" w:rsidR="0000283A" w:rsidRPr="001A1CD5" w:rsidRDefault="0000283A" w:rsidP="0000283A">
      <w:pPr>
        <w:jc w:val="both"/>
        <w:rPr>
          <w:rFonts w:ascii="Arial Narrow" w:hAnsi="Arial Narrow"/>
          <w:sz w:val="24"/>
          <w:szCs w:val="24"/>
          <w:lang w:val="ru-RU"/>
        </w:rPr>
      </w:pPr>
      <w:r w:rsidRPr="001A1CD5">
        <w:rPr>
          <w:rFonts w:ascii="Arial Narrow" w:hAnsi="Arial Narrow"/>
          <w:sz w:val="24"/>
          <w:szCs w:val="24"/>
          <w:lang w:val="bg-BG"/>
        </w:rPr>
        <w:t xml:space="preserve"> </w:t>
      </w:r>
      <w:r w:rsidRPr="001A1CD5">
        <w:rPr>
          <w:rFonts w:ascii="Arial Narrow" w:hAnsi="Arial Narrow"/>
          <w:color w:val="0000FF"/>
          <w:sz w:val="24"/>
          <w:szCs w:val="24"/>
          <w:lang w:val="bg-BG"/>
        </w:rPr>
        <w:tab/>
      </w:r>
      <w:r w:rsidRPr="001A1CD5">
        <w:rPr>
          <w:rFonts w:ascii="Arial Narrow" w:hAnsi="Arial Narrow"/>
          <w:sz w:val="24"/>
          <w:szCs w:val="24"/>
          <w:lang w:val="bg-BG"/>
        </w:rPr>
        <w:t>7. За получаване на съгласие по т. 6.2. от този договор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се прилага разчет за ориентировъчната стойност на разходите за извършването им.</w:t>
      </w:r>
    </w:p>
    <w:p w14:paraId="6C61AD22" w14:textId="77777777" w:rsidR="0000283A" w:rsidRPr="001A1CD5" w:rsidRDefault="0000283A" w:rsidP="0000283A">
      <w:pPr>
        <w:jc w:val="both"/>
        <w:rPr>
          <w:rFonts w:ascii="Arial Narrow" w:hAnsi="Arial Narrow"/>
          <w:sz w:val="24"/>
          <w:szCs w:val="24"/>
          <w:lang w:val="bg-BG"/>
        </w:rPr>
      </w:pPr>
      <w:r w:rsidRPr="001A1CD5">
        <w:rPr>
          <w:rFonts w:ascii="Arial Narrow" w:hAnsi="Arial Narrow"/>
          <w:color w:val="0000FF"/>
          <w:sz w:val="24"/>
          <w:szCs w:val="24"/>
          <w:lang w:val="bg-BG"/>
        </w:rPr>
        <w:tab/>
      </w:r>
      <w:r w:rsidRPr="001A1CD5">
        <w:rPr>
          <w:rFonts w:ascii="Arial Narrow" w:hAnsi="Arial Narrow"/>
          <w:sz w:val="24"/>
          <w:szCs w:val="24"/>
          <w:lang w:val="bg-BG"/>
        </w:rPr>
        <w:t xml:space="preserve">7.1. След извършване на реконструкциите, преустройствата или подобренията Наемателят да представи на Наемодателя </w:t>
      </w:r>
      <w:r w:rsidR="0052698B" w:rsidRPr="001A1CD5">
        <w:rPr>
          <w:rFonts w:ascii="Arial Narrow" w:hAnsi="Arial Narrow"/>
          <w:sz w:val="24"/>
          <w:szCs w:val="24"/>
          <w:lang w:val="bg-BG"/>
        </w:rPr>
        <w:t>акт</w:t>
      </w:r>
      <w:r w:rsidRPr="001A1CD5">
        <w:rPr>
          <w:rFonts w:ascii="Arial Narrow" w:hAnsi="Arial Narrow"/>
          <w:sz w:val="24"/>
          <w:szCs w:val="24"/>
          <w:lang w:val="bg-BG"/>
        </w:rPr>
        <w:t xml:space="preserve"> обр</w:t>
      </w:r>
      <w:r w:rsidR="0052698B" w:rsidRPr="001A1CD5">
        <w:rPr>
          <w:rFonts w:ascii="Arial Narrow" w:hAnsi="Arial Narrow"/>
          <w:sz w:val="24"/>
          <w:szCs w:val="24"/>
          <w:lang w:val="bg-BG"/>
        </w:rPr>
        <w:t>азец</w:t>
      </w:r>
      <w:r w:rsidRPr="001A1CD5">
        <w:rPr>
          <w:rFonts w:ascii="Arial Narrow" w:hAnsi="Arial Narrow"/>
          <w:sz w:val="24"/>
          <w:szCs w:val="24"/>
          <w:lang w:val="bg-BG"/>
        </w:rPr>
        <w:t xml:space="preserve"> 19 за извършените строителни работи.</w:t>
      </w:r>
    </w:p>
    <w:p w14:paraId="7A3BF286" w14:textId="77777777" w:rsidR="0000283A" w:rsidRPr="001A1CD5" w:rsidRDefault="0000283A" w:rsidP="0000283A">
      <w:pPr>
        <w:jc w:val="both"/>
        <w:rPr>
          <w:rFonts w:ascii="Arial Narrow" w:hAnsi="Arial Narrow"/>
          <w:sz w:val="24"/>
          <w:szCs w:val="24"/>
          <w:lang w:val="ru-RU"/>
        </w:rPr>
      </w:pPr>
      <w:r w:rsidRPr="001A1CD5">
        <w:rPr>
          <w:rFonts w:ascii="Arial Narrow" w:hAnsi="Arial Narrow"/>
          <w:color w:val="0000FF"/>
          <w:sz w:val="24"/>
          <w:szCs w:val="24"/>
          <w:lang w:val="bg-BG"/>
        </w:rPr>
        <w:t xml:space="preserve"> </w:t>
      </w:r>
      <w:r w:rsidRPr="001A1CD5">
        <w:rPr>
          <w:rFonts w:ascii="Arial Narrow" w:hAnsi="Arial Narrow"/>
          <w:color w:val="0000FF"/>
          <w:sz w:val="24"/>
          <w:szCs w:val="24"/>
          <w:lang w:val="bg-BG"/>
        </w:rPr>
        <w:tab/>
      </w:r>
      <w:r w:rsidRPr="001A1CD5">
        <w:rPr>
          <w:rFonts w:ascii="Arial Narrow" w:hAnsi="Arial Narrow"/>
          <w:sz w:val="24"/>
          <w:szCs w:val="24"/>
          <w:lang w:val="bg-BG"/>
        </w:rPr>
        <w:t>7.2. Наемодателят извършва преглед на представената му окончателна стойност в 10-дневен срок, считано от датата на депозирането при него на акт  обр</w:t>
      </w:r>
      <w:r w:rsidR="0052698B" w:rsidRPr="001A1CD5">
        <w:rPr>
          <w:rFonts w:ascii="Arial Narrow" w:hAnsi="Arial Narrow"/>
          <w:sz w:val="24"/>
          <w:szCs w:val="24"/>
          <w:lang w:val="bg-BG"/>
        </w:rPr>
        <w:t>азец</w:t>
      </w:r>
      <w:r w:rsidRPr="001A1CD5">
        <w:rPr>
          <w:rFonts w:ascii="Arial Narrow" w:hAnsi="Arial Narrow"/>
          <w:sz w:val="24"/>
          <w:szCs w:val="24"/>
          <w:lang w:val="bg-BG"/>
        </w:rPr>
        <w:t xml:space="preserve"> 19. </w:t>
      </w:r>
    </w:p>
    <w:p w14:paraId="68D40493" w14:textId="77777777" w:rsidR="0000283A" w:rsidRPr="001A1CD5" w:rsidRDefault="0000283A" w:rsidP="0000283A">
      <w:pPr>
        <w:jc w:val="both"/>
        <w:rPr>
          <w:rFonts w:ascii="Arial Narrow" w:hAnsi="Arial Narrow"/>
          <w:sz w:val="24"/>
          <w:szCs w:val="24"/>
          <w:lang w:val="ru-RU"/>
        </w:rPr>
      </w:pPr>
      <w:r w:rsidRPr="001A1CD5">
        <w:rPr>
          <w:rFonts w:ascii="Arial Narrow" w:hAnsi="Arial Narrow"/>
          <w:color w:val="0000FF"/>
          <w:sz w:val="24"/>
          <w:szCs w:val="24"/>
          <w:lang w:val="bg-BG"/>
        </w:rPr>
        <w:tab/>
      </w:r>
      <w:r w:rsidRPr="001A1CD5">
        <w:rPr>
          <w:rFonts w:ascii="Arial Narrow" w:hAnsi="Arial Narrow"/>
          <w:sz w:val="24"/>
          <w:szCs w:val="24"/>
          <w:lang w:val="bg-BG"/>
        </w:rPr>
        <w:t xml:space="preserve">7.3. В случай, че окончателната стойност на извършените строителни работи надхвърля с повече от 25 % (двадесет и пет на сто) ориентировъчната стойност, за която е дадено съгласието по  т. </w:t>
      </w:r>
      <w:r w:rsidR="00690241" w:rsidRPr="001A1CD5">
        <w:rPr>
          <w:rFonts w:ascii="Arial Narrow" w:hAnsi="Arial Narrow"/>
          <w:sz w:val="24"/>
          <w:szCs w:val="24"/>
          <w:lang w:val="bg-BG"/>
        </w:rPr>
        <w:t>7</w:t>
      </w:r>
      <w:r w:rsidR="00A62A9D">
        <w:rPr>
          <w:rFonts w:ascii="Arial Narrow" w:hAnsi="Arial Narrow"/>
          <w:sz w:val="24"/>
          <w:szCs w:val="24"/>
          <w:lang w:val="bg-BG"/>
        </w:rPr>
        <w:t xml:space="preserve"> и т. 6.2</w:t>
      </w:r>
      <w:r w:rsidRPr="001A1CD5">
        <w:rPr>
          <w:rFonts w:ascii="Arial Narrow" w:hAnsi="Arial Narrow"/>
          <w:sz w:val="24"/>
          <w:szCs w:val="24"/>
          <w:lang w:val="bg-BG"/>
        </w:rPr>
        <w:t xml:space="preserve">, Наемодателят има право да признае като направени разходи по строителните работи, за които се дължи прихващане по т. </w:t>
      </w:r>
      <w:r w:rsidR="00690241" w:rsidRPr="001A1CD5">
        <w:rPr>
          <w:rFonts w:ascii="Arial Narrow" w:hAnsi="Arial Narrow"/>
          <w:sz w:val="24"/>
          <w:szCs w:val="24"/>
          <w:lang w:val="bg-BG"/>
        </w:rPr>
        <w:t>7</w:t>
      </w:r>
      <w:r w:rsidRPr="001A1CD5">
        <w:rPr>
          <w:rFonts w:ascii="Arial Narrow" w:hAnsi="Arial Narrow"/>
          <w:sz w:val="24"/>
          <w:szCs w:val="24"/>
          <w:lang w:val="bg-BG"/>
        </w:rPr>
        <w:t xml:space="preserve">.5., единствено сума в размер до ориентировъчната стойност по т. </w:t>
      </w:r>
      <w:r w:rsidR="00690241" w:rsidRPr="001A1CD5">
        <w:rPr>
          <w:rFonts w:ascii="Arial Narrow" w:hAnsi="Arial Narrow"/>
          <w:sz w:val="24"/>
          <w:szCs w:val="24"/>
          <w:lang w:val="bg-BG"/>
        </w:rPr>
        <w:t>7</w:t>
      </w:r>
      <w:r w:rsidRPr="001A1CD5">
        <w:rPr>
          <w:rFonts w:ascii="Arial Narrow" w:hAnsi="Arial Narrow"/>
          <w:sz w:val="24"/>
          <w:szCs w:val="24"/>
          <w:lang w:val="bg-BG"/>
        </w:rPr>
        <w:t xml:space="preserve"> завишена с 25 % (двадесет и пет на сто).</w:t>
      </w:r>
    </w:p>
    <w:p w14:paraId="28C06C05" w14:textId="77777777" w:rsidR="0000283A" w:rsidRPr="001A1CD5" w:rsidRDefault="00690241" w:rsidP="0000283A">
      <w:pPr>
        <w:ind w:firstLine="720"/>
        <w:jc w:val="both"/>
        <w:rPr>
          <w:rFonts w:ascii="Arial Narrow" w:hAnsi="Arial Narrow"/>
          <w:sz w:val="24"/>
          <w:szCs w:val="24"/>
          <w:lang w:val="ru-RU"/>
        </w:rPr>
      </w:pPr>
      <w:r w:rsidRPr="001A1CD5">
        <w:rPr>
          <w:rFonts w:ascii="Arial Narrow" w:hAnsi="Arial Narrow"/>
          <w:sz w:val="24"/>
          <w:szCs w:val="24"/>
          <w:lang w:val="bg-BG"/>
        </w:rPr>
        <w:t>7</w:t>
      </w:r>
      <w:r w:rsidR="0000283A" w:rsidRPr="001A1CD5">
        <w:rPr>
          <w:rFonts w:ascii="Arial Narrow" w:hAnsi="Arial Narrow"/>
          <w:sz w:val="24"/>
          <w:szCs w:val="24"/>
          <w:lang w:val="bg-BG"/>
        </w:rPr>
        <w:t>.4. Приемането на подобренията от страна на Наемодателя се извършва с протокол, в който се описват подобренията и се посочва стойността на всяко от тях, която е призната от Наемодателя на основание представените документи за направени разходи.</w:t>
      </w:r>
    </w:p>
    <w:p w14:paraId="78FCD5E1" w14:textId="77777777" w:rsidR="0000283A" w:rsidRPr="001A1CD5" w:rsidRDefault="00690241" w:rsidP="0000283A">
      <w:pPr>
        <w:ind w:firstLine="720"/>
        <w:jc w:val="both"/>
        <w:rPr>
          <w:rFonts w:ascii="Arial Narrow" w:hAnsi="Arial Narrow"/>
          <w:sz w:val="24"/>
          <w:szCs w:val="24"/>
          <w:lang w:val="bg-BG"/>
        </w:rPr>
      </w:pPr>
      <w:r w:rsidRPr="001A1CD5">
        <w:rPr>
          <w:rFonts w:ascii="Arial Narrow" w:hAnsi="Arial Narrow"/>
          <w:sz w:val="24"/>
          <w:szCs w:val="24"/>
          <w:lang w:val="bg-BG"/>
        </w:rPr>
        <w:t>7</w:t>
      </w:r>
      <w:r w:rsidR="0000283A" w:rsidRPr="001A1CD5">
        <w:rPr>
          <w:rFonts w:ascii="Arial Narrow" w:hAnsi="Arial Narrow"/>
          <w:sz w:val="24"/>
          <w:szCs w:val="24"/>
          <w:lang w:val="bg-BG"/>
        </w:rPr>
        <w:t>.5. Стойността на направените подобрения</w:t>
      </w:r>
      <w:r w:rsidR="0051566A" w:rsidRPr="001A1CD5">
        <w:rPr>
          <w:rFonts w:ascii="Arial Narrow" w:hAnsi="Arial Narrow"/>
          <w:sz w:val="24"/>
          <w:szCs w:val="24"/>
          <w:lang w:val="ru-RU"/>
        </w:rPr>
        <w:t xml:space="preserve"> </w:t>
      </w:r>
      <w:r w:rsidR="0051566A" w:rsidRPr="001A1CD5">
        <w:rPr>
          <w:rFonts w:ascii="Arial Narrow" w:hAnsi="Arial Narrow"/>
          <w:sz w:val="24"/>
          <w:szCs w:val="24"/>
          <w:lang w:val="bg-BG"/>
        </w:rPr>
        <w:t>и начина на изплащането им се определя в допълнително споразумение към настоящия договор</w:t>
      </w:r>
      <w:r w:rsidR="003F5A5E" w:rsidRPr="001A1CD5">
        <w:rPr>
          <w:rFonts w:ascii="Arial Narrow" w:hAnsi="Arial Narrow"/>
          <w:sz w:val="24"/>
          <w:szCs w:val="24"/>
          <w:lang w:val="ru-RU"/>
        </w:rPr>
        <w:t>,</w:t>
      </w:r>
      <w:r w:rsidR="00A853C8" w:rsidRPr="001A1CD5">
        <w:rPr>
          <w:rFonts w:ascii="Arial Narrow" w:hAnsi="Arial Narrow"/>
          <w:sz w:val="24"/>
          <w:szCs w:val="24"/>
          <w:lang w:val="bg-BG"/>
        </w:rPr>
        <w:t xml:space="preserve"> при спазване на предходните точки</w:t>
      </w:r>
      <w:r w:rsidR="00402C93" w:rsidRPr="001A1CD5">
        <w:rPr>
          <w:rFonts w:ascii="Arial Narrow" w:hAnsi="Arial Narrow"/>
          <w:sz w:val="24"/>
          <w:szCs w:val="24"/>
          <w:lang w:val="bg-BG"/>
        </w:rPr>
        <w:t>.</w:t>
      </w:r>
      <w:r w:rsidR="00A853C8" w:rsidRPr="001A1CD5">
        <w:rPr>
          <w:rFonts w:ascii="Arial Narrow" w:hAnsi="Arial Narrow"/>
          <w:sz w:val="24"/>
          <w:szCs w:val="24"/>
          <w:lang w:val="bg-BG"/>
        </w:rPr>
        <w:t xml:space="preserve"> </w:t>
      </w:r>
      <w:r w:rsidR="00D1040E" w:rsidRPr="001A1CD5">
        <w:rPr>
          <w:rFonts w:ascii="Arial Narrow" w:hAnsi="Arial Narrow"/>
          <w:sz w:val="24"/>
          <w:szCs w:val="24"/>
          <w:lang w:val="bg-BG"/>
        </w:rPr>
        <w:t xml:space="preserve">  </w:t>
      </w:r>
    </w:p>
    <w:p w14:paraId="16A5FF51"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8</w:t>
      </w:r>
      <w:r w:rsidR="005E6426" w:rsidRPr="001A1CD5">
        <w:rPr>
          <w:rFonts w:ascii="Arial Narrow" w:hAnsi="Arial Narrow"/>
          <w:sz w:val="24"/>
          <w:szCs w:val="24"/>
          <w:lang w:val="bg-BG"/>
        </w:rPr>
        <w:t>. Наемателят има пра</w:t>
      </w:r>
      <w:r w:rsidR="005E6426" w:rsidRPr="001A1CD5">
        <w:rPr>
          <w:rFonts w:ascii="Arial Narrow" w:hAnsi="Arial Narrow"/>
          <w:sz w:val="24"/>
          <w:szCs w:val="24"/>
          <w:lang w:val="bg-BG"/>
        </w:rPr>
        <w:softHyphen/>
        <w:t xml:space="preserve">во безпрепятствено да ползва наетите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 стопански инвентар и оборудване, според договореното предназначение.</w:t>
      </w:r>
    </w:p>
    <w:p w14:paraId="79409386"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690241" w:rsidRPr="001A1CD5">
        <w:rPr>
          <w:rFonts w:ascii="Arial Narrow" w:hAnsi="Arial Narrow"/>
          <w:sz w:val="24"/>
          <w:szCs w:val="24"/>
          <w:lang w:val="bg-BG"/>
        </w:rPr>
        <w:t>9</w:t>
      </w:r>
      <w:r w:rsidRPr="001A1CD5">
        <w:rPr>
          <w:rFonts w:ascii="Arial Narrow" w:hAnsi="Arial Narrow"/>
          <w:sz w:val="24"/>
          <w:szCs w:val="24"/>
          <w:lang w:val="bg-BG"/>
        </w:rPr>
        <w:t>. Наемодателят се задължава:</w:t>
      </w:r>
    </w:p>
    <w:p w14:paraId="3D68785C"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.1. Да пре</w:t>
      </w:r>
      <w:r w:rsidR="005E6426" w:rsidRPr="001A1CD5">
        <w:rPr>
          <w:rFonts w:ascii="Arial Narrow" w:hAnsi="Arial Narrow"/>
          <w:sz w:val="24"/>
          <w:szCs w:val="24"/>
          <w:lang w:val="bg-BG"/>
        </w:rPr>
        <w:softHyphen/>
        <w:t>дос</w:t>
      </w:r>
      <w:r w:rsidR="005E6426" w:rsidRPr="001A1CD5">
        <w:rPr>
          <w:rFonts w:ascii="Arial Narrow" w:hAnsi="Arial Narrow"/>
          <w:sz w:val="24"/>
          <w:szCs w:val="24"/>
          <w:lang w:val="bg-BG"/>
        </w:rPr>
        <w:softHyphen/>
        <w:t>та</w:t>
      </w:r>
      <w:r w:rsidR="005E6426" w:rsidRPr="001A1CD5">
        <w:rPr>
          <w:rFonts w:ascii="Arial Narrow" w:hAnsi="Arial Narrow"/>
          <w:sz w:val="24"/>
          <w:szCs w:val="24"/>
          <w:lang w:val="bg-BG"/>
        </w:rPr>
        <w:softHyphen/>
        <w:t xml:space="preserve">ви отдаваните под наем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 стопански инвентар и оборудване, пред</w:t>
      </w:r>
      <w:r w:rsidR="005E6426" w:rsidRPr="001A1CD5">
        <w:rPr>
          <w:rFonts w:ascii="Arial Narrow" w:hAnsi="Arial Narrow"/>
          <w:sz w:val="24"/>
          <w:szCs w:val="24"/>
          <w:lang w:val="bg-BG"/>
        </w:rPr>
        <w:softHyphen/>
        <w:t>мет на нас</w:t>
      </w:r>
      <w:r w:rsidR="005E6426" w:rsidRPr="001A1CD5">
        <w:rPr>
          <w:rFonts w:ascii="Arial Narrow" w:hAnsi="Arial Narrow"/>
          <w:sz w:val="24"/>
          <w:szCs w:val="24"/>
          <w:lang w:val="bg-BG"/>
        </w:rPr>
        <w:softHyphen/>
        <w:t>то</w:t>
      </w:r>
      <w:r w:rsidR="005E6426" w:rsidRPr="001A1CD5">
        <w:rPr>
          <w:rFonts w:ascii="Arial Narrow" w:hAnsi="Arial Narrow"/>
          <w:sz w:val="24"/>
          <w:szCs w:val="24"/>
          <w:lang w:val="bg-BG"/>
        </w:rPr>
        <w:softHyphen/>
        <w:t>я</w:t>
      </w:r>
      <w:r w:rsidR="005E6426" w:rsidRPr="001A1CD5">
        <w:rPr>
          <w:rFonts w:ascii="Arial Narrow" w:hAnsi="Arial Narrow"/>
          <w:sz w:val="24"/>
          <w:szCs w:val="24"/>
          <w:lang w:val="bg-BG"/>
        </w:rPr>
        <w:softHyphen/>
        <w:t>щия до</w:t>
      </w:r>
      <w:r w:rsidR="005E6426" w:rsidRPr="001A1CD5">
        <w:rPr>
          <w:rFonts w:ascii="Arial Narrow" w:hAnsi="Arial Narrow"/>
          <w:sz w:val="24"/>
          <w:szCs w:val="24"/>
          <w:lang w:val="bg-BG"/>
        </w:rPr>
        <w:softHyphen/>
        <w:t>го</w:t>
      </w:r>
      <w:r w:rsidR="005E6426" w:rsidRPr="001A1CD5">
        <w:rPr>
          <w:rFonts w:ascii="Arial Narrow" w:hAnsi="Arial Narrow"/>
          <w:sz w:val="24"/>
          <w:szCs w:val="24"/>
          <w:lang w:val="bg-BG"/>
        </w:rPr>
        <w:softHyphen/>
        <w:t>вор, във вид и със</w:t>
      </w:r>
      <w:r w:rsidR="005E6426" w:rsidRPr="001A1CD5">
        <w:rPr>
          <w:rFonts w:ascii="Arial Narrow" w:hAnsi="Arial Narrow"/>
          <w:sz w:val="24"/>
          <w:szCs w:val="24"/>
          <w:lang w:val="bg-BG"/>
        </w:rPr>
        <w:softHyphen/>
        <w:t>то</w:t>
      </w:r>
      <w:r w:rsidR="005E6426" w:rsidRPr="001A1CD5">
        <w:rPr>
          <w:rFonts w:ascii="Arial Narrow" w:hAnsi="Arial Narrow"/>
          <w:sz w:val="24"/>
          <w:szCs w:val="24"/>
          <w:lang w:val="bg-BG"/>
        </w:rPr>
        <w:softHyphen/>
        <w:t>я</w:t>
      </w:r>
      <w:r w:rsidR="005E6426" w:rsidRPr="001A1CD5">
        <w:rPr>
          <w:rFonts w:ascii="Arial Narrow" w:hAnsi="Arial Narrow"/>
          <w:sz w:val="24"/>
          <w:szCs w:val="24"/>
          <w:lang w:val="bg-BG"/>
        </w:rPr>
        <w:softHyphen/>
        <w:t>ние, ко</w:t>
      </w:r>
      <w:r w:rsidR="005E6426" w:rsidRPr="001A1CD5">
        <w:rPr>
          <w:rFonts w:ascii="Arial Narrow" w:hAnsi="Arial Narrow"/>
          <w:sz w:val="24"/>
          <w:szCs w:val="24"/>
          <w:lang w:val="bg-BG"/>
        </w:rPr>
        <w:softHyphen/>
        <w:t>и</w:t>
      </w:r>
      <w:r w:rsidR="005E6426" w:rsidRPr="001A1CD5">
        <w:rPr>
          <w:rFonts w:ascii="Arial Narrow" w:hAnsi="Arial Narrow"/>
          <w:sz w:val="24"/>
          <w:szCs w:val="24"/>
          <w:lang w:val="bg-BG"/>
        </w:rPr>
        <w:softHyphen/>
        <w:t>то от</w:t>
      </w:r>
      <w:r w:rsidR="005E6426" w:rsidRPr="001A1CD5">
        <w:rPr>
          <w:rFonts w:ascii="Arial Narrow" w:hAnsi="Arial Narrow"/>
          <w:sz w:val="24"/>
          <w:szCs w:val="24"/>
          <w:lang w:val="bg-BG"/>
        </w:rPr>
        <w:softHyphen/>
        <w:t>го</w:t>
      </w:r>
      <w:r w:rsidR="005E6426" w:rsidRPr="001A1CD5">
        <w:rPr>
          <w:rFonts w:ascii="Arial Narrow" w:hAnsi="Arial Narrow"/>
          <w:sz w:val="24"/>
          <w:szCs w:val="24"/>
          <w:lang w:val="bg-BG"/>
        </w:rPr>
        <w:softHyphen/>
        <w:t>ва</w:t>
      </w:r>
      <w:r w:rsidR="005E6426" w:rsidRPr="001A1CD5">
        <w:rPr>
          <w:rFonts w:ascii="Arial Narrow" w:hAnsi="Arial Narrow"/>
          <w:sz w:val="24"/>
          <w:szCs w:val="24"/>
          <w:lang w:val="bg-BG"/>
        </w:rPr>
        <w:softHyphen/>
        <w:t>рят на пол</w:t>
      </w:r>
      <w:r w:rsidR="005E6426" w:rsidRPr="001A1CD5">
        <w:rPr>
          <w:rFonts w:ascii="Arial Narrow" w:hAnsi="Arial Narrow"/>
          <w:sz w:val="24"/>
          <w:szCs w:val="24"/>
          <w:lang w:val="bg-BG"/>
        </w:rPr>
        <w:softHyphen/>
        <w:t>з</w:t>
      </w:r>
      <w:r w:rsidR="005E6426" w:rsidRPr="001A1CD5">
        <w:rPr>
          <w:rFonts w:ascii="Arial Narrow" w:hAnsi="Arial Narrow"/>
          <w:sz w:val="24"/>
          <w:szCs w:val="24"/>
          <w:lang w:val="bg-BG"/>
        </w:rPr>
        <w:softHyphen/>
        <w:t>ва</w:t>
      </w:r>
      <w:r w:rsidR="005E6426" w:rsidRPr="001A1CD5">
        <w:rPr>
          <w:rFonts w:ascii="Arial Narrow" w:hAnsi="Arial Narrow"/>
          <w:sz w:val="24"/>
          <w:szCs w:val="24"/>
          <w:lang w:val="bg-BG"/>
        </w:rPr>
        <w:softHyphen/>
        <w:t>не</w:t>
      </w:r>
      <w:r w:rsidR="005E6426" w:rsidRPr="001A1CD5">
        <w:rPr>
          <w:rFonts w:ascii="Arial Narrow" w:hAnsi="Arial Narrow"/>
          <w:sz w:val="24"/>
          <w:szCs w:val="24"/>
          <w:lang w:val="bg-BG"/>
        </w:rPr>
        <w:softHyphen/>
        <w:t>то, за ко</w:t>
      </w:r>
      <w:r w:rsidR="005E6426" w:rsidRPr="001A1CD5">
        <w:rPr>
          <w:rFonts w:ascii="Arial Narrow" w:hAnsi="Arial Narrow"/>
          <w:sz w:val="24"/>
          <w:szCs w:val="24"/>
          <w:lang w:val="bg-BG"/>
        </w:rPr>
        <w:softHyphen/>
        <w:t>е</w:t>
      </w:r>
      <w:r w:rsidR="005E6426" w:rsidRPr="001A1CD5">
        <w:rPr>
          <w:rFonts w:ascii="Arial Narrow" w:hAnsi="Arial Narrow"/>
          <w:sz w:val="24"/>
          <w:szCs w:val="24"/>
          <w:lang w:val="bg-BG"/>
        </w:rPr>
        <w:softHyphen/>
        <w:t>то са на</w:t>
      </w:r>
      <w:r w:rsidR="005E6426" w:rsidRPr="001A1CD5">
        <w:rPr>
          <w:rFonts w:ascii="Arial Narrow" w:hAnsi="Arial Narrow"/>
          <w:sz w:val="24"/>
          <w:szCs w:val="24"/>
          <w:lang w:val="bg-BG"/>
        </w:rPr>
        <w:softHyphen/>
        <w:t>е</w:t>
      </w:r>
      <w:r w:rsidR="005E6426" w:rsidRPr="001A1CD5">
        <w:rPr>
          <w:rFonts w:ascii="Arial Narrow" w:hAnsi="Arial Narrow"/>
          <w:sz w:val="24"/>
          <w:szCs w:val="24"/>
          <w:lang w:val="bg-BG"/>
        </w:rPr>
        <w:softHyphen/>
        <w:t>ти;</w:t>
      </w:r>
    </w:p>
    <w:p w14:paraId="6BDE44D9"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 xml:space="preserve">.2. Да осигури на Наемателя спокойното ползване на наетите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 стопански инвентар и оборудване;</w:t>
      </w:r>
    </w:p>
    <w:p w14:paraId="49043A75"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.3. Да организира обезпечаването на обща охрана на сградата,</w:t>
      </w:r>
      <w:r w:rsidR="006959F1" w:rsidRPr="001A1CD5">
        <w:rPr>
          <w:rFonts w:ascii="Arial Narrow" w:hAnsi="Arial Narrow"/>
          <w:sz w:val="24"/>
          <w:szCs w:val="24"/>
          <w:lang w:val="bg-BG"/>
        </w:rPr>
        <w:t xml:space="preserve"> в</w:t>
      </w:r>
      <w:r w:rsidR="005E6426" w:rsidRPr="001A1CD5">
        <w:rPr>
          <w:rFonts w:ascii="Arial Narrow" w:hAnsi="Arial Narrow"/>
          <w:sz w:val="24"/>
          <w:szCs w:val="24"/>
          <w:lang w:val="bg-BG"/>
        </w:rPr>
        <w:t xml:space="preserve"> която </w:t>
      </w:r>
      <w:r w:rsidR="006959F1" w:rsidRPr="001A1CD5">
        <w:rPr>
          <w:rFonts w:ascii="Arial Narrow" w:hAnsi="Arial Narrow"/>
          <w:sz w:val="24"/>
          <w:szCs w:val="24"/>
          <w:lang w:val="bg-BG"/>
        </w:rPr>
        <w:t xml:space="preserve">се  намират </w:t>
      </w:r>
      <w:r w:rsidR="005E6426" w:rsidRPr="001A1CD5">
        <w:rPr>
          <w:rFonts w:ascii="Arial Narrow" w:hAnsi="Arial Narrow"/>
          <w:sz w:val="24"/>
          <w:szCs w:val="24"/>
          <w:lang w:val="bg-BG"/>
        </w:rPr>
        <w:t xml:space="preserve"> </w:t>
      </w:r>
      <w:r w:rsidR="00AE54D2" w:rsidRPr="001A1CD5">
        <w:rPr>
          <w:rFonts w:ascii="Arial Narrow" w:hAnsi="Arial Narrow"/>
          <w:sz w:val="24"/>
          <w:szCs w:val="24"/>
          <w:lang w:val="bg-BG"/>
        </w:rPr>
        <w:t>наети</w:t>
      </w:r>
      <w:r w:rsidR="006C6E91" w:rsidRPr="001A1CD5">
        <w:rPr>
          <w:rFonts w:ascii="Arial Narrow" w:hAnsi="Arial Narrow"/>
          <w:sz w:val="24"/>
          <w:szCs w:val="24"/>
          <w:lang w:val="bg-BG"/>
        </w:rPr>
        <w:t>т</w:t>
      </w:r>
      <w:r w:rsidRPr="001A1CD5">
        <w:rPr>
          <w:rFonts w:ascii="Arial Narrow" w:hAnsi="Arial Narrow"/>
          <w:sz w:val="24"/>
          <w:szCs w:val="24"/>
          <w:lang w:val="bg-BG"/>
        </w:rPr>
        <w:t>е</w:t>
      </w:r>
      <w:r w:rsidR="005E6426" w:rsidRPr="001A1CD5">
        <w:rPr>
          <w:rFonts w:ascii="Arial Narrow" w:hAnsi="Arial Narrow"/>
          <w:sz w:val="24"/>
          <w:szCs w:val="24"/>
          <w:lang w:val="bg-BG"/>
        </w:rPr>
        <w:t xml:space="preserve"> съгласно т. 1 от настоящия договор </w:t>
      </w:r>
      <w:r w:rsidR="00AE54D2" w:rsidRPr="001A1CD5">
        <w:rPr>
          <w:rFonts w:ascii="Arial Narrow" w:hAnsi="Arial Narrow"/>
          <w:sz w:val="24"/>
          <w:szCs w:val="24"/>
          <w:lang w:val="bg-BG"/>
        </w:rPr>
        <w:t>помещения</w:t>
      </w:r>
      <w:r w:rsidR="006959F1" w:rsidRPr="001A1CD5">
        <w:rPr>
          <w:rFonts w:ascii="Arial Narrow" w:hAnsi="Arial Narrow"/>
          <w:sz w:val="24"/>
          <w:szCs w:val="24"/>
          <w:lang w:val="bg-BG"/>
        </w:rPr>
        <w:t>, както и контролиран пропусквателен режим в същата</w:t>
      </w:r>
      <w:r w:rsidR="005E6426" w:rsidRPr="001A1CD5">
        <w:rPr>
          <w:rFonts w:ascii="Arial Narrow" w:hAnsi="Arial Narrow"/>
          <w:sz w:val="24"/>
          <w:szCs w:val="24"/>
          <w:lang w:val="bg-BG"/>
        </w:rPr>
        <w:t>;</w:t>
      </w:r>
    </w:p>
    <w:p w14:paraId="42437DA2"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w:t>
      </w:r>
      <w:r w:rsidRPr="001A1CD5">
        <w:rPr>
          <w:rFonts w:ascii="Arial Narrow" w:hAnsi="Arial Narrow"/>
          <w:sz w:val="24"/>
          <w:szCs w:val="24"/>
          <w:lang w:val="bg-BG"/>
        </w:rPr>
        <w:t>4</w:t>
      </w:r>
      <w:r w:rsidR="005E6426" w:rsidRPr="001A1CD5">
        <w:rPr>
          <w:rFonts w:ascii="Arial Narrow" w:hAnsi="Arial Narrow"/>
          <w:sz w:val="24"/>
          <w:szCs w:val="24"/>
          <w:lang w:val="bg-BG"/>
        </w:rPr>
        <w:t>. Да плаща дължимите данък сгради и такса смет, включително и за отдаден</w:t>
      </w:r>
      <w:r w:rsidR="00D91C70" w:rsidRPr="001A1CD5">
        <w:rPr>
          <w:rFonts w:ascii="Arial Narrow" w:hAnsi="Arial Narrow"/>
          <w:sz w:val="24"/>
          <w:szCs w:val="24"/>
          <w:lang w:val="bg-BG"/>
        </w:rPr>
        <w:t>ите</w:t>
      </w:r>
      <w:r w:rsidR="005E6426" w:rsidRPr="001A1CD5">
        <w:rPr>
          <w:rFonts w:ascii="Arial Narrow" w:hAnsi="Arial Narrow"/>
          <w:sz w:val="24"/>
          <w:szCs w:val="24"/>
          <w:lang w:val="bg-BG"/>
        </w:rPr>
        <w:t xml:space="preserve"> под наем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w:t>
      </w:r>
    </w:p>
    <w:p w14:paraId="3237959B"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w:t>
      </w:r>
      <w:r w:rsidRPr="001A1CD5">
        <w:rPr>
          <w:rFonts w:ascii="Arial Narrow" w:hAnsi="Arial Narrow"/>
          <w:sz w:val="24"/>
          <w:szCs w:val="24"/>
          <w:lang w:val="bg-BG"/>
        </w:rPr>
        <w:t>5</w:t>
      </w:r>
      <w:r w:rsidR="005E6426" w:rsidRPr="001A1CD5">
        <w:rPr>
          <w:rFonts w:ascii="Arial Narrow" w:hAnsi="Arial Narrow"/>
          <w:sz w:val="24"/>
          <w:szCs w:val="24"/>
          <w:lang w:val="bg-BG"/>
        </w:rPr>
        <w:t xml:space="preserve">. Да предоставя информация за местонахождението на </w:t>
      </w:r>
      <w:r w:rsidR="00AE54D2" w:rsidRPr="001A1CD5">
        <w:rPr>
          <w:rFonts w:ascii="Arial Narrow" w:hAnsi="Arial Narrow"/>
          <w:sz w:val="24"/>
          <w:szCs w:val="24"/>
          <w:lang w:val="bg-BG"/>
        </w:rPr>
        <w:t>наети</w:t>
      </w:r>
      <w:r w:rsidR="005E6426" w:rsidRPr="001A1CD5">
        <w:rPr>
          <w:rFonts w:ascii="Arial Narrow" w:hAnsi="Arial Narrow"/>
          <w:sz w:val="24"/>
          <w:szCs w:val="24"/>
          <w:lang w:val="bg-BG"/>
        </w:rPr>
        <w:t>т</w:t>
      </w:r>
      <w:r w:rsidRPr="001A1CD5">
        <w:rPr>
          <w:rFonts w:ascii="Arial Narrow" w:hAnsi="Arial Narrow"/>
          <w:sz w:val="24"/>
          <w:szCs w:val="24"/>
          <w:lang w:val="bg-BG"/>
        </w:rPr>
        <w:t>е</w:t>
      </w:r>
      <w:r w:rsidR="005E6426" w:rsidRPr="001A1CD5">
        <w:rPr>
          <w:rFonts w:ascii="Arial Narrow" w:hAnsi="Arial Narrow"/>
          <w:sz w:val="24"/>
          <w:szCs w:val="24"/>
          <w:lang w:val="bg-BG"/>
        </w:rPr>
        <w:t xml:space="preserve"> и ползван</w:t>
      </w:r>
      <w:r w:rsidRPr="001A1CD5">
        <w:rPr>
          <w:rFonts w:ascii="Arial Narrow" w:hAnsi="Arial Narrow"/>
          <w:sz w:val="24"/>
          <w:szCs w:val="24"/>
          <w:lang w:val="bg-BG"/>
        </w:rPr>
        <w:t>и</w:t>
      </w:r>
      <w:r w:rsidR="005E6426" w:rsidRPr="001A1CD5">
        <w:rPr>
          <w:rFonts w:ascii="Arial Narrow" w:hAnsi="Arial Narrow"/>
          <w:sz w:val="24"/>
          <w:szCs w:val="24"/>
          <w:lang w:val="bg-BG"/>
        </w:rPr>
        <w:t xml:space="preserve"> от Наемателя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w:t>
      </w:r>
    </w:p>
    <w:p w14:paraId="1973286A"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9</w:t>
      </w:r>
      <w:r w:rsidR="005E6426" w:rsidRPr="001A1CD5">
        <w:rPr>
          <w:rFonts w:ascii="Arial Narrow" w:hAnsi="Arial Narrow"/>
          <w:sz w:val="24"/>
          <w:szCs w:val="24"/>
          <w:lang w:val="bg-BG"/>
        </w:rPr>
        <w:t>.</w:t>
      </w:r>
      <w:r w:rsidRPr="001A1CD5">
        <w:rPr>
          <w:rFonts w:ascii="Arial Narrow" w:hAnsi="Arial Narrow"/>
          <w:sz w:val="24"/>
          <w:szCs w:val="24"/>
          <w:lang w:val="bg-BG"/>
        </w:rPr>
        <w:t>6</w:t>
      </w:r>
      <w:r w:rsidR="005E6426" w:rsidRPr="001A1CD5">
        <w:rPr>
          <w:rFonts w:ascii="Arial Narrow" w:hAnsi="Arial Narrow"/>
          <w:sz w:val="24"/>
          <w:szCs w:val="24"/>
          <w:lang w:val="bg-BG"/>
        </w:rPr>
        <w:t>. Да разпределя и префактурира на Наемателя припад</w:t>
      </w:r>
      <w:r w:rsidR="001219B1" w:rsidRPr="001A1CD5">
        <w:rPr>
          <w:rFonts w:ascii="Arial Narrow" w:hAnsi="Arial Narrow"/>
          <w:sz w:val="24"/>
          <w:szCs w:val="24"/>
          <w:lang w:val="bg-BG"/>
        </w:rPr>
        <w:t>ащата му се част от разходите за консумативи</w:t>
      </w:r>
      <w:r w:rsidR="004E19C3" w:rsidRPr="001A1CD5">
        <w:rPr>
          <w:rFonts w:ascii="Arial Narrow" w:hAnsi="Arial Narrow"/>
          <w:sz w:val="24"/>
          <w:szCs w:val="24"/>
          <w:lang w:val="bg-BG"/>
        </w:rPr>
        <w:t>, охрана на сградата и такса смет</w:t>
      </w:r>
      <w:r w:rsidR="003A60FB" w:rsidRPr="001A1CD5">
        <w:rPr>
          <w:rFonts w:ascii="Arial Narrow" w:hAnsi="Arial Narrow"/>
          <w:sz w:val="24"/>
          <w:szCs w:val="24"/>
          <w:lang w:val="ru-RU"/>
        </w:rPr>
        <w:t>;</w:t>
      </w:r>
    </w:p>
    <w:p w14:paraId="71E21A76" w14:textId="77777777" w:rsidR="003A60FB" w:rsidRPr="001A1CD5" w:rsidRDefault="003A60FB">
      <w:pPr>
        <w:ind w:firstLine="720"/>
        <w:jc w:val="both"/>
        <w:rPr>
          <w:rFonts w:ascii="Arial Narrow" w:hAnsi="Arial Narrow"/>
          <w:sz w:val="24"/>
          <w:szCs w:val="24"/>
          <w:lang w:val="ru-RU"/>
        </w:rPr>
      </w:pPr>
      <w:r w:rsidRPr="001A1CD5">
        <w:rPr>
          <w:rFonts w:ascii="Arial Narrow" w:hAnsi="Arial Narrow"/>
          <w:sz w:val="24"/>
          <w:szCs w:val="24"/>
          <w:lang w:val="ru-RU"/>
        </w:rPr>
        <w:t>9.7. При прекратяване на договора да върне на Наемателя депозита по т. 5.3., в случай че няма нанесени вреди на имота и са платени всички дължими суми по договора.</w:t>
      </w:r>
    </w:p>
    <w:p w14:paraId="0A1E044D"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690241" w:rsidRPr="001A1CD5">
        <w:rPr>
          <w:rFonts w:ascii="Arial Narrow" w:hAnsi="Arial Narrow"/>
          <w:sz w:val="24"/>
          <w:szCs w:val="24"/>
          <w:lang w:val="bg-BG"/>
        </w:rPr>
        <w:t>10</w:t>
      </w:r>
      <w:r w:rsidRPr="001A1CD5">
        <w:rPr>
          <w:rFonts w:ascii="Arial Narrow" w:hAnsi="Arial Narrow"/>
          <w:sz w:val="24"/>
          <w:szCs w:val="24"/>
          <w:lang w:val="bg-BG"/>
        </w:rPr>
        <w:t>. Наемодателят има пра</w:t>
      </w:r>
      <w:r w:rsidRPr="001A1CD5">
        <w:rPr>
          <w:rFonts w:ascii="Arial Narrow" w:hAnsi="Arial Narrow"/>
          <w:sz w:val="24"/>
          <w:szCs w:val="24"/>
          <w:lang w:val="bg-BG"/>
        </w:rPr>
        <w:softHyphen/>
        <w:t>во:</w:t>
      </w:r>
    </w:p>
    <w:p w14:paraId="3C97B2F3"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10</w:t>
      </w:r>
      <w:r w:rsidR="005E6426" w:rsidRPr="001A1CD5">
        <w:rPr>
          <w:rFonts w:ascii="Arial Narrow" w:hAnsi="Arial Narrow"/>
          <w:sz w:val="24"/>
          <w:szCs w:val="24"/>
          <w:lang w:val="bg-BG"/>
        </w:rPr>
        <w:t>.1. Да по</w:t>
      </w:r>
      <w:r w:rsidR="005E6426" w:rsidRPr="001A1CD5">
        <w:rPr>
          <w:rFonts w:ascii="Arial Narrow" w:hAnsi="Arial Narrow"/>
          <w:sz w:val="24"/>
          <w:szCs w:val="24"/>
          <w:lang w:val="bg-BG"/>
        </w:rPr>
        <w:softHyphen/>
        <w:t>лу</w:t>
      </w:r>
      <w:r w:rsidR="005E6426" w:rsidRPr="001A1CD5">
        <w:rPr>
          <w:rFonts w:ascii="Arial Narrow" w:hAnsi="Arial Narrow"/>
          <w:sz w:val="24"/>
          <w:szCs w:val="24"/>
          <w:lang w:val="bg-BG"/>
        </w:rPr>
        <w:softHyphen/>
        <w:t>ча</w:t>
      </w:r>
      <w:r w:rsidR="005E6426" w:rsidRPr="001A1CD5">
        <w:rPr>
          <w:rFonts w:ascii="Arial Narrow" w:hAnsi="Arial Narrow"/>
          <w:sz w:val="24"/>
          <w:szCs w:val="24"/>
          <w:lang w:val="bg-BG"/>
        </w:rPr>
        <w:softHyphen/>
        <w:t>ва в уго</w:t>
      </w:r>
      <w:r w:rsidR="005E6426" w:rsidRPr="001A1CD5">
        <w:rPr>
          <w:rFonts w:ascii="Arial Narrow" w:hAnsi="Arial Narrow"/>
          <w:sz w:val="24"/>
          <w:szCs w:val="24"/>
          <w:lang w:val="bg-BG"/>
        </w:rPr>
        <w:softHyphen/>
        <w:t>во</w:t>
      </w:r>
      <w:r w:rsidR="005E6426" w:rsidRPr="001A1CD5">
        <w:rPr>
          <w:rFonts w:ascii="Arial Narrow" w:hAnsi="Arial Narrow"/>
          <w:sz w:val="24"/>
          <w:szCs w:val="24"/>
          <w:lang w:val="bg-BG"/>
        </w:rPr>
        <w:softHyphen/>
        <w:t>ре</w:t>
      </w:r>
      <w:r w:rsidR="005E6426" w:rsidRPr="001A1CD5">
        <w:rPr>
          <w:rFonts w:ascii="Arial Narrow" w:hAnsi="Arial Narrow"/>
          <w:sz w:val="24"/>
          <w:szCs w:val="24"/>
          <w:lang w:val="bg-BG"/>
        </w:rPr>
        <w:softHyphen/>
        <w:t>ни</w:t>
      </w:r>
      <w:r w:rsidR="005E6426" w:rsidRPr="001A1CD5">
        <w:rPr>
          <w:rFonts w:ascii="Arial Narrow" w:hAnsi="Arial Narrow"/>
          <w:sz w:val="24"/>
          <w:szCs w:val="24"/>
          <w:lang w:val="bg-BG"/>
        </w:rPr>
        <w:softHyphen/>
        <w:t>те сро</w:t>
      </w:r>
      <w:r w:rsidR="005E6426" w:rsidRPr="001A1CD5">
        <w:rPr>
          <w:rFonts w:ascii="Arial Narrow" w:hAnsi="Arial Narrow"/>
          <w:sz w:val="24"/>
          <w:szCs w:val="24"/>
          <w:lang w:val="bg-BG"/>
        </w:rPr>
        <w:softHyphen/>
        <w:t>ко</w:t>
      </w:r>
      <w:r w:rsidR="005E6426" w:rsidRPr="001A1CD5">
        <w:rPr>
          <w:rFonts w:ascii="Arial Narrow" w:hAnsi="Arial Narrow"/>
          <w:sz w:val="24"/>
          <w:szCs w:val="24"/>
          <w:lang w:val="bg-BG"/>
        </w:rPr>
        <w:softHyphen/>
        <w:t>ве на</w:t>
      </w:r>
      <w:r w:rsidR="005E6426" w:rsidRPr="001A1CD5">
        <w:rPr>
          <w:rFonts w:ascii="Arial Narrow" w:hAnsi="Arial Narrow"/>
          <w:sz w:val="24"/>
          <w:szCs w:val="24"/>
          <w:lang w:val="bg-BG"/>
        </w:rPr>
        <w:softHyphen/>
        <w:t>ем</w:t>
      </w:r>
      <w:r w:rsidR="005E6426" w:rsidRPr="001A1CD5">
        <w:rPr>
          <w:rFonts w:ascii="Arial Narrow" w:hAnsi="Arial Narrow"/>
          <w:sz w:val="24"/>
          <w:szCs w:val="24"/>
          <w:lang w:val="bg-BG"/>
        </w:rPr>
        <w:softHyphen/>
        <w:t>на</w:t>
      </w:r>
      <w:r w:rsidR="005E6426" w:rsidRPr="001A1CD5">
        <w:rPr>
          <w:rFonts w:ascii="Arial Narrow" w:hAnsi="Arial Narrow"/>
          <w:sz w:val="24"/>
          <w:szCs w:val="24"/>
          <w:lang w:val="bg-BG"/>
        </w:rPr>
        <w:softHyphen/>
        <w:t>та це</w:t>
      </w:r>
      <w:r w:rsidR="005E6426" w:rsidRPr="001A1CD5">
        <w:rPr>
          <w:rFonts w:ascii="Arial Narrow" w:hAnsi="Arial Narrow"/>
          <w:sz w:val="24"/>
          <w:szCs w:val="24"/>
          <w:lang w:val="bg-BG"/>
        </w:rPr>
        <w:softHyphen/>
        <w:t>на.</w:t>
      </w:r>
    </w:p>
    <w:p w14:paraId="22B8D7DD" w14:textId="77777777" w:rsidR="005E6426" w:rsidRPr="001A1CD5" w:rsidRDefault="00690241">
      <w:pPr>
        <w:ind w:firstLine="720"/>
        <w:jc w:val="both"/>
        <w:rPr>
          <w:rFonts w:ascii="Arial Narrow" w:hAnsi="Arial Narrow"/>
          <w:sz w:val="24"/>
          <w:szCs w:val="24"/>
          <w:lang w:val="ru-RU"/>
        </w:rPr>
      </w:pPr>
      <w:r w:rsidRPr="001A1CD5">
        <w:rPr>
          <w:rFonts w:ascii="Arial Narrow" w:hAnsi="Arial Narrow"/>
          <w:sz w:val="24"/>
          <w:szCs w:val="24"/>
          <w:lang w:val="bg-BG"/>
        </w:rPr>
        <w:t>10</w:t>
      </w:r>
      <w:r w:rsidR="005E6426" w:rsidRPr="001A1CD5">
        <w:rPr>
          <w:rFonts w:ascii="Arial Narrow" w:hAnsi="Arial Narrow"/>
          <w:sz w:val="24"/>
          <w:szCs w:val="24"/>
          <w:lang w:val="bg-BG"/>
        </w:rPr>
        <w:t>.2. След из</w:t>
      </w:r>
      <w:r w:rsidR="005E6426" w:rsidRPr="001A1CD5">
        <w:rPr>
          <w:rFonts w:ascii="Arial Narrow" w:hAnsi="Arial Narrow"/>
          <w:sz w:val="24"/>
          <w:szCs w:val="24"/>
          <w:lang w:val="bg-BG"/>
        </w:rPr>
        <w:softHyphen/>
        <w:t>ти</w:t>
      </w:r>
      <w:r w:rsidR="005E6426" w:rsidRPr="001A1CD5">
        <w:rPr>
          <w:rFonts w:ascii="Arial Narrow" w:hAnsi="Arial Narrow"/>
          <w:sz w:val="24"/>
          <w:szCs w:val="24"/>
          <w:lang w:val="bg-BG"/>
        </w:rPr>
        <w:softHyphen/>
        <w:t>ча</w:t>
      </w:r>
      <w:r w:rsidR="005E6426" w:rsidRPr="001A1CD5">
        <w:rPr>
          <w:rFonts w:ascii="Arial Narrow" w:hAnsi="Arial Narrow"/>
          <w:sz w:val="24"/>
          <w:szCs w:val="24"/>
          <w:lang w:val="bg-BG"/>
        </w:rPr>
        <w:softHyphen/>
        <w:t>не</w:t>
      </w:r>
      <w:r w:rsidR="005E6426" w:rsidRPr="001A1CD5">
        <w:rPr>
          <w:rFonts w:ascii="Arial Narrow" w:hAnsi="Arial Narrow"/>
          <w:sz w:val="24"/>
          <w:szCs w:val="24"/>
          <w:lang w:val="bg-BG"/>
        </w:rPr>
        <w:softHyphen/>
        <w:t>то сро</w:t>
      </w:r>
      <w:r w:rsidR="005E6426" w:rsidRPr="001A1CD5">
        <w:rPr>
          <w:rFonts w:ascii="Arial Narrow" w:hAnsi="Arial Narrow"/>
          <w:sz w:val="24"/>
          <w:szCs w:val="24"/>
          <w:lang w:val="bg-BG"/>
        </w:rPr>
        <w:softHyphen/>
        <w:t>ка на до</w:t>
      </w:r>
      <w:r w:rsidR="005E6426" w:rsidRPr="001A1CD5">
        <w:rPr>
          <w:rFonts w:ascii="Arial Narrow" w:hAnsi="Arial Narrow"/>
          <w:sz w:val="24"/>
          <w:szCs w:val="24"/>
          <w:lang w:val="bg-BG"/>
        </w:rPr>
        <w:softHyphen/>
        <w:t>го</w:t>
      </w:r>
      <w:r w:rsidR="005E6426" w:rsidRPr="001A1CD5">
        <w:rPr>
          <w:rFonts w:ascii="Arial Narrow" w:hAnsi="Arial Narrow"/>
          <w:sz w:val="24"/>
          <w:szCs w:val="24"/>
          <w:lang w:val="bg-BG"/>
        </w:rPr>
        <w:softHyphen/>
        <w:t>во</w:t>
      </w:r>
      <w:r w:rsidR="005E6426" w:rsidRPr="001A1CD5">
        <w:rPr>
          <w:rFonts w:ascii="Arial Narrow" w:hAnsi="Arial Narrow"/>
          <w:sz w:val="24"/>
          <w:szCs w:val="24"/>
          <w:lang w:val="bg-BG"/>
        </w:rPr>
        <w:softHyphen/>
        <w:t>ра да по</w:t>
      </w:r>
      <w:r w:rsidR="005E6426" w:rsidRPr="001A1CD5">
        <w:rPr>
          <w:rFonts w:ascii="Arial Narrow" w:hAnsi="Arial Narrow"/>
          <w:sz w:val="24"/>
          <w:szCs w:val="24"/>
          <w:lang w:val="bg-BG"/>
        </w:rPr>
        <w:softHyphen/>
        <w:t>лу</w:t>
      </w:r>
      <w:r w:rsidR="005E6426" w:rsidRPr="001A1CD5">
        <w:rPr>
          <w:rFonts w:ascii="Arial Narrow" w:hAnsi="Arial Narrow"/>
          <w:sz w:val="24"/>
          <w:szCs w:val="24"/>
          <w:lang w:val="bg-BG"/>
        </w:rPr>
        <w:softHyphen/>
        <w:t xml:space="preserve">чи </w:t>
      </w:r>
      <w:r w:rsidR="00AE54D2" w:rsidRPr="001A1CD5">
        <w:rPr>
          <w:rFonts w:ascii="Arial Narrow" w:hAnsi="Arial Narrow"/>
          <w:sz w:val="24"/>
          <w:szCs w:val="24"/>
          <w:lang w:val="bg-BG"/>
        </w:rPr>
        <w:t>помещения</w:t>
      </w:r>
      <w:r w:rsidR="005E6426" w:rsidRPr="001A1CD5">
        <w:rPr>
          <w:rFonts w:ascii="Arial Narrow" w:hAnsi="Arial Narrow"/>
          <w:sz w:val="24"/>
          <w:szCs w:val="24"/>
          <w:lang w:val="bg-BG"/>
        </w:rPr>
        <w:t>т</w:t>
      </w:r>
      <w:r w:rsidR="009B5651" w:rsidRPr="001A1CD5">
        <w:rPr>
          <w:rFonts w:ascii="Arial Narrow" w:hAnsi="Arial Narrow"/>
          <w:sz w:val="24"/>
          <w:szCs w:val="24"/>
          <w:lang w:val="bg-BG"/>
        </w:rPr>
        <w:t>а</w:t>
      </w:r>
      <w:r w:rsidR="005E6426" w:rsidRPr="001A1CD5">
        <w:rPr>
          <w:rFonts w:ascii="Arial Narrow" w:hAnsi="Arial Narrow"/>
          <w:sz w:val="24"/>
          <w:szCs w:val="24"/>
          <w:lang w:val="bg-BG"/>
        </w:rPr>
        <w:t xml:space="preserve"> във ви</w:t>
      </w:r>
      <w:r w:rsidR="005E6426" w:rsidRPr="001A1CD5">
        <w:rPr>
          <w:rFonts w:ascii="Arial Narrow" w:hAnsi="Arial Narrow"/>
          <w:sz w:val="24"/>
          <w:szCs w:val="24"/>
          <w:lang w:val="bg-BG"/>
        </w:rPr>
        <w:softHyphen/>
        <w:t>да, в кой</w:t>
      </w:r>
      <w:r w:rsidR="005E6426" w:rsidRPr="001A1CD5">
        <w:rPr>
          <w:rFonts w:ascii="Arial Narrow" w:hAnsi="Arial Narrow"/>
          <w:sz w:val="24"/>
          <w:szCs w:val="24"/>
          <w:lang w:val="bg-BG"/>
        </w:rPr>
        <w:softHyphen/>
        <w:t>то г</w:t>
      </w:r>
      <w:r w:rsidR="009B5651" w:rsidRPr="001A1CD5">
        <w:rPr>
          <w:rFonts w:ascii="Arial Narrow" w:hAnsi="Arial Narrow"/>
          <w:sz w:val="24"/>
          <w:szCs w:val="24"/>
          <w:lang w:val="bg-BG"/>
        </w:rPr>
        <w:t>и</w:t>
      </w:r>
      <w:r w:rsidR="005E6426" w:rsidRPr="001A1CD5">
        <w:rPr>
          <w:rFonts w:ascii="Arial Narrow" w:hAnsi="Arial Narrow"/>
          <w:sz w:val="24"/>
          <w:szCs w:val="24"/>
          <w:lang w:val="bg-BG"/>
        </w:rPr>
        <w:t xml:space="preserve"> е пре</w:t>
      </w:r>
      <w:r w:rsidR="005E6426" w:rsidRPr="001A1CD5">
        <w:rPr>
          <w:rFonts w:ascii="Arial Narrow" w:hAnsi="Arial Narrow"/>
          <w:sz w:val="24"/>
          <w:szCs w:val="24"/>
          <w:lang w:val="bg-BG"/>
        </w:rPr>
        <w:softHyphen/>
        <w:t>дал, ка</w:t>
      </w:r>
      <w:r w:rsidR="005E6426" w:rsidRPr="001A1CD5">
        <w:rPr>
          <w:rFonts w:ascii="Arial Narrow" w:hAnsi="Arial Narrow"/>
          <w:sz w:val="24"/>
          <w:szCs w:val="24"/>
          <w:lang w:val="bg-BG"/>
        </w:rPr>
        <w:softHyphen/>
        <w:t>то се взе</w:t>
      </w:r>
      <w:r w:rsidR="005E6426" w:rsidRPr="001A1CD5">
        <w:rPr>
          <w:rFonts w:ascii="Arial Narrow" w:hAnsi="Arial Narrow"/>
          <w:sz w:val="24"/>
          <w:szCs w:val="24"/>
          <w:lang w:val="bg-BG"/>
        </w:rPr>
        <w:softHyphen/>
        <w:t>ме пред</w:t>
      </w:r>
      <w:r w:rsidR="005E6426" w:rsidRPr="001A1CD5">
        <w:rPr>
          <w:rFonts w:ascii="Arial Narrow" w:hAnsi="Arial Narrow"/>
          <w:sz w:val="24"/>
          <w:szCs w:val="24"/>
          <w:lang w:val="bg-BG"/>
        </w:rPr>
        <w:softHyphen/>
        <w:t>вид нор</w:t>
      </w:r>
      <w:r w:rsidR="005E6426" w:rsidRPr="001A1CD5">
        <w:rPr>
          <w:rFonts w:ascii="Arial Narrow" w:hAnsi="Arial Narrow"/>
          <w:sz w:val="24"/>
          <w:szCs w:val="24"/>
          <w:lang w:val="bg-BG"/>
        </w:rPr>
        <w:softHyphen/>
        <w:t>мал</w:t>
      </w:r>
      <w:r w:rsidR="005E6426" w:rsidRPr="001A1CD5">
        <w:rPr>
          <w:rFonts w:ascii="Arial Narrow" w:hAnsi="Arial Narrow"/>
          <w:sz w:val="24"/>
          <w:szCs w:val="24"/>
          <w:lang w:val="bg-BG"/>
        </w:rPr>
        <w:softHyphen/>
        <w:t>но</w:t>
      </w:r>
      <w:r w:rsidR="005E6426" w:rsidRPr="001A1CD5">
        <w:rPr>
          <w:rFonts w:ascii="Arial Narrow" w:hAnsi="Arial Narrow"/>
          <w:sz w:val="24"/>
          <w:szCs w:val="24"/>
          <w:lang w:val="bg-BG"/>
        </w:rPr>
        <w:softHyphen/>
        <w:t>то из</w:t>
      </w:r>
      <w:r w:rsidR="005E6426" w:rsidRPr="001A1CD5">
        <w:rPr>
          <w:rFonts w:ascii="Arial Narrow" w:hAnsi="Arial Narrow"/>
          <w:sz w:val="24"/>
          <w:szCs w:val="24"/>
          <w:lang w:val="bg-BG"/>
        </w:rPr>
        <w:softHyphen/>
        <w:t>ха</w:t>
      </w:r>
      <w:r w:rsidR="005E6426" w:rsidRPr="001A1CD5">
        <w:rPr>
          <w:rFonts w:ascii="Arial Narrow" w:hAnsi="Arial Narrow"/>
          <w:sz w:val="24"/>
          <w:szCs w:val="24"/>
          <w:lang w:val="bg-BG"/>
        </w:rPr>
        <w:softHyphen/>
        <w:t>бя</w:t>
      </w:r>
      <w:r w:rsidR="005E6426" w:rsidRPr="001A1CD5">
        <w:rPr>
          <w:rFonts w:ascii="Arial Narrow" w:hAnsi="Arial Narrow"/>
          <w:sz w:val="24"/>
          <w:szCs w:val="24"/>
          <w:lang w:val="bg-BG"/>
        </w:rPr>
        <w:softHyphen/>
        <w:t>ва</w:t>
      </w:r>
      <w:r w:rsidR="005E6426" w:rsidRPr="001A1CD5">
        <w:rPr>
          <w:rFonts w:ascii="Arial Narrow" w:hAnsi="Arial Narrow"/>
          <w:sz w:val="24"/>
          <w:szCs w:val="24"/>
          <w:lang w:val="bg-BG"/>
        </w:rPr>
        <w:softHyphen/>
        <w:t>не.</w:t>
      </w:r>
    </w:p>
    <w:p w14:paraId="283E0CFB" w14:textId="77777777" w:rsidR="00FC0D31" w:rsidRPr="001A1CD5" w:rsidRDefault="009B5651" w:rsidP="00FC0D31">
      <w:pPr>
        <w:ind w:firstLine="720"/>
        <w:jc w:val="both"/>
        <w:rPr>
          <w:rFonts w:ascii="Arial Narrow" w:hAnsi="Arial Narrow"/>
          <w:sz w:val="24"/>
          <w:szCs w:val="24"/>
          <w:lang w:val="bg-BG"/>
        </w:rPr>
      </w:pPr>
      <w:r w:rsidRPr="001A1CD5">
        <w:rPr>
          <w:rFonts w:ascii="Arial Narrow" w:hAnsi="Arial Narrow"/>
          <w:sz w:val="24"/>
          <w:szCs w:val="24"/>
          <w:lang w:val="bg-BG"/>
        </w:rPr>
        <w:t>10</w:t>
      </w:r>
      <w:r w:rsidR="005E6426" w:rsidRPr="001A1CD5">
        <w:rPr>
          <w:rFonts w:ascii="Arial Narrow" w:hAnsi="Arial Narrow"/>
          <w:sz w:val="24"/>
          <w:szCs w:val="24"/>
          <w:lang w:val="bg-BG"/>
        </w:rPr>
        <w:t>.3. Да бъде допускан до имота с оглед упражняването на контрол за поддържането му в добро състояние и за използването според уговореното предназначение</w:t>
      </w:r>
      <w:r w:rsidR="00FC0D31" w:rsidRPr="001A1CD5">
        <w:rPr>
          <w:rFonts w:ascii="Arial Narrow" w:hAnsi="Arial Narrow"/>
          <w:sz w:val="24"/>
          <w:szCs w:val="24"/>
          <w:lang w:val="bg-BG"/>
        </w:rPr>
        <w:t xml:space="preserve"> , не по-често от веднъж месечно, след предварително съгласуване с Наемателя на деня и часа на огледа.</w:t>
      </w:r>
    </w:p>
    <w:p w14:paraId="6F84CEE6" w14:textId="77777777" w:rsidR="004367AC" w:rsidRPr="001A1CD5" w:rsidRDefault="004367AC">
      <w:pPr>
        <w:jc w:val="center"/>
        <w:rPr>
          <w:rFonts w:ascii="Arial Narrow" w:hAnsi="Arial Narrow"/>
          <w:b/>
          <w:sz w:val="24"/>
          <w:szCs w:val="24"/>
          <w:lang w:val="bg-BG"/>
        </w:rPr>
      </w:pPr>
    </w:p>
    <w:p w14:paraId="550245F7" w14:textId="77777777" w:rsidR="005E6426" w:rsidRPr="001A1CD5" w:rsidRDefault="005E6426">
      <w:pPr>
        <w:jc w:val="center"/>
        <w:rPr>
          <w:rFonts w:ascii="Arial Narrow" w:hAnsi="Arial Narrow"/>
          <w:b/>
          <w:sz w:val="24"/>
          <w:szCs w:val="24"/>
          <w:lang w:val="ru-RU"/>
        </w:rPr>
      </w:pPr>
      <w:r w:rsidRPr="001A1CD5">
        <w:rPr>
          <w:rFonts w:ascii="Arial Narrow" w:hAnsi="Arial Narrow"/>
          <w:b/>
          <w:sz w:val="24"/>
          <w:szCs w:val="24"/>
        </w:rPr>
        <w:t>III</w:t>
      </w:r>
      <w:r w:rsidRPr="001A1CD5">
        <w:rPr>
          <w:rFonts w:ascii="Arial Narrow" w:hAnsi="Arial Narrow"/>
          <w:b/>
          <w:sz w:val="24"/>
          <w:szCs w:val="24"/>
          <w:lang w:val="bg-BG"/>
        </w:rPr>
        <w:t>. ЦЕНИ И ПЛАЩАНИЯ</w:t>
      </w:r>
    </w:p>
    <w:p w14:paraId="5342EAAC" w14:textId="77777777" w:rsidR="005E6426" w:rsidRPr="001A1CD5" w:rsidRDefault="005E6426" w:rsidP="00136795">
      <w:pPr>
        <w:jc w:val="center"/>
        <w:rPr>
          <w:rFonts w:ascii="Arial Narrow" w:hAnsi="Arial Narrow"/>
          <w:sz w:val="24"/>
          <w:szCs w:val="24"/>
          <w:lang w:val="bg-BG"/>
        </w:rPr>
      </w:pPr>
    </w:p>
    <w:p w14:paraId="4931AF70" w14:textId="1B2D2C47" w:rsidR="005E6426" w:rsidRPr="001A1CD5" w:rsidRDefault="005E6426">
      <w:pPr>
        <w:jc w:val="both"/>
        <w:rPr>
          <w:rFonts w:ascii="Arial Narrow" w:hAnsi="Arial Narrow"/>
          <w:b/>
          <w:bCs/>
          <w:i/>
          <w:iCs/>
          <w:sz w:val="24"/>
          <w:szCs w:val="24"/>
          <w:lang w:val="ru-RU"/>
        </w:rPr>
      </w:pPr>
      <w:r w:rsidRPr="001A1CD5">
        <w:rPr>
          <w:rFonts w:ascii="Arial Narrow" w:hAnsi="Arial Narrow"/>
          <w:sz w:val="24"/>
          <w:szCs w:val="24"/>
          <w:lang w:val="bg-BG"/>
        </w:rPr>
        <w:tab/>
      </w:r>
      <w:r w:rsidR="00C104B0" w:rsidRPr="001A1CD5">
        <w:rPr>
          <w:rFonts w:ascii="Arial Narrow" w:hAnsi="Arial Narrow"/>
          <w:sz w:val="24"/>
          <w:szCs w:val="24"/>
          <w:lang w:val="bg-BG"/>
        </w:rPr>
        <w:t>1</w:t>
      </w:r>
      <w:r w:rsidR="0018160D" w:rsidRPr="001A1CD5">
        <w:rPr>
          <w:rFonts w:ascii="Arial Narrow" w:hAnsi="Arial Narrow"/>
          <w:sz w:val="24"/>
          <w:szCs w:val="24"/>
          <w:lang w:val="bg-BG"/>
        </w:rPr>
        <w:t>1</w:t>
      </w:r>
      <w:r w:rsidRPr="001A1CD5">
        <w:rPr>
          <w:rFonts w:ascii="Arial Narrow" w:hAnsi="Arial Narrow"/>
          <w:sz w:val="24"/>
          <w:szCs w:val="24"/>
          <w:lang w:val="bg-BG"/>
        </w:rPr>
        <w:t xml:space="preserve">. Наемателят заплаща на Наемодателя месечна наемна цена за </w:t>
      </w:r>
      <w:r w:rsidR="00AE54D2" w:rsidRPr="001A1CD5">
        <w:rPr>
          <w:rFonts w:ascii="Arial Narrow" w:hAnsi="Arial Narrow"/>
          <w:sz w:val="24"/>
          <w:szCs w:val="24"/>
          <w:lang w:val="bg-BG"/>
        </w:rPr>
        <w:t>нает</w:t>
      </w:r>
      <w:r w:rsidR="00BC3202">
        <w:rPr>
          <w:rFonts w:ascii="Arial Narrow" w:hAnsi="Arial Narrow"/>
          <w:sz w:val="24"/>
          <w:szCs w:val="24"/>
          <w:lang w:val="bg-BG"/>
        </w:rPr>
        <w:t>ия терен</w:t>
      </w:r>
      <w:r w:rsidRPr="001A1CD5">
        <w:rPr>
          <w:rFonts w:ascii="Arial Narrow" w:hAnsi="Arial Narrow"/>
          <w:sz w:val="24"/>
          <w:szCs w:val="24"/>
          <w:lang w:val="bg-BG"/>
        </w:rPr>
        <w:t xml:space="preserve"> в размер на </w:t>
      </w:r>
      <w:r w:rsidR="00E5510A">
        <w:rPr>
          <w:rStyle w:val="FontStyle33"/>
          <w:rFonts w:ascii="Arial Narrow" w:hAnsi="Arial Narrow"/>
          <w:b/>
          <w:sz w:val="24"/>
          <w:szCs w:val="24"/>
          <w:lang w:val="bg-BG" w:eastAsia="bg-BG"/>
        </w:rPr>
        <w:t>…………………………….</w:t>
      </w:r>
      <w:r w:rsidR="00C35A12" w:rsidRPr="001A1CD5">
        <w:rPr>
          <w:rStyle w:val="FontStyle33"/>
          <w:rFonts w:ascii="Arial Narrow" w:hAnsi="Arial Narrow"/>
          <w:b/>
          <w:sz w:val="24"/>
          <w:szCs w:val="24"/>
          <w:lang w:val="bg-BG" w:eastAsia="bg-BG"/>
        </w:rPr>
        <w:t xml:space="preserve"> лв. (</w:t>
      </w:r>
      <w:r w:rsidR="00E5510A">
        <w:rPr>
          <w:rStyle w:val="FontStyle33"/>
          <w:rFonts w:ascii="Arial Narrow" w:hAnsi="Arial Narrow"/>
          <w:b/>
          <w:sz w:val="24"/>
          <w:szCs w:val="24"/>
          <w:lang w:val="bg-BG" w:eastAsia="bg-BG"/>
        </w:rPr>
        <w:t>словом</w:t>
      </w:r>
      <w:r w:rsidR="00C35A12" w:rsidRPr="001A1CD5">
        <w:rPr>
          <w:rStyle w:val="FontStyle33"/>
          <w:rFonts w:ascii="Arial Narrow" w:hAnsi="Arial Narrow"/>
          <w:b/>
          <w:sz w:val="24"/>
          <w:szCs w:val="24"/>
          <w:lang w:val="bg-BG" w:eastAsia="bg-BG"/>
        </w:rPr>
        <w:t xml:space="preserve">) </w:t>
      </w:r>
      <w:r w:rsidR="00136795" w:rsidRPr="001A1CD5">
        <w:rPr>
          <w:rFonts w:ascii="Arial Narrow" w:hAnsi="Arial Narrow"/>
          <w:b/>
          <w:bCs/>
          <w:sz w:val="24"/>
          <w:szCs w:val="24"/>
          <w:lang w:val="bg-BG"/>
        </w:rPr>
        <w:t>без включен ДДС,</w:t>
      </w:r>
      <w:r w:rsidRPr="001A1CD5">
        <w:rPr>
          <w:rFonts w:ascii="Arial Narrow" w:hAnsi="Arial Narrow"/>
          <w:b/>
          <w:bCs/>
          <w:sz w:val="24"/>
          <w:szCs w:val="24"/>
          <w:lang w:val="bg-BG"/>
        </w:rPr>
        <w:t xml:space="preserve"> </w:t>
      </w:r>
      <w:r w:rsidR="00260B41">
        <w:rPr>
          <w:rFonts w:ascii="Arial Narrow" w:hAnsi="Arial Narrow"/>
          <w:b/>
          <w:bCs/>
          <w:sz w:val="24"/>
          <w:szCs w:val="24"/>
          <w:lang w:val="bg-BG"/>
        </w:rPr>
        <w:t>определена на база ............... лв. на кв.</w:t>
      </w:r>
      <w:bookmarkStart w:id="0" w:name="_GoBack"/>
      <w:bookmarkEnd w:id="0"/>
      <w:r w:rsidR="00BC3202">
        <w:rPr>
          <w:rFonts w:ascii="Arial Narrow" w:hAnsi="Arial Narrow"/>
          <w:b/>
          <w:bCs/>
          <w:sz w:val="24"/>
          <w:szCs w:val="24"/>
          <w:lang w:val="bg-BG"/>
        </w:rPr>
        <w:t xml:space="preserve"> </w:t>
      </w:r>
      <w:r w:rsidR="00260B41">
        <w:rPr>
          <w:rFonts w:ascii="Arial Narrow" w:hAnsi="Arial Narrow"/>
          <w:b/>
          <w:bCs/>
          <w:sz w:val="24"/>
          <w:szCs w:val="24"/>
          <w:lang w:val="bg-BG"/>
        </w:rPr>
        <w:t xml:space="preserve">м., </w:t>
      </w:r>
      <w:r w:rsidRPr="001A1CD5">
        <w:rPr>
          <w:rFonts w:ascii="Arial Narrow" w:hAnsi="Arial Narrow"/>
          <w:b/>
          <w:bCs/>
          <w:sz w:val="24"/>
          <w:szCs w:val="24"/>
          <w:lang w:val="bg-BG"/>
        </w:rPr>
        <w:t xml:space="preserve">за обща площ </w:t>
      </w:r>
      <w:r w:rsidR="00E5510A">
        <w:rPr>
          <w:rFonts w:ascii="Arial Narrow" w:hAnsi="Arial Narrow"/>
          <w:b/>
          <w:bCs/>
          <w:sz w:val="24"/>
          <w:szCs w:val="24"/>
          <w:lang w:val="bg-BG"/>
        </w:rPr>
        <w:t>…………..</w:t>
      </w:r>
      <w:r w:rsidRPr="001A1CD5">
        <w:rPr>
          <w:rFonts w:ascii="Arial Narrow" w:hAnsi="Arial Narrow"/>
          <w:b/>
          <w:bCs/>
          <w:sz w:val="24"/>
          <w:szCs w:val="24"/>
          <w:lang w:val="bg-BG"/>
        </w:rPr>
        <w:t xml:space="preserve"> (</w:t>
      </w:r>
      <w:r w:rsidR="00E5510A">
        <w:rPr>
          <w:rFonts w:ascii="Arial Narrow" w:hAnsi="Arial Narrow"/>
          <w:b/>
          <w:bCs/>
          <w:sz w:val="24"/>
          <w:szCs w:val="24"/>
          <w:lang w:val="bg-BG"/>
        </w:rPr>
        <w:t>словом</w:t>
      </w:r>
      <w:r w:rsidRPr="001A1CD5">
        <w:rPr>
          <w:rFonts w:ascii="Arial Narrow" w:hAnsi="Arial Narrow"/>
          <w:b/>
          <w:bCs/>
          <w:sz w:val="24"/>
          <w:szCs w:val="24"/>
          <w:lang w:val="bg-BG"/>
        </w:rPr>
        <w:t>) кв.м.</w:t>
      </w:r>
    </w:p>
    <w:p w14:paraId="12242532"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001907" w:rsidRPr="001A1CD5">
        <w:rPr>
          <w:rFonts w:ascii="Arial Narrow" w:hAnsi="Arial Narrow"/>
          <w:sz w:val="24"/>
          <w:szCs w:val="24"/>
          <w:lang w:val="bg-BG"/>
        </w:rPr>
        <w:t>2</w:t>
      </w:r>
      <w:r w:rsidRPr="001A1CD5">
        <w:rPr>
          <w:rFonts w:ascii="Arial Narrow" w:hAnsi="Arial Narrow"/>
          <w:sz w:val="24"/>
          <w:szCs w:val="24"/>
          <w:lang w:val="bg-BG"/>
        </w:rPr>
        <w:t xml:space="preserve">. При влизане в сила на законови и подзаконови нормативни актове,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наемната цена по т. </w:t>
      </w:r>
      <w:r w:rsidR="00C104B0" w:rsidRPr="001A1CD5">
        <w:rPr>
          <w:rFonts w:ascii="Arial Narrow" w:hAnsi="Arial Narrow"/>
          <w:sz w:val="24"/>
          <w:szCs w:val="24"/>
          <w:lang w:val="bg-BG"/>
        </w:rPr>
        <w:t>1</w:t>
      </w:r>
      <w:r w:rsidR="00001907" w:rsidRPr="001A1CD5">
        <w:rPr>
          <w:rFonts w:ascii="Arial Narrow" w:hAnsi="Arial Narrow"/>
          <w:sz w:val="24"/>
          <w:szCs w:val="24"/>
          <w:lang w:val="bg-BG"/>
        </w:rPr>
        <w:t>1</w:t>
      </w:r>
      <w:r w:rsidRPr="001A1CD5">
        <w:rPr>
          <w:rFonts w:ascii="Arial Narrow" w:hAnsi="Arial Narrow"/>
          <w:sz w:val="24"/>
          <w:szCs w:val="24"/>
          <w:lang w:val="bg-BG"/>
        </w:rPr>
        <w:t>, в случай, че същата е под определения минимум, се счита за договорена в размер на установения с нормативните актове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FB3A9E9"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DC3889" w:rsidRPr="001A1CD5">
        <w:rPr>
          <w:rFonts w:ascii="Arial Narrow" w:hAnsi="Arial Narrow"/>
          <w:sz w:val="24"/>
          <w:szCs w:val="24"/>
          <w:lang w:val="bg-BG"/>
        </w:rPr>
        <w:t>3</w:t>
      </w:r>
      <w:r w:rsidRPr="001A1CD5">
        <w:rPr>
          <w:rFonts w:ascii="Arial Narrow" w:hAnsi="Arial Narrow"/>
          <w:sz w:val="24"/>
          <w:szCs w:val="24"/>
          <w:lang w:val="bg-BG"/>
        </w:rPr>
        <w:t xml:space="preserve">. Плащането на наемната цена съгласно предходните точки се извършва до </w:t>
      </w:r>
      <w:r w:rsidR="00F80E98" w:rsidRPr="001A1CD5">
        <w:rPr>
          <w:rFonts w:ascii="Arial Narrow" w:hAnsi="Arial Narrow"/>
          <w:sz w:val="24"/>
          <w:szCs w:val="24"/>
          <w:lang w:val="bg-BG"/>
        </w:rPr>
        <w:t>10</w:t>
      </w:r>
      <w:r w:rsidRPr="001A1CD5">
        <w:rPr>
          <w:rFonts w:ascii="Arial Narrow" w:hAnsi="Arial Narrow"/>
          <w:sz w:val="24"/>
          <w:szCs w:val="24"/>
          <w:lang w:val="bg-BG"/>
        </w:rPr>
        <w:t>-то число на всеки календарен месец  чрез банков превод по указана от него сметка, както следва:</w:t>
      </w:r>
    </w:p>
    <w:p w14:paraId="7A8A12B4" w14:textId="77777777" w:rsidR="00E17E55" w:rsidRPr="001A1CD5" w:rsidRDefault="00E17E55" w:rsidP="00EE7075">
      <w:pPr>
        <w:ind w:left="-142"/>
        <w:jc w:val="both"/>
        <w:rPr>
          <w:rFonts w:ascii="Arial Narrow" w:hAnsi="Arial Narrow"/>
          <w:sz w:val="24"/>
          <w:szCs w:val="24"/>
          <w:lang w:val="ru-RU"/>
        </w:rPr>
      </w:pPr>
    </w:p>
    <w:p w14:paraId="1DFC7309" w14:textId="77777777" w:rsidR="00C35A12" w:rsidRPr="00E5510A" w:rsidRDefault="00C35A12" w:rsidP="00C35A12">
      <w:pPr>
        <w:shd w:val="clear" w:color="auto" w:fill="FFFFFF"/>
        <w:ind w:firstLine="720"/>
        <w:jc w:val="both"/>
        <w:outlineLvl w:val="0"/>
        <w:rPr>
          <w:rFonts w:ascii="Arial Narrow" w:hAnsi="Arial Narrow"/>
          <w:b/>
          <w:sz w:val="24"/>
          <w:szCs w:val="24"/>
          <w:lang w:val="bg-BG" w:eastAsia="bg-BG"/>
        </w:rPr>
      </w:pPr>
      <w:r w:rsidRPr="001A1CD5">
        <w:rPr>
          <w:rFonts w:ascii="Arial Narrow" w:hAnsi="Arial Narrow"/>
          <w:b/>
          <w:sz w:val="24"/>
          <w:szCs w:val="24"/>
          <w:lang w:eastAsia="bg-BG"/>
        </w:rPr>
        <w:t>IBAN</w:t>
      </w:r>
      <w:r w:rsidRPr="001A1CD5">
        <w:rPr>
          <w:rFonts w:ascii="Arial Narrow" w:hAnsi="Arial Narrow"/>
          <w:b/>
          <w:sz w:val="24"/>
          <w:szCs w:val="24"/>
          <w:lang w:val="bg-BG" w:eastAsia="bg-BG"/>
        </w:rPr>
        <w:t xml:space="preserve"> – </w:t>
      </w:r>
      <w:r w:rsidR="00E5510A">
        <w:rPr>
          <w:rFonts w:ascii="Arial Narrow" w:hAnsi="Arial Narrow"/>
          <w:b/>
          <w:sz w:val="24"/>
          <w:szCs w:val="24"/>
          <w:lang w:val="bg-BG" w:eastAsia="bg-BG"/>
        </w:rPr>
        <w:t>…………………………..</w:t>
      </w:r>
    </w:p>
    <w:p w14:paraId="78D5EC9E" w14:textId="77777777" w:rsidR="00C35A12" w:rsidRPr="00E5510A" w:rsidRDefault="00C35A12" w:rsidP="00C35A12">
      <w:pPr>
        <w:shd w:val="clear" w:color="auto" w:fill="FFFFFF"/>
        <w:jc w:val="both"/>
        <w:outlineLvl w:val="0"/>
        <w:rPr>
          <w:rFonts w:ascii="Arial Narrow" w:hAnsi="Arial Narrow"/>
          <w:b/>
          <w:sz w:val="24"/>
          <w:szCs w:val="24"/>
          <w:lang w:val="bg-BG" w:eastAsia="bg-BG"/>
        </w:rPr>
      </w:pPr>
      <w:r w:rsidRPr="001A1CD5">
        <w:rPr>
          <w:rFonts w:ascii="Arial Narrow" w:hAnsi="Arial Narrow"/>
          <w:b/>
          <w:sz w:val="24"/>
          <w:szCs w:val="24"/>
          <w:lang w:val="bg-BG" w:eastAsia="bg-BG"/>
        </w:rPr>
        <w:tab/>
      </w:r>
      <w:r w:rsidRPr="001A1CD5">
        <w:rPr>
          <w:rFonts w:ascii="Arial Narrow" w:hAnsi="Arial Narrow"/>
          <w:b/>
          <w:sz w:val="24"/>
          <w:szCs w:val="24"/>
          <w:lang w:eastAsia="bg-BG"/>
        </w:rPr>
        <w:t>BIC</w:t>
      </w:r>
      <w:r w:rsidRPr="001A1CD5">
        <w:rPr>
          <w:rFonts w:ascii="Arial Narrow" w:hAnsi="Arial Narrow"/>
          <w:b/>
          <w:sz w:val="24"/>
          <w:szCs w:val="24"/>
          <w:lang w:val="bg-BG" w:eastAsia="bg-BG"/>
        </w:rPr>
        <w:t xml:space="preserve"> – </w:t>
      </w:r>
      <w:r w:rsidR="00E5510A">
        <w:rPr>
          <w:rFonts w:ascii="Arial Narrow" w:hAnsi="Arial Narrow"/>
          <w:b/>
          <w:sz w:val="24"/>
          <w:szCs w:val="24"/>
          <w:lang w:val="bg-BG" w:eastAsia="bg-BG"/>
        </w:rPr>
        <w:t>………………..</w:t>
      </w:r>
    </w:p>
    <w:p w14:paraId="41E36D1F" w14:textId="77777777" w:rsidR="00C35A12" w:rsidRPr="001A1CD5" w:rsidRDefault="00C35A12" w:rsidP="00C35A12">
      <w:pPr>
        <w:ind w:firstLine="720"/>
        <w:jc w:val="both"/>
        <w:rPr>
          <w:rFonts w:ascii="Arial Narrow" w:hAnsi="Arial Narrow" w:cs="Arial"/>
          <w:bCs/>
          <w:sz w:val="24"/>
          <w:szCs w:val="24"/>
          <w:lang w:val="bg-BG" w:eastAsia="bg-BG"/>
        </w:rPr>
      </w:pPr>
      <w:r w:rsidRPr="001A1CD5">
        <w:rPr>
          <w:rFonts w:ascii="Arial Narrow" w:hAnsi="Arial Narrow"/>
          <w:b/>
          <w:sz w:val="24"/>
          <w:szCs w:val="24"/>
          <w:lang w:val="bg-BG" w:eastAsia="bg-BG"/>
        </w:rPr>
        <w:t xml:space="preserve">При </w:t>
      </w:r>
      <w:r w:rsidR="00E5510A">
        <w:rPr>
          <w:rFonts w:ascii="Arial Narrow" w:hAnsi="Arial Narrow"/>
          <w:b/>
          <w:sz w:val="24"/>
          <w:szCs w:val="24"/>
          <w:lang w:val="bg-BG" w:eastAsia="bg-BG"/>
        </w:rPr>
        <w:t>Банка - …………</w:t>
      </w:r>
      <w:r w:rsidR="00E5510A">
        <w:rPr>
          <w:rFonts w:ascii="Arial Narrow" w:hAnsi="Arial Narrow" w:cs="Arial"/>
          <w:bCs/>
          <w:sz w:val="24"/>
          <w:szCs w:val="24"/>
          <w:lang w:val="bg-BG" w:eastAsia="bg-BG"/>
        </w:rPr>
        <w:t>……</w:t>
      </w:r>
    </w:p>
    <w:p w14:paraId="4CDE24B0" w14:textId="77777777" w:rsidR="00F80E98" w:rsidRPr="001A1CD5" w:rsidRDefault="009C7EB8" w:rsidP="00C35A12">
      <w:pPr>
        <w:jc w:val="both"/>
        <w:rPr>
          <w:rFonts w:ascii="Arial Narrow" w:hAnsi="Arial Narrow"/>
          <w:b/>
          <w:sz w:val="24"/>
          <w:szCs w:val="24"/>
          <w:lang w:val="bg-BG"/>
        </w:rPr>
      </w:pPr>
      <w:r w:rsidRPr="001A1CD5">
        <w:rPr>
          <w:rFonts w:ascii="Arial Narrow" w:hAnsi="Arial Narrow"/>
          <w:b/>
          <w:sz w:val="24"/>
          <w:szCs w:val="24"/>
          <w:lang w:val="bg-BG"/>
        </w:rPr>
        <w:tab/>
      </w:r>
    </w:p>
    <w:p w14:paraId="01325965"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3</w:t>
      </w:r>
      <w:r w:rsidRPr="001A1CD5">
        <w:rPr>
          <w:rFonts w:ascii="Arial Narrow" w:hAnsi="Arial Narrow"/>
          <w:sz w:val="24"/>
          <w:szCs w:val="24"/>
          <w:lang w:val="bg-BG"/>
        </w:rPr>
        <w:t xml:space="preserve">.1. </w:t>
      </w:r>
      <w:r w:rsidR="00260B41">
        <w:rPr>
          <w:rFonts w:ascii="Arial Narrow" w:hAnsi="Arial Narrow"/>
          <w:sz w:val="24"/>
          <w:szCs w:val="24"/>
          <w:lang w:val="bg-BG"/>
        </w:rPr>
        <w:t>З</w:t>
      </w:r>
      <w:r w:rsidRPr="001A1CD5">
        <w:rPr>
          <w:rFonts w:ascii="Arial Narrow" w:hAnsi="Arial Narrow"/>
          <w:sz w:val="24"/>
          <w:szCs w:val="24"/>
          <w:lang w:val="bg-BG"/>
        </w:rPr>
        <w:t>а дата на плащането се приема датата на заверяване на сметката на Наемодателя.</w:t>
      </w:r>
    </w:p>
    <w:p w14:paraId="039C28EC" w14:textId="77777777" w:rsidR="005E6426" w:rsidRPr="001A1CD5" w:rsidRDefault="005E6426">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ru-RU"/>
        </w:rPr>
        <w:t>4</w:t>
      </w:r>
      <w:r w:rsidRPr="001A1CD5">
        <w:rPr>
          <w:rFonts w:ascii="Arial Narrow" w:hAnsi="Arial Narrow"/>
          <w:sz w:val="24"/>
          <w:szCs w:val="24"/>
          <w:lang w:val="bg-BG"/>
        </w:rPr>
        <w:t>. Наемателят се задължава да заплаща за своя сметка всички, направени от него консумативни разходи за електрическа енергия</w:t>
      </w:r>
      <w:r w:rsidR="00A93241" w:rsidRPr="001A1CD5">
        <w:rPr>
          <w:rFonts w:ascii="Arial Narrow" w:hAnsi="Arial Narrow"/>
          <w:sz w:val="24"/>
          <w:szCs w:val="24"/>
          <w:lang w:val="bg-BG"/>
        </w:rPr>
        <w:t>, телефон</w:t>
      </w:r>
      <w:r w:rsidRPr="001A1CD5">
        <w:rPr>
          <w:rFonts w:ascii="Arial Narrow" w:hAnsi="Arial Narrow"/>
          <w:sz w:val="24"/>
          <w:szCs w:val="24"/>
          <w:lang w:val="bg-BG"/>
        </w:rPr>
        <w:t xml:space="preserve"> </w:t>
      </w:r>
      <w:r w:rsidR="00615CC5" w:rsidRPr="001A1CD5">
        <w:rPr>
          <w:rFonts w:ascii="Arial Narrow" w:hAnsi="Arial Narrow"/>
          <w:sz w:val="24"/>
          <w:szCs w:val="24"/>
          <w:lang w:val="bg-BG"/>
        </w:rPr>
        <w:t xml:space="preserve">и </w:t>
      </w:r>
      <w:r w:rsidRPr="001A1CD5">
        <w:rPr>
          <w:rFonts w:ascii="Arial Narrow" w:hAnsi="Arial Narrow"/>
          <w:sz w:val="24"/>
          <w:szCs w:val="24"/>
          <w:lang w:val="bg-BG"/>
        </w:rPr>
        <w:t>вода</w:t>
      </w:r>
      <w:r w:rsidR="00FC0D31" w:rsidRPr="001A1CD5">
        <w:rPr>
          <w:rFonts w:ascii="Arial Narrow" w:hAnsi="Arial Narrow"/>
          <w:sz w:val="24"/>
          <w:szCs w:val="24"/>
          <w:lang w:val="bg-BG"/>
        </w:rPr>
        <w:t>, охрана, както и припадащата му се част от такса смет. Консумативните разходи и такса смет не са включени в наемната цена.</w:t>
      </w:r>
    </w:p>
    <w:p w14:paraId="18DAA62D" w14:textId="77777777" w:rsidR="005E6426" w:rsidRPr="00D95DB0"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1F7146" w:rsidRPr="001A1CD5">
        <w:rPr>
          <w:rFonts w:ascii="Arial Narrow" w:hAnsi="Arial Narrow"/>
          <w:sz w:val="24"/>
          <w:szCs w:val="24"/>
          <w:lang w:val="bg-BG"/>
        </w:rPr>
        <w:t>4</w:t>
      </w:r>
      <w:r w:rsidRPr="001A1CD5">
        <w:rPr>
          <w:rFonts w:ascii="Arial Narrow" w:hAnsi="Arial Narrow"/>
          <w:sz w:val="24"/>
          <w:szCs w:val="24"/>
          <w:lang w:val="bg-BG"/>
        </w:rPr>
        <w:t xml:space="preserve">.1. </w:t>
      </w:r>
      <w:r w:rsidR="00D95DB0" w:rsidRPr="00D95DB0">
        <w:rPr>
          <w:rFonts w:ascii="Arial Narrow" w:hAnsi="Arial Narrow"/>
          <w:sz w:val="24"/>
          <w:szCs w:val="24"/>
          <w:lang w:val="bg-BG"/>
        </w:rPr>
        <w:t>Размерът на направените от Наемателя консумативни разходи по предходната точка, в случаите на общото им отчитане за сградата като цяло, се определя пропорционално на наеманата от Наемателя площ спрямо общата площ на цялата сграда.</w:t>
      </w:r>
    </w:p>
    <w:p w14:paraId="1725D36A"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4</w:t>
      </w:r>
      <w:r w:rsidRPr="001A1CD5">
        <w:rPr>
          <w:rFonts w:ascii="Arial Narrow" w:hAnsi="Arial Narrow"/>
          <w:sz w:val="24"/>
          <w:szCs w:val="24"/>
          <w:lang w:val="bg-BG"/>
        </w:rPr>
        <w:t xml:space="preserve">.2. Сумите се заплащат  по банков път по указана от Наемодателя сметка в срок от </w:t>
      </w:r>
      <w:r w:rsidR="009275E5" w:rsidRPr="001A1CD5">
        <w:rPr>
          <w:rFonts w:ascii="Arial Narrow" w:hAnsi="Arial Narrow"/>
          <w:sz w:val="24"/>
          <w:szCs w:val="24"/>
          <w:lang w:val="bg-BG"/>
        </w:rPr>
        <w:t>5</w:t>
      </w:r>
      <w:r w:rsidRPr="001A1CD5">
        <w:rPr>
          <w:rFonts w:ascii="Arial Narrow" w:hAnsi="Arial Narrow"/>
          <w:sz w:val="24"/>
          <w:szCs w:val="24"/>
          <w:lang w:val="bg-BG"/>
        </w:rPr>
        <w:t xml:space="preserve"> (</w:t>
      </w:r>
      <w:r w:rsidR="009275E5" w:rsidRPr="001A1CD5">
        <w:rPr>
          <w:rFonts w:ascii="Arial Narrow" w:hAnsi="Arial Narrow"/>
          <w:sz w:val="24"/>
          <w:szCs w:val="24"/>
          <w:lang w:val="bg-BG"/>
        </w:rPr>
        <w:t>пет</w:t>
      </w:r>
      <w:r w:rsidRPr="001A1CD5">
        <w:rPr>
          <w:rFonts w:ascii="Arial Narrow" w:hAnsi="Arial Narrow"/>
          <w:sz w:val="24"/>
          <w:szCs w:val="24"/>
          <w:lang w:val="bg-BG"/>
        </w:rPr>
        <w:t>) дни след представяне от Наемодателя на Наемателя на съответните фактури.</w:t>
      </w:r>
    </w:p>
    <w:p w14:paraId="212C5385" w14:textId="77777777" w:rsidR="005E6426"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1F7146" w:rsidRPr="001A1CD5">
        <w:rPr>
          <w:rFonts w:ascii="Arial Narrow" w:hAnsi="Arial Narrow"/>
          <w:sz w:val="24"/>
          <w:szCs w:val="24"/>
          <w:lang w:val="bg-BG"/>
        </w:rPr>
        <w:t>4</w:t>
      </w:r>
      <w:r w:rsidR="00936698" w:rsidRPr="001A1CD5">
        <w:rPr>
          <w:rFonts w:ascii="Arial Narrow" w:hAnsi="Arial Narrow"/>
          <w:sz w:val="24"/>
          <w:szCs w:val="24"/>
          <w:lang w:val="ru-RU"/>
        </w:rPr>
        <w:t>.</w:t>
      </w:r>
      <w:r w:rsidRPr="001A1CD5">
        <w:rPr>
          <w:rFonts w:ascii="Arial Narrow" w:hAnsi="Arial Narrow"/>
          <w:sz w:val="24"/>
          <w:szCs w:val="24"/>
          <w:lang w:val="bg-BG"/>
        </w:rPr>
        <w:t xml:space="preserve">3. </w:t>
      </w:r>
      <w:r w:rsidR="00260B41">
        <w:rPr>
          <w:rFonts w:ascii="Arial Narrow" w:hAnsi="Arial Narrow"/>
          <w:sz w:val="24"/>
          <w:szCs w:val="24"/>
          <w:lang w:val="bg-BG"/>
        </w:rPr>
        <w:t>З</w:t>
      </w:r>
      <w:r w:rsidRPr="001A1CD5">
        <w:rPr>
          <w:rFonts w:ascii="Arial Narrow" w:hAnsi="Arial Narrow"/>
          <w:sz w:val="24"/>
          <w:szCs w:val="24"/>
          <w:lang w:val="bg-BG"/>
        </w:rPr>
        <w:t>а дата на плащането се приема датата на заверяване на сметката на Наемодателя.</w:t>
      </w:r>
    </w:p>
    <w:p w14:paraId="3C8CE253" w14:textId="77777777" w:rsidR="00552D22" w:rsidRPr="001A1CD5" w:rsidRDefault="00552D22">
      <w:pPr>
        <w:jc w:val="both"/>
        <w:rPr>
          <w:rFonts w:ascii="Arial Narrow" w:hAnsi="Arial Narrow"/>
          <w:sz w:val="24"/>
          <w:szCs w:val="24"/>
          <w:lang w:val="ru-RU"/>
        </w:rPr>
      </w:pPr>
      <w:r w:rsidRPr="00552D22">
        <w:rPr>
          <w:rFonts w:ascii="Arial Narrow" w:hAnsi="Arial Narrow"/>
          <w:sz w:val="24"/>
          <w:szCs w:val="24"/>
          <w:lang w:val="bg-BG"/>
        </w:rPr>
        <w:t>14.4. Наемодателят издава ежемесечно фактури за задълженията на Наемателя по чл. 11 и чл.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 .</w:t>
      </w:r>
    </w:p>
    <w:p w14:paraId="03D3615F" w14:textId="77777777" w:rsidR="00D95DB0" w:rsidRDefault="00D95DB0">
      <w:pPr>
        <w:jc w:val="center"/>
        <w:rPr>
          <w:rFonts w:ascii="Arial Narrow" w:hAnsi="Arial Narrow"/>
          <w:b/>
          <w:sz w:val="24"/>
          <w:szCs w:val="24"/>
        </w:rPr>
      </w:pPr>
    </w:p>
    <w:p w14:paraId="36BA1DAB" w14:textId="77777777" w:rsidR="00BC3202" w:rsidRDefault="00BC3202">
      <w:pPr>
        <w:jc w:val="center"/>
        <w:rPr>
          <w:rFonts w:ascii="Arial Narrow" w:hAnsi="Arial Narrow"/>
          <w:b/>
          <w:sz w:val="24"/>
          <w:szCs w:val="24"/>
        </w:rPr>
      </w:pPr>
    </w:p>
    <w:p w14:paraId="5F4B3D78" w14:textId="77777777" w:rsidR="005E6426" w:rsidRPr="001A1CD5" w:rsidRDefault="005E6426">
      <w:pPr>
        <w:jc w:val="center"/>
        <w:rPr>
          <w:rFonts w:ascii="Arial Narrow" w:hAnsi="Arial Narrow"/>
          <w:sz w:val="24"/>
          <w:szCs w:val="24"/>
          <w:lang w:val="ru-RU"/>
        </w:rPr>
      </w:pPr>
      <w:r w:rsidRPr="001A1CD5">
        <w:rPr>
          <w:rFonts w:ascii="Arial Narrow" w:hAnsi="Arial Narrow"/>
          <w:b/>
          <w:sz w:val="24"/>
          <w:szCs w:val="24"/>
        </w:rPr>
        <w:t>IV</w:t>
      </w:r>
      <w:r w:rsidRPr="001A1CD5">
        <w:rPr>
          <w:rFonts w:ascii="Arial Narrow" w:hAnsi="Arial Narrow"/>
          <w:b/>
          <w:sz w:val="24"/>
          <w:szCs w:val="24"/>
          <w:lang w:val="bg-BG"/>
        </w:rPr>
        <w:t>. САНКЦИИ</w:t>
      </w:r>
    </w:p>
    <w:p w14:paraId="64821B21" w14:textId="77777777" w:rsidR="005E6426" w:rsidRPr="001A1CD5" w:rsidRDefault="005E6426">
      <w:pPr>
        <w:jc w:val="both"/>
        <w:rPr>
          <w:rFonts w:ascii="Arial Narrow" w:hAnsi="Arial Narrow"/>
          <w:sz w:val="24"/>
          <w:szCs w:val="24"/>
          <w:lang w:val="bg-BG"/>
        </w:rPr>
      </w:pPr>
    </w:p>
    <w:p w14:paraId="6E57A876"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5</w:t>
      </w:r>
      <w:r w:rsidRPr="001A1CD5">
        <w:rPr>
          <w:rFonts w:ascii="Arial Narrow" w:hAnsi="Arial Narrow"/>
          <w:sz w:val="24"/>
          <w:szCs w:val="24"/>
          <w:lang w:val="bg-BG"/>
        </w:rPr>
        <w:t>. При забава на плащанията на наемната цена по т.</w:t>
      </w:r>
      <w:r w:rsidR="00C104B0" w:rsidRPr="001A1CD5">
        <w:rPr>
          <w:rFonts w:ascii="Arial Narrow" w:hAnsi="Arial Narrow"/>
          <w:sz w:val="24"/>
          <w:szCs w:val="24"/>
          <w:lang w:val="bg-BG"/>
        </w:rPr>
        <w:t>1</w:t>
      </w:r>
      <w:r w:rsidR="009C7EB8" w:rsidRPr="001A1CD5">
        <w:rPr>
          <w:rFonts w:ascii="Arial Narrow" w:hAnsi="Arial Narrow"/>
          <w:sz w:val="24"/>
          <w:szCs w:val="24"/>
          <w:lang w:val="bg-BG"/>
        </w:rPr>
        <w:t>1</w:t>
      </w:r>
      <w:r w:rsidRPr="001A1CD5">
        <w:rPr>
          <w:rFonts w:ascii="Arial Narrow" w:hAnsi="Arial Narrow"/>
          <w:sz w:val="24"/>
          <w:szCs w:val="24"/>
          <w:lang w:val="bg-BG"/>
        </w:rPr>
        <w:t xml:space="preserve"> от настоящия договор</w:t>
      </w:r>
      <w:r w:rsidR="00C104B0" w:rsidRPr="001A1CD5">
        <w:rPr>
          <w:rFonts w:ascii="Arial Narrow" w:hAnsi="Arial Narrow"/>
          <w:sz w:val="24"/>
          <w:szCs w:val="24"/>
          <w:lang w:val="bg-BG"/>
        </w:rPr>
        <w:t xml:space="preserve"> за повече от </w:t>
      </w:r>
      <w:r w:rsidR="00455992" w:rsidRPr="001A1CD5">
        <w:rPr>
          <w:rFonts w:ascii="Arial Narrow" w:hAnsi="Arial Narrow"/>
          <w:sz w:val="24"/>
          <w:szCs w:val="24"/>
          <w:lang w:val="bg-BG"/>
        </w:rPr>
        <w:t>10</w:t>
      </w:r>
      <w:r w:rsidR="00C104B0" w:rsidRPr="001A1CD5">
        <w:rPr>
          <w:rFonts w:ascii="Arial Narrow" w:hAnsi="Arial Narrow"/>
          <w:sz w:val="24"/>
          <w:szCs w:val="24"/>
          <w:lang w:val="bg-BG"/>
        </w:rPr>
        <w:t xml:space="preserve"> работни дни</w:t>
      </w:r>
      <w:r w:rsidRPr="001A1CD5">
        <w:rPr>
          <w:rFonts w:ascii="Arial Narrow" w:hAnsi="Arial Narrow"/>
          <w:sz w:val="24"/>
          <w:szCs w:val="24"/>
          <w:lang w:val="bg-BG"/>
        </w:rPr>
        <w:t>, Наемателят дължи на Наемодателя неустойка за забава в размер на 0,5 % (нула цяло и пет десети на сто) на ден върху размера на просроченото плащане за целия период на забавата, но не повече от 50 % (петдесет на сто) от размера на просроченото плащане.</w:t>
      </w:r>
    </w:p>
    <w:p w14:paraId="33E6B127"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5</w:t>
      </w:r>
      <w:r w:rsidRPr="001A1CD5">
        <w:rPr>
          <w:rFonts w:ascii="Arial Narrow" w:hAnsi="Arial Narrow"/>
          <w:sz w:val="24"/>
          <w:szCs w:val="24"/>
          <w:lang w:val="bg-BG"/>
        </w:rPr>
        <w:t>.1. При забава на плащанията по т. 1</w:t>
      </w:r>
      <w:r w:rsidR="001F7146" w:rsidRPr="001A1CD5">
        <w:rPr>
          <w:rFonts w:ascii="Arial Narrow" w:hAnsi="Arial Narrow"/>
          <w:sz w:val="24"/>
          <w:szCs w:val="24"/>
          <w:lang w:val="bg-BG"/>
        </w:rPr>
        <w:t>4</w:t>
      </w:r>
      <w:r w:rsidRPr="001A1CD5">
        <w:rPr>
          <w:rFonts w:ascii="Arial Narrow" w:hAnsi="Arial Narrow"/>
          <w:sz w:val="24"/>
          <w:szCs w:val="24"/>
          <w:lang w:val="bg-BG"/>
        </w:rPr>
        <w:t xml:space="preserve"> от настоящия договор Наемателят заплаща върху размера на неизплатените в срок суми за всеки отделен вид услуга наказателна лихва в размер равняващ се на ОЛП + </w:t>
      </w:r>
      <w:r w:rsidR="00CE205B" w:rsidRPr="001A1CD5">
        <w:rPr>
          <w:rFonts w:ascii="Arial Narrow" w:hAnsi="Arial Narrow"/>
          <w:sz w:val="24"/>
          <w:szCs w:val="24"/>
          <w:lang w:val="bg-BG"/>
        </w:rPr>
        <w:t>10</w:t>
      </w:r>
      <w:r w:rsidRPr="001A1CD5">
        <w:rPr>
          <w:rFonts w:ascii="Arial Narrow" w:hAnsi="Arial Narrow"/>
          <w:sz w:val="24"/>
          <w:szCs w:val="24"/>
          <w:lang w:val="bg-BG"/>
        </w:rPr>
        <w:t xml:space="preserve"> пункта надбавка.</w:t>
      </w:r>
    </w:p>
    <w:p w14:paraId="3426E96E"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6</w:t>
      </w:r>
      <w:r w:rsidRPr="001A1CD5">
        <w:rPr>
          <w:rFonts w:ascii="Arial Narrow" w:hAnsi="Arial Narrow"/>
          <w:sz w:val="24"/>
          <w:szCs w:val="24"/>
          <w:lang w:val="bg-BG"/>
        </w:rPr>
        <w:t>. Наемателят дъл</w:t>
      </w:r>
      <w:r w:rsidRPr="001A1CD5">
        <w:rPr>
          <w:rFonts w:ascii="Arial Narrow" w:hAnsi="Arial Narrow"/>
          <w:sz w:val="24"/>
          <w:szCs w:val="24"/>
          <w:lang w:val="bg-BG"/>
        </w:rPr>
        <w:softHyphen/>
        <w:t>жи на Наемодателя обез</w:t>
      </w:r>
      <w:r w:rsidRPr="001A1CD5">
        <w:rPr>
          <w:rFonts w:ascii="Arial Narrow" w:hAnsi="Arial Narrow"/>
          <w:sz w:val="24"/>
          <w:szCs w:val="24"/>
          <w:lang w:val="bg-BG"/>
        </w:rPr>
        <w:softHyphen/>
        <w:t>ще</w:t>
      </w:r>
      <w:r w:rsidRPr="001A1CD5">
        <w:rPr>
          <w:rFonts w:ascii="Arial Narrow" w:hAnsi="Arial Narrow"/>
          <w:sz w:val="24"/>
          <w:szCs w:val="24"/>
          <w:lang w:val="bg-BG"/>
        </w:rPr>
        <w:softHyphen/>
        <w:t>те</w:t>
      </w:r>
      <w:r w:rsidRPr="001A1CD5">
        <w:rPr>
          <w:rFonts w:ascii="Arial Narrow" w:hAnsi="Arial Narrow"/>
          <w:sz w:val="24"/>
          <w:szCs w:val="24"/>
          <w:lang w:val="bg-BG"/>
        </w:rPr>
        <w:softHyphen/>
        <w:t>ние за всички вреди, при</w:t>
      </w:r>
      <w:r w:rsidRPr="001A1CD5">
        <w:rPr>
          <w:rFonts w:ascii="Arial Narrow" w:hAnsi="Arial Narrow"/>
          <w:sz w:val="24"/>
          <w:szCs w:val="24"/>
          <w:lang w:val="bg-BG"/>
        </w:rPr>
        <w:softHyphen/>
        <w:t>чи</w:t>
      </w:r>
      <w:r w:rsidRPr="001A1CD5">
        <w:rPr>
          <w:rFonts w:ascii="Arial Narrow" w:hAnsi="Arial Narrow"/>
          <w:sz w:val="24"/>
          <w:szCs w:val="24"/>
          <w:lang w:val="bg-BG"/>
        </w:rPr>
        <w:softHyphen/>
        <w:t>не</w:t>
      </w:r>
      <w:r w:rsidRPr="001A1CD5">
        <w:rPr>
          <w:rFonts w:ascii="Arial Narrow" w:hAnsi="Arial Narrow"/>
          <w:sz w:val="24"/>
          <w:szCs w:val="24"/>
          <w:lang w:val="bg-BG"/>
        </w:rPr>
        <w:softHyphen/>
        <w:t>ни през вре</w:t>
      </w:r>
      <w:r w:rsidRPr="001A1CD5">
        <w:rPr>
          <w:rFonts w:ascii="Arial Narrow" w:hAnsi="Arial Narrow"/>
          <w:sz w:val="24"/>
          <w:szCs w:val="24"/>
          <w:lang w:val="bg-BG"/>
        </w:rPr>
        <w:softHyphen/>
        <w:t>ме на пол</w:t>
      </w:r>
      <w:r w:rsidRPr="001A1CD5">
        <w:rPr>
          <w:rFonts w:ascii="Arial Narrow" w:hAnsi="Arial Narrow"/>
          <w:sz w:val="24"/>
          <w:szCs w:val="24"/>
          <w:lang w:val="bg-BG"/>
        </w:rPr>
        <w:softHyphen/>
        <w:t>з</w:t>
      </w:r>
      <w:r w:rsidRPr="001A1CD5">
        <w:rPr>
          <w:rFonts w:ascii="Arial Narrow" w:hAnsi="Arial Narrow"/>
          <w:sz w:val="24"/>
          <w:szCs w:val="24"/>
          <w:lang w:val="bg-BG"/>
        </w:rPr>
        <w:softHyphen/>
        <w:t>ва</w:t>
      </w:r>
      <w:r w:rsidRPr="001A1CD5">
        <w:rPr>
          <w:rFonts w:ascii="Arial Narrow" w:hAnsi="Arial Narrow"/>
          <w:sz w:val="24"/>
          <w:szCs w:val="24"/>
          <w:lang w:val="bg-BG"/>
        </w:rPr>
        <w:softHyphen/>
        <w:t>не</w:t>
      </w:r>
      <w:r w:rsidRPr="001A1CD5">
        <w:rPr>
          <w:rFonts w:ascii="Arial Narrow" w:hAnsi="Arial Narrow"/>
          <w:sz w:val="24"/>
          <w:szCs w:val="24"/>
          <w:lang w:val="bg-BG"/>
        </w:rPr>
        <w:softHyphen/>
        <w:t>то на вещ</w:t>
      </w:r>
      <w:r w:rsidRPr="001A1CD5">
        <w:rPr>
          <w:rFonts w:ascii="Arial Narrow" w:hAnsi="Arial Narrow"/>
          <w:sz w:val="24"/>
          <w:szCs w:val="24"/>
          <w:lang w:val="bg-BG"/>
        </w:rPr>
        <w:softHyphen/>
        <w:t>та, освен ако докаже,че те</w:t>
      </w:r>
      <w:r w:rsidRPr="001A1CD5">
        <w:rPr>
          <w:rFonts w:ascii="Arial Narrow" w:hAnsi="Arial Narrow"/>
          <w:sz w:val="24"/>
          <w:szCs w:val="24"/>
          <w:lang w:val="bg-BG"/>
        </w:rPr>
        <w:softHyphen/>
        <w:t>зи вре</w:t>
      </w:r>
      <w:r w:rsidRPr="001A1CD5">
        <w:rPr>
          <w:rFonts w:ascii="Arial Narrow" w:hAnsi="Arial Narrow"/>
          <w:sz w:val="24"/>
          <w:szCs w:val="24"/>
          <w:lang w:val="bg-BG"/>
        </w:rPr>
        <w:softHyphen/>
        <w:t>ди се дъл</w:t>
      </w:r>
      <w:r w:rsidRPr="001A1CD5">
        <w:rPr>
          <w:rFonts w:ascii="Arial Narrow" w:hAnsi="Arial Narrow"/>
          <w:sz w:val="24"/>
          <w:szCs w:val="24"/>
          <w:lang w:val="bg-BG"/>
        </w:rPr>
        <w:softHyphen/>
        <w:t>жат на при</w:t>
      </w:r>
      <w:r w:rsidRPr="001A1CD5">
        <w:rPr>
          <w:rFonts w:ascii="Arial Narrow" w:hAnsi="Arial Narrow"/>
          <w:sz w:val="24"/>
          <w:szCs w:val="24"/>
          <w:lang w:val="bg-BG"/>
        </w:rPr>
        <w:softHyphen/>
        <w:t>чи</w:t>
      </w:r>
      <w:r w:rsidRPr="001A1CD5">
        <w:rPr>
          <w:rFonts w:ascii="Arial Narrow" w:hAnsi="Arial Narrow"/>
          <w:sz w:val="24"/>
          <w:szCs w:val="24"/>
          <w:lang w:val="bg-BG"/>
        </w:rPr>
        <w:softHyphen/>
        <w:t>на, за ко</w:t>
      </w:r>
      <w:r w:rsidRPr="001A1CD5">
        <w:rPr>
          <w:rFonts w:ascii="Arial Narrow" w:hAnsi="Arial Narrow"/>
          <w:sz w:val="24"/>
          <w:szCs w:val="24"/>
          <w:lang w:val="bg-BG"/>
        </w:rPr>
        <w:softHyphen/>
        <w:t>я</w:t>
      </w:r>
      <w:r w:rsidRPr="001A1CD5">
        <w:rPr>
          <w:rFonts w:ascii="Arial Narrow" w:hAnsi="Arial Narrow"/>
          <w:sz w:val="24"/>
          <w:szCs w:val="24"/>
          <w:lang w:val="bg-BG"/>
        </w:rPr>
        <w:softHyphen/>
        <w:t>то той не от</w:t>
      </w:r>
      <w:r w:rsidRPr="001A1CD5">
        <w:rPr>
          <w:rFonts w:ascii="Arial Narrow" w:hAnsi="Arial Narrow"/>
          <w:sz w:val="24"/>
          <w:szCs w:val="24"/>
          <w:lang w:val="bg-BG"/>
        </w:rPr>
        <w:softHyphen/>
        <w:t>го</w:t>
      </w:r>
      <w:r w:rsidRPr="001A1CD5">
        <w:rPr>
          <w:rFonts w:ascii="Arial Narrow" w:hAnsi="Arial Narrow"/>
          <w:sz w:val="24"/>
          <w:szCs w:val="24"/>
          <w:lang w:val="bg-BG"/>
        </w:rPr>
        <w:softHyphen/>
        <w:t>ва</w:t>
      </w:r>
      <w:r w:rsidRPr="001A1CD5">
        <w:rPr>
          <w:rFonts w:ascii="Arial Narrow" w:hAnsi="Arial Narrow"/>
          <w:sz w:val="24"/>
          <w:szCs w:val="24"/>
          <w:lang w:val="bg-BG"/>
        </w:rPr>
        <w:softHyphen/>
        <w:t>ря.</w:t>
      </w:r>
    </w:p>
    <w:p w14:paraId="53D5E6A5" w14:textId="77777777" w:rsidR="005E6426" w:rsidRPr="001A1CD5" w:rsidRDefault="005E6426">
      <w:pPr>
        <w:jc w:val="both"/>
        <w:rPr>
          <w:rFonts w:ascii="Arial Narrow" w:hAnsi="Arial Narrow"/>
          <w:sz w:val="24"/>
          <w:szCs w:val="24"/>
          <w:lang w:val="bg-BG"/>
        </w:rPr>
      </w:pPr>
    </w:p>
    <w:p w14:paraId="4FFE1EEF" w14:textId="77777777" w:rsidR="005E6426" w:rsidRPr="001A1CD5" w:rsidRDefault="005E6426">
      <w:pPr>
        <w:jc w:val="center"/>
        <w:rPr>
          <w:rFonts w:ascii="Arial Narrow" w:hAnsi="Arial Narrow"/>
          <w:sz w:val="24"/>
          <w:szCs w:val="24"/>
          <w:lang w:val="bg-BG"/>
        </w:rPr>
      </w:pPr>
      <w:r w:rsidRPr="001A1CD5">
        <w:rPr>
          <w:rFonts w:ascii="Arial Narrow" w:hAnsi="Arial Narrow"/>
          <w:b/>
          <w:sz w:val="24"/>
          <w:szCs w:val="24"/>
        </w:rPr>
        <w:t>V</w:t>
      </w:r>
      <w:r w:rsidRPr="001A1CD5">
        <w:rPr>
          <w:rFonts w:ascii="Arial Narrow" w:hAnsi="Arial Narrow"/>
          <w:b/>
          <w:sz w:val="24"/>
          <w:szCs w:val="24"/>
          <w:lang w:val="bg-BG"/>
        </w:rPr>
        <w:t>. ОБЩИ И ЗАКЛЮЧИТЕЛНИ РАЗПОРЕДБИ</w:t>
      </w:r>
    </w:p>
    <w:p w14:paraId="62F58C3E" w14:textId="77777777" w:rsidR="005E6426" w:rsidRPr="001A1CD5" w:rsidRDefault="005E6426" w:rsidP="00B91999">
      <w:pPr>
        <w:rPr>
          <w:rFonts w:ascii="Arial Narrow" w:hAnsi="Arial Narrow"/>
          <w:sz w:val="24"/>
          <w:szCs w:val="24"/>
          <w:lang w:val="bg-BG"/>
        </w:rPr>
      </w:pPr>
    </w:p>
    <w:p w14:paraId="01120310"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1</w:t>
      </w:r>
      <w:r w:rsidR="001F7146" w:rsidRPr="001A1CD5">
        <w:rPr>
          <w:rFonts w:ascii="Arial Narrow" w:hAnsi="Arial Narrow"/>
          <w:sz w:val="24"/>
          <w:szCs w:val="24"/>
          <w:lang w:val="bg-BG"/>
        </w:rPr>
        <w:t>7</w:t>
      </w:r>
      <w:r w:rsidRPr="001A1CD5">
        <w:rPr>
          <w:rFonts w:ascii="Arial Narrow" w:hAnsi="Arial Narrow"/>
          <w:sz w:val="24"/>
          <w:szCs w:val="24"/>
          <w:lang w:val="bg-BG"/>
        </w:rPr>
        <w:t>. До</w:t>
      </w:r>
      <w:r w:rsidRPr="001A1CD5">
        <w:rPr>
          <w:rFonts w:ascii="Arial Narrow" w:hAnsi="Arial Narrow"/>
          <w:sz w:val="24"/>
          <w:szCs w:val="24"/>
          <w:lang w:val="bg-BG"/>
        </w:rPr>
        <w:softHyphen/>
        <w:t>го</w:t>
      </w:r>
      <w:r w:rsidRPr="001A1CD5">
        <w:rPr>
          <w:rFonts w:ascii="Arial Narrow" w:hAnsi="Arial Narrow"/>
          <w:sz w:val="24"/>
          <w:szCs w:val="24"/>
          <w:lang w:val="bg-BG"/>
        </w:rPr>
        <w:softHyphen/>
        <w:t>ворът се прек</w:t>
      </w:r>
      <w:r w:rsidRPr="001A1CD5">
        <w:rPr>
          <w:rFonts w:ascii="Arial Narrow" w:hAnsi="Arial Narrow"/>
          <w:sz w:val="24"/>
          <w:szCs w:val="24"/>
          <w:lang w:val="bg-BG"/>
        </w:rPr>
        <w:softHyphen/>
        <w:t>ра</w:t>
      </w:r>
      <w:r w:rsidRPr="001A1CD5">
        <w:rPr>
          <w:rFonts w:ascii="Arial Narrow" w:hAnsi="Arial Narrow"/>
          <w:sz w:val="24"/>
          <w:szCs w:val="24"/>
          <w:lang w:val="bg-BG"/>
        </w:rPr>
        <w:softHyphen/>
        <w:t>тя</w:t>
      </w:r>
      <w:r w:rsidRPr="001A1CD5">
        <w:rPr>
          <w:rFonts w:ascii="Arial Narrow" w:hAnsi="Arial Narrow"/>
          <w:sz w:val="24"/>
          <w:szCs w:val="24"/>
          <w:lang w:val="bg-BG"/>
        </w:rPr>
        <w:softHyphen/>
        <w:t>ва:</w:t>
      </w:r>
    </w:p>
    <w:p w14:paraId="2B0C3CCE"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1F7146" w:rsidRPr="001A1CD5">
        <w:rPr>
          <w:rFonts w:ascii="Arial Narrow" w:hAnsi="Arial Narrow"/>
          <w:sz w:val="24"/>
          <w:szCs w:val="24"/>
          <w:lang w:val="bg-BG"/>
        </w:rPr>
        <w:t>7</w:t>
      </w:r>
      <w:r w:rsidRPr="001A1CD5">
        <w:rPr>
          <w:rFonts w:ascii="Arial Narrow" w:hAnsi="Arial Narrow"/>
          <w:sz w:val="24"/>
          <w:szCs w:val="24"/>
          <w:lang w:val="bg-BG"/>
        </w:rPr>
        <w:t>.1. С из</w:t>
      </w:r>
      <w:r w:rsidRPr="001A1CD5">
        <w:rPr>
          <w:rFonts w:ascii="Arial Narrow" w:hAnsi="Arial Narrow"/>
          <w:sz w:val="24"/>
          <w:szCs w:val="24"/>
          <w:lang w:val="bg-BG"/>
        </w:rPr>
        <w:softHyphen/>
        <w:t>ти</w:t>
      </w:r>
      <w:r w:rsidRPr="001A1CD5">
        <w:rPr>
          <w:rFonts w:ascii="Arial Narrow" w:hAnsi="Arial Narrow"/>
          <w:sz w:val="24"/>
          <w:szCs w:val="24"/>
          <w:lang w:val="bg-BG"/>
        </w:rPr>
        <w:softHyphen/>
        <w:t>ча</w:t>
      </w:r>
      <w:r w:rsidRPr="001A1CD5">
        <w:rPr>
          <w:rFonts w:ascii="Arial Narrow" w:hAnsi="Arial Narrow"/>
          <w:sz w:val="24"/>
          <w:szCs w:val="24"/>
          <w:lang w:val="bg-BG"/>
        </w:rPr>
        <w:softHyphen/>
        <w:t>нето на сро</w:t>
      </w:r>
      <w:r w:rsidRPr="001A1CD5">
        <w:rPr>
          <w:rFonts w:ascii="Arial Narrow" w:hAnsi="Arial Narrow"/>
          <w:sz w:val="24"/>
          <w:szCs w:val="24"/>
          <w:lang w:val="bg-BG"/>
        </w:rPr>
        <w:softHyphen/>
        <w:t>ка, за който е сключен;</w:t>
      </w:r>
    </w:p>
    <w:p w14:paraId="0F8562F6" w14:textId="77777777" w:rsidR="00671450" w:rsidRPr="001A1CD5" w:rsidRDefault="00671450" w:rsidP="00671450">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bg-BG"/>
        </w:rPr>
        <w:t>7</w:t>
      </w:r>
      <w:r w:rsidRPr="001A1CD5">
        <w:rPr>
          <w:rFonts w:ascii="Arial Narrow" w:hAnsi="Arial Narrow"/>
          <w:sz w:val="24"/>
          <w:szCs w:val="24"/>
          <w:lang w:val="bg-BG"/>
        </w:rPr>
        <w:t>.2.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B323839"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1</w:t>
      </w:r>
      <w:r w:rsidR="001F7146" w:rsidRPr="001A1CD5">
        <w:rPr>
          <w:rFonts w:ascii="Arial Narrow" w:hAnsi="Arial Narrow"/>
          <w:sz w:val="24"/>
          <w:szCs w:val="24"/>
          <w:lang w:val="bg-BG"/>
        </w:rPr>
        <w:t>7</w:t>
      </w:r>
      <w:r w:rsidRPr="001A1CD5">
        <w:rPr>
          <w:rFonts w:ascii="Arial Narrow" w:hAnsi="Arial Narrow"/>
          <w:sz w:val="24"/>
          <w:szCs w:val="24"/>
          <w:lang w:val="bg-BG"/>
        </w:rPr>
        <w:t>.</w:t>
      </w:r>
      <w:r w:rsidR="00671450" w:rsidRPr="001A1CD5">
        <w:rPr>
          <w:rFonts w:ascii="Arial Narrow" w:hAnsi="Arial Narrow"/>
          <w:sz w:val="24"/>
          <w:szCs w:val="24"/>
          <w:lang w:val="bg-BG"/>
        </w:rPr>
        <w:t>3</w:t>
      </w:r>
      <w:r w:rsidRPr="001A1CD5">
        <w:rPr>
          <w:rFonts w:ascii="Arial Narrow" w:hAnsi="Arial Narrow"/>
          <w:sz w:val="24"/>
          <w:szCs w:val="24"/>
          <w:lang w:val="bg-BG"/>
        </w:rPr>
        <w:t xml:space="preserve">. При закъснение на заплащането на наема с повече от </w:t>
      </w:r>
      <w:r w:rsidR="00F80E98" w:rsidRPr="001A1CD5">
        <w:rPr>
          <w:rFonts w:ascii="Arial Narrow" w:hAnsi="Arial Narrow"/>
          <w:sz w:val="24"/>
          <w:szCs w:val="24"/>
          <w:lang w:val="bg-BG"/>
        </w:rPr>
        <w:t>20</w:t>
      </w:r>
      <w:r w:rsidRPr="001A1CD5">
        <w:rPr>
          <w:rFonts w:ascii="Arial Narrow" w:hAnsi="Arial Narrow"/>
          <w:sz w:val="24"/>
          <w:szCs w:val="24"/>
          <w:lang w:val="bg-BG"/>
        </w:rPr>
        <w:t xml:space="preserve"> (</w:t>
      </w:r>
      <w:r w:rsidR="00F80E98" w:rsidRPr="001A1CD5">
        <w:rPr>
          <w:rFonts w:ascii="Arial Narrow" w:hAnsi="Arial Narrow"/>
          <w:sz w:val="24"/>
          <w:szCs w:val="24"/>
          <w:lang w:val="bg-BG"/>
        </w:rPr>
        <w:t>двадесет</w:t>
      </w:r>
      <w:r w:rsidRPr="001A1CD5">
        <w:rPr>
          <w:rFonts w:ascii="Arial Narrow" w:hAnsi="Arial Narrow"/>
          <w:sz w:val="24"/>
          <w:szCs w:val="24"/>
          <w:lang w:val="bg-BG"/>
        </w:rPr>
        <w:t>) дни незабавно с писмено уведомление от Наемодателя до Наемателя. В този случай Наемодателят няма задължение за спазване на предизвестителен срок;</w:t>
      </w:r>
    </w:p>
    <w:p w14:paraId="20A38B0F" w14:textId="77777777" w:rsidR="005E6426" w:rsidRPr="001A1CD5" w:rsidRDefault="005E6426">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bg-BG"/>
        </w:rPr>
        <w:t>7</w:t>
      </w:r>
      <w:r w:rsidRPr="001A1CD5">
        <w:rPr>
          <w:rFonts w:ascii="Arial Narrow" w:hAnsi="Arial Narrow"/>
          <w:sz w:val="24"/>
          <w:szCs w:val="24"/>
          <w:lang w:val="bg-BG"/>
        </w:rPr>
        <w:t>.</w:t>
      </w:r>
      <w:r w:rsidR="00671450" w:rsidRPr="001A1CD5">
        <w:rPr>
          <w:rFonts w:ascii="Arial Narrow" w:hAnsi="Arial Narrow"/>
          <w:sz w:val="24"/>
          <w:szCs w:val="24"/>
          <w:lang w:val="bg-BG"/>
        </w:rPr>
        <w:t>4</w:t>
      </w:r>
      <w:r w:rsidRPr="001A1CD5">
        <w:rPr>
          <w:rFonts w:ascii="Arial Narrow" w:hAnsi="Arial Narrow"/>
          <w:sz w:val="24"/>
          <w:szCs w:val="24"/>
          <w:lang w:val="bg-BG"/>
        </w:rPr>
        <w:t>. Предсрочно</w:t>
      </w:r>
      <w:r w:rsidR="00CE205B" w:rsidRPr="001A1CD5">
        <w:rPr>
          <w:rFonts w:ascii="Arial Narrow" w:hAnsi="Arial Narrow"/>
          <w:sz w:val="24"/>
          <w:szCs w:val="24"/>
          <w:lang w:val="bg-BG"/>
        </w:rPr>
        <w:t>,</w:t>
      </w:r>
      <w:r w:rsidRPr="001A1CD5">
        <w:rPr>
          <w:rFonts w:ascii="Arial Narrow" w:hAnsi="Arial Narrow"/>
          <w:sz w:val="24"/>
          <w:szCs w:val="24"/>
          <w:lang w:val="bg-BG"/>
        </w:rPr>
        <w:t xml:space="preserve"> с </w:t>
      </w:r>
      <w:r w:rsidR="00AE0D92" w:rsidRPr="001A1CD5">
        <w:rPr>
          <w:rFonts w:ascii="Arial Narrow" w:hAnsi="Arial Narrow"/>
          <w:sz w:val="24"/>
          <w:szCs w:val="24"/>
          <w:lang w:val="bg-BG"/>
        </w:rPr>
        <w:t>едномесечно</w:t>
      </w:r>
      <w:r w:rsidRPr="001A1CD5">
        <w:rPr>
          <w:rFonts w:ascii="Arial Narrow" w:hAnsi="Arial Narrow"/>
          <w:sz w:val="24"/>
          <w:szCs w:val="24"/>
          <w:lang w:val="bg-BG"/>
        </w:rPr>
        <w:t xml:space="preserve"> писмено предизвестие от всяка от страните, отправено до насрещната страна;</w:t>
      </w:r>
    </w:p>
    <w:p w14:paraId="3D1A7DF4" w14:textId="77777777" w:rsidR="005E6426" w:rsidRPr="001A1CD5" w:rsidRDefault="005E6426">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ru-RU"/>
        </w:rPr>
        <w:t>7</w:t>
      </w:r>
      <w:r w:rsidRPr="001A1CD5">
        <w:rPr>
          <w:rFonts w:ascii="Arial Narrow" w:hAnsi="Arial Narrow"/>
          <w:sz w:val="24"/>
          <w:szCs w:val="24"/>
          <w:lang w:val="bg-BG"/>
        </w:rPr>
        <w:t>.</w:t>
      </w:r>
      <w:r w:rsidR="00671450" w:rsidRPr="001A1CD5">
        <w:rPr>
          <w:rFonts w:ascii="Arial Narrow" w:hAnsi="Arial Narrow"/>
          <w:sz w:val="24"/>
          <w:szCs w:val="24"/>
          <w:lang w:val="bg-BG"/>
        </w:rPr>
        <w:t>5</w:t>
      </w:r>
      <w:r w:rsidRPr="001A1CD5">
        <w:rPr>
          <w:rFonts w:ascii="Arial Narrow" w:hAnsi="Arial Narrow"/>
          <w:sz w:val="24"/>
          <w:szCs w:val="24"/>
          <w:lang w:val="bg-BG"/>
        </w:rPr>
        <w:t>. Без предизвестие в случай, че за която и да е от страните по него бъде открито производство за обявяване в несъстоятелност или за обявяване в ликвидация;</w:t>
      </w:r>
    </w:p>
    <w:p w14:paraId="3C5EBE03" w14:textId="77777777" w:rsidR="005E6426" w:rsidRPr="001A1CD5" w:rsidRDefault="005E6426">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ru-RU"/>
        </w:rPr>
        <w:t>7</w:t>
      </w:r>
      <w:r w:rsidRPr="001A1CD5">
        <w:rPr>
          <w:rFonts w:ascii="Arial Narrow" w:hAnsi="Arial Narrow"/>
          <w:sz w:val="24"/>
          <w:szCs w:val="24"/>
          <w:lang w:val="bg-BG"/>
        </w:rPr>
        <w:t>.</w:t>
      </w:r>
      <w:r w:rsidR="00671450" w:rsidRPr="001A1CD5">
        <w:rPr>
          <w:rFonts w:ascii="Arial Narrow" w:hAnsi="Arial Narrow"/>
          <w:sz w:val="24"/>
          <w:szCs w:val="24"/>
          <w:lang w:val="bg-BG"/>
        </w:rPr>
        <w:t>6</w:t>
      </w:r>
      <w:r w:rsidRPr="001A1CD5">
        <w:rPr>
          <w:rFonts w:ascii="Arial Narrow" w:hAnsi="Arial Narrow"/>
          <w:sz w:val="24"/>
          <w:szCs w:val="24"/>
          <w:lang w:val="bg-BG"/>
        </w:rPr>
        <w:t>. При настъпването на форсмажорни обстоятелства.</w:t>
      </w:r>
    </w:p>
    <w:p w14:paraId="19AC5C73" w14:textId="77777777" w:rsidR="005E6426" w:rsidRPr="001A1CD5" w:rsidRDefault="005E6426">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ru-RU"/>
        </w:rPr>
        <w:t>7</w:t>
      </w:r>
      <w:r w:rsidRPr="001A1CD5">
        <w:rPr>
          <w:rFonts w:ascii="Arial Narrow" w:hAnsi="Arial Narrow"/>
          <w:sz w:val="24"/>
          <w:szCs w:val="24"/>
          <w:lang w:val="bg-BG"/>
        </w:rPr>
        <w:t>.</w:t>
      </w:r>
      <w:r w:rsidR="00671450" w:rsidRPr="001A1CD5">
        <w:rPr>
          <w:rFonts w:ascii="Arial Narrow" w:hAnsi="Arial Narrow"/>
          <w:sz w:val="24"/>
          <w:szCs w:val="24"/>
          <w:lang w:val="bg-BG"/>
        </w:rPr>
        <w:t>6</w:t>
      </w:r>
      <w:r w:rsidRPr="001A1CD5">
        <w:rPr>
          <w:rFonts w:ascii="Arial Narrow" w:hAnsi="Arial Narrow"/>
          <w:sz w:val="24"/>
          <w:szCs w:val="24"/>
          <w:lang w:val="bg-BG"/>
        </w:rPr>
        <w:t xml:space="preserve">.1. За настъпването на форсмажорните обстоятелства страните си дължат надлежно уведомяване. В този случай се предоставя най-малко </w:t>
      </w:r>
      <w:r w:rsidR="00615CC5" w:rsidRPr="001A1CD5">
        <w:rPr>
          <w:rFonts w:ascii="Arial Narrow" w:hAnsi="Arial Narrow"/>
          <w:sz w:val="24"/>
          <w:szCs w:val="24"/>
          <w:lang w:val="bg-BG"/>
        </w:rPr>
        <w:t>едномесечен</w:t>
      </w:r>
      <w:r w:rsidRPr="001A1CD5">
        <w:rPr>
          <w:rFonts w:ascii="Arial Narrow" w:hAnsi="Arial Narrow"/>
          <w:sz w:val="24"/>
          <w:szCs w:val="24"/>
          <w:lang w:val="bg-BG"/>
        </w:rPr>
        <w:t xml:space="preserve"> срок за уреждане и приключване на отношенията във връзка с прекратяването на договора.</w:t>
      </w:r>
    </w:p>
    <w:p w14:paraId="046355B6" w14:textId="77777777" w:rsidR="005E6426" w:rsidRPr="001A1CD5" w:rsidRDefault="00B454ED">
      <w:pPr>
        <w:ind w:firstLine="720"/>
        <w:jc w:val="both"/>
        <w:rPr>
          <w:rFonts w:ascii="Arial Narrow" w:hAnsi="Arial Narrow"/>
          <w:sz w:val="24"/>
          <w:szCs w:val="24"/>
          <w:lang w:val="ru-RU"/>
        </w:rPr>
      </w:pPr>
      <w:r w:rsidRPr="001A1CD5">
        <w:rPr>
          <w:rFonts w:ascii="Arial Narrow" w:hAnsi="Arial Narrow"/>
          <w:sz w:val="24"/>
          <w:szCs w:val="24"/>
          <w:lang w:val="bg-BG"/>
        </w:rPr>
        <w:t>1</w:t>
      </w:r>
      <w:r w:rsidR="001F7146" w:rsidRPr="001A1CD5">
        <w:rPr>
          <w:rFonts w:ascii="Arial Narrow" w:hAnsi="Arial Narrow"/>
          <w:sz w:val="24"/>
          <w:szCs w:val="24"/>
          <w:lang w:val="ru-RU"/>
        </w:rPr>
        <w:t>8</w:t>
      </w:r>
      <w:r w:rsidR="005E6426" w:rsidRPr="001A1CD5">
        <w:rPr>
          <w:rFonts w:ascii="Arial Narrow" w:hAnsi="Arial Narrow"/>
          <w:sz w:val="24"/>
          <w:szCs w:val="24"/>
          <w:lang w:val="bg-BG"/>
        </w:rPr>
        <w:t xml:space="preserve">. В случай на предсрочно прекратяване на договора, ако не е спазен </w:t>
      </w:r>
      <w:r w:rsidR="00A62A9D">
        <w:rPr>
          <w:rFonts w:ascii="Arial Narrow" w:hAnsi="Arial Narrow"/>
          <w:sz w:val="24"/>
          <w:szCs w:val="24"/>
          <w:lang w:val="bg-BG"/>
        </w:rPr>
        <w:t>едно</w:t>
      </w:r>
      <w:r w:rsidR="00F80E98" w:rsidRPr="001A1CD5">
        <w:rPr>
          <w:rFonts w:ascii="Arial Narrow" w:hAnsi="Arial Narrow"/>
          <w:sz w:val="24"/>
          <w:szCs w:val="24"/>
          <w:lang w:val="bg-BG"/>
        </w:rPr>
        <w:t>месечния</w:t>
      </w:r>
      <w:r w:rsidR="005E6426" w:rsidRPr="001A1CD5">
        <w:rPr>
          <w:rFonts w:ascii="Arial Narrow" w:hAnsi="Arial Narrow"/>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1DBE7DA"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1F7146" w:rsidRPr="001A1CD5">
        <w:rPr>
          <w:rFonts w:ascii="Arial Narrow" w:hAnsi="Arial Narrow"/>
          <w:sz w:val="24"/>
          <w:szCs w:val="24"/>
          <w:lang w:val="bg-BG"/>
        </w:rPr>
        <w:t>19</w:t>
      </w:r>
      <w:r w:rsidR="009C7EB8" w:rsidRPr="001A1CD5">
        <w:rPr>
          <w:rFonts w:ascii="Arial Narrow" w:hAnsi="Arial Narrow"/>
          <w:sz w:val="24"/>
          <w:szCs w:val="24"/>
          <w:lang w:val="bg-BG"/>
        </w:rPr>
        <w:t>.</w:t>
      </w:r>
      <w:r w:rsidRPr="001A1CD5">
        <w:rPr>
          <w:rFonts w:ascii="Arial Narrow" w:hAnsi="Arial Narrow"/>
          <w:sz w:val="24"/>
          <w:szCs w:val="24"/>
          <w:lang w:val="bg-BG"/>
        </w:rPr>
        <w:t xml:space="preserve"> При прекратяване на договора Наемателят е длъжен незабавно да освободи </w:t>
      </w:r>
      <w:r w:rsidR="00AE54D2" w:rsidRPr="001A1CD5">
        <w:rPr>
          <w:rFonts w:ascii="Arial Narrow" w:hAnsi="Arial Narrow"/>
          <w:sz w:val="24"/>
          <w:szCs w:val="24"/>
          <w:lang w:val="bg-BG"/>
        </w:rPr>
        <w:t>наети</w:t>
      </w:r>
      <w:r w:rsidRPr="001A1CD5">
        <w:rPr>
          <w:rFonts w:ascii="Arial Narrow" w:hAnsi="Arial Narrow"/>
          <w:sz w:val="24"/>
          <w:szCs w:val="24"/>
          <w:lang w:val="bg-BG"/>
        </w:rPr>
        <w:t>т</w:t>
      </w:r>
      <w:r w:rsidR="009C7EB8" w:rsidRPr="001A1CD5">
        <w:rPr>
          <w:rFonts w:ascii="Arial Narrow" w:hAnsi="Arial Narrow"/>
          <w:sz w:val="24"/>
          <w:szCs w:val="24"/>
          <w:lang w:val="bg-BG"/>
        </w:rPr>
        <w:t>е</w:t>
      </w:r>
      <w:r w:rsidRPr="001A1CD5">
        <w:rPr>
          <w:rFonts w:ascii="Arial Narrow" w:hAnsi="Arial Narrow"/>
          <w:sz w:val="24"/>
          <w:szCs w:val="24"/>
          <w:lang w:val="bg-BG"/>
        </w:rPr>
        <w:t xml:space="preserve"> </w:t>
      </w:r>
      <w:r w:rsidR="00AE54D2" w:rsidRPr="001A1CD5">
        <w:rPr>
          <w:rFonts w:ascii="Arial Narrow" w:hAnsi="Arial Narrow"/>
          <w:sz w:val="24"/>
          <w:szCs w:val="24"/>
          <w:lang w:val="bg-BG"/>
        </w:rPr>
        <w:t>помещения</w:t>
      </w:r>
      <w:r w:rsidRPr="001A1CD5">
        <w:rPr>
          <w:rFonts w:ascii="Arial Narrow" w:hAnsi="Arial Narrow"/>
          <w:sz w:val="24"/>
          <w:szCs w:val="24"/>
          <w:lang w:val="bg-BG"/>
        </w:rPr>
        <w:t xml:space="preserve"> и да изнесе от тях изцяло своите вещи.</w:t>
      </w:r>
    </w:p>
    <w:p w14:paraId="1C5A9401"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r>
      <w:r w:rsidR="001F7146" w:rsidRPr="001A1CD5">
        <w:rPr>
          <w:rFonts w:ascii="Arial Narrow" w:hAnsi="Arial Narrow"/>
          <w:sz w:val="24"/>
          <w:szCs w:val="24"/>
          <w:lang w:val="bg-BG"/>
        </w:rPr>
        <w:t>19</w:t>
      </w:r>
      <w:r w:rsidRPr="001A1CD5">
        <w:rPr>
          <w:rFonts w:ascii="Arial Narrow" w:hAnsi="Arial Narrow"/>
          <w:sz w:val="24"/>
          <w:szCs w:val="24"/>
          <w:lang w:val="bg-BG"/>
        </w:rPr>
        <w:t xml:space="preserve">.1. В случай, че Наемателят не изпълни задължението си по предходната точка, Наемодателят има право след изтичането на </w:t>
      </w:r>
      <w:r w:rsidR="008D39A7" w:rsidRPr="001A1CD5">
        <w:rPr>
          <w:rFonts w:ascii="Arial Narrow" w:hAnsi="Arial Narrow"/>
          <w:sz w:val="24"/>
          <w:szCs w:val="24"/>
          <w:lang w:val="bg-BG"/>
        </w:rPr>
        <w:t>20 (</w:t>
      </w:r>
      <w:r w:rsidR="00615CC5" w:rsidRPr="001A1CD5">
        <w:rPr>
          <w:rFonts w:ascii="Arial Narrow" w:hAnsi="Arial Narrow"/>
          <w:sz w:val="24"/>
          <w:szCs w:val="24"/>
          <w:lang w:val="bg-BG"/>
        </w:rPr>
        <w:t xml:space="preserve">двадесет) </w:t>
      </w:r>
      <w:r w:rsidRPr="001A1CD5">
        <w:rPr>
          <w:rFonts w:ascii="Arial Narrow" w:hAnsi="Arial Narrow"/>
          <w:sz w:val="24"/>
          <w:szCs w:val="24"/>
          <w:lang w:val="bg-BG"/>
        </w:rPr>
        <w:t>дневен срок, считано от датата на прекратяването на настоящия договор, едностранно да възстанови владението си върху отдаден</w:t>
      </w:r>
      <w:r w:rsidR="00A95B51" w:rsidRPr="001A1CD5">
        <w:rPr>
          <w:rFonts w:ascii="Arial Narrow" w:hAnsi="Arial Narrow"/>
          <w:sz w:val="24"/>
          <w:szCs w:val="24"/>
          <w:lang w:val="bg-BG"/>
        </w:rPr>
        <w:t>ите</w:t>
      </w:r>
      <w:r w:rsidRPr="001A1CD5">
        <w:rPr>
          <w:rFonts w:ascii="Arial Narrow" w:hAnsi="Arial Narrow"/>
          <w:sz w:val="24"/>
          <w:szCs w:val="24"/>
          <w:lang w:val="bg-BG"/>
        </w:rPr>
        <w:t xml:space="preserve"> под наем </w:t>
      </w:r>
      <w:r w:rsidR="00AE54D2" w:rsidRPr="001A1CD5">
        <w:rPr>
          <w:rFonts w:ascii="Arial Narrow" w:hAnsi="Arial Narrow"/>
          <w:sz w:val="24"/>
          <w:szCs w:val="24"/>
          <w:lang w:val="bg-BG"/>
        </w:rPr>
        <w:t>помещения</w:t>
      </w:r>
      <w:r w:rsidRPr="001A1CD5">
        <w:rPr>
          <w:rFonts w:ascii="Arial Narrow" w:hAnsi="Arial Narrow"/>
          <w:sz w:val="24"/>
          <w:szCs w:val="24"/>
          <w:lang w:val="bg-BG"/>
        </w:rPr>
        <w:t xml:space="preserve"> и да се разпорежда с вещите на Наемателя, както намери за добре, без да му дължи за това каквито и да било обезщетения. </w:t>
      </w:r>
    </w:p>
    <w:p w14:paraId="59EC9CF0" w14:textId="77777777" w:rsidR="005E6426" w:rsidRPr="001A1CD5" w:rsidRDefault="005E6426">
      <w:pPr>
        <w:jc w:val="both"/>
        <w:rPr>
          <w:rFonts w:ascii="Arial Narrow" w:hAnsi="Arial Narrow"/>
          <w:sz w:val="24"/>
          <w:szCs w:val="24"/>
          <w:lang w:val="ru-RU"/>
        </w:rPr>
      </w:pPr>
      <w:r w:rsidRPr="001A1CD5">
        <w:rPr>
          <w:rFonts w:ascii="Arial Narrow" w:hAnsi="Arial Narrow"/>
          <w:sz w:val="24"/>
          <w:szCs w:val="24"/>
          <w:lang w:val="bg-BG"/>
        </w:rPr>
        <w:tab/>
        <w:t>2</w:t>
      </w:r>
      <w:r w:rsidR="001F7146" w:rsidRPr="001A1CD5">
        <w:rPr>
          <w:rFonts w:ascii="Arial Narrow" w:hAnsi="Arial Narrow"/>
          <w:sz w:val="24"/>
          <w:szCs w:val="24"/>
          <w:lang w:val="bg-BG"/>
        </w:rPr>
        <w:t>0</w:t>
      </w:r>
      <w:r w:rsidRPr="001A1CD5">
        <w:rPr>
          <w:rFonts w:ascii="Arial Narrow" w:hAnsi="Arial Narrow"/>
          <w:sz w:val="24"/>
          <w:szCs w:val="24"/>
          <w:lang w:val="bg-BG"/>
        </w:rPr>
        <w:t xml:space="preserve">. Наемателят се задължава да информира незабавно Наемодателя за всички промени, настъпили в </w:t>
      </w:r>
      <w:r w:rsidR="005866F1" w:rsidRPr="001A1CD5">
        <w:rPr>
          <w:rFonts w:ascii="Arial Narrow" w:hAnsi="Arial Narrow"/>
          <w:sz w:val="24"/>
          <w:szCs w:val="24"/>
          <w:lang w:val="bg-BG"/>
        </w:rPr>
        <w:t xml:space="preserve">търговската </w:t>
      </w:r>
      <w:r w:rsidRPr="001A1CD5">
        <w:rPr>
          <w:rFonts w:ascii="Arial Narrow" w:hAnsi="Arial Narrow"/>
          <w:sz w:val="24"/>
          <w:szCs w:val="24"/>
          <w:lang w:val="bg-BG"/>
        </w:rPr>
        <w:t>му регистрация, както и да му съобщи незабавно за настъпването на събитията по т. 1</w:t>
      </w:r>
      <w:r w:rsidR="001F7146" w:rsidRPr="001A1CD5">
        <w:rPr>
          <w:rFonts w:ascii="Arial Narrow" w:hAnsi="Arial Narrow"/>
          <w:sz w:val="24"/>
          <w:szCs w:val="24"/>
          <w:lang w:val="bg-BG"/>
        </w:rPr>
        <w:t>7</w:t>
      </w:r>
      <w:r w:rsidRPr="001A1CD5">
        <w:rPr>
          <w:rFonts w:ascii="Arial Narrow" w:hAnsi="Arial Narrow"/>
          <w:sz w:val="24"/>
          <w:szCs w:val="24"/>
          <w:lang w:val="bg-BG"/>
        </w:rPr>
        <w:t>.</w:t>
      </w:r>
      <w:r w:rsidR="00723FE8" w:rsidRPr="001A1CD5">
        <w:rPr>
          <w:rFonts w:ascii="Arial Narrow" w:hAnsi="Arial Narrow"/>
          <w:sz w:val="24"/>
          <w:szCs w:val="24"/>
          <w:lang w:val="bg-BG"/>
        </w:rPr>
        <w:t>5</w:t>
      </w:r>
      <w:r w:rsidRPr="001A1CD5">
        <w:rPr>
          <w:rFonts w:ascii="Arial Narrow" w:hAnsi="Arial Narrow"/>
          <w:sz w:val="24"/>
          <w:szCs w:val="24"/>
          <w:lang w:val="bg-BG"/>
        </w:rPr>
        <w:t>.</w:t>
      </w:r>
    </w:p>
    <w:p w14:paraId="654D9454" w14:textId="77777777" w:rsidR="005E6426" w:rsidRPr="001A1CD5" w:rsidRDefault="005E6426">
      <w:pPr>
        <w:ind w:firstLine="720"/>
        <w:jc w:val="both"/>
        <w:rPr>
          <w:rFonts w:ascii="Arial Narrow" w:hAnsi="Arial Narrow"/>
          <w:sz w:val="24"/>
          <w:szCs w:val="24"/>
          <w:lang w:val="bg-BG"/>
        </w:rPr>
      </w:pPr>
      <w:r w:rsidRPr="001A1CD5">
        <w:rPr>
          <w:rFonts w:ascii="Arial Narrow" w:hAnsi="Arial Narrow"/>
          <w:sz w:val="24"/>
          <w:szCs w:val="24"/>
          <w:lang w:val="bg-BG"/>
        </w:rPr>
        <w:t>2</w:t>
      </w:r>
      <w:r w:rsidR="001F7146" w:rsidRPr="001A1CD5">
        <w:rPr>
          <w:rFonts w:ascii="Arial Narrow" w:hAnsi="Arial Narrow"/>
          <w:sz w:val="24"/>
          <w:szCs w:val="24"/>
          <w:lang w:val="ru-RU"/>
        </w:rPr>
        <w:t>1</w:t>
      </w:r>
      <w:r w:rsidRPr="001A1CD5">
        <w:rPr>
          <w:rFonts w:ascii="Arial Narrow" w:hAnsi="Arial Narrow"/>
          <w:sz w:val="24"/>
          <w:szCs w:val="24"/>
          <w:lang w:val="bg-BG"/>
        </w:rPr>
        <w:t>. Страните се споразумяват да решават всички възникнали във връзка с приложението на настоящия договор спорни въпроси по доброволен път, а когато това е невъзможно да отнасят спорните въпроси за решаване пред компетентния за това съд.</w:t>
      </w:r>
    </w:p>
    <w:p w14:paraId="6C403EFE" w14:textId="77777777" w:rsidR="005E6426" w:rsidRPr="001A1CD5" w:rsidRDefault="005E6426">
      <w:pPr>
        <w:ind w:firstLine="720"/>
        <w:jc w:val="both"/>
        <w:rPr>
          <w:rFonts w:ascii="Arial Narrow" w:hAnsi="Arial Narrow"/>
          <w:sz w:val="24"/>
          <w:szCs w:val="24"/>
          <w:lang w:val="bg-BG"/>
        </w:rPr>
      </w:pPr>
      <w:r w:rsidRPr="001A1CD5">
        <w:rPr>
          <w:rFonts w:ascii="Arial Narrow" w:hAnsi="Arial Narrow"/>
          <w:sz w:val="24"/>
          <w:szCs w:val="24"/>
          <w:lang w:val="bg-BG"/>
        </w:rPr>
        <w:t>2</w:t>
      </w:r>
      <w:r w:rsidR="001F7146" w:rsidRPr="001A1CD5">
        <w:rPr>
          <w:rFonts w:ascii="Arial Narrow" w:hAnsi="Arial Narrow"/>
          <w:sz w:val="24"/>
          <w:szCs w:val="24"/>
          <w:lang w:val="bg-BG"/>
        </w:rPr>
        <w:t>1</w:t>
      </w:r>
      <w:r w:rsidRPr="001A1CD5">
        <w:rPr>
          <w:rFonts w:ascii="Arial Narrow" w:hAnsi="Arial Narrow"/>
          <w:sz w:val="24"/>
          <w:szCs w:val="24"/>
          <w:lang w:val="bg-BG"/>
        </w:rPr>
        <w:t>.1.Разрешаването на възникнали правни спорове   ще става  пред компетентния за това съд, като страните  по взаимно съгласие с настоящ</w:t>
      </w:r>
      <w:r w:rsidR="004314F0" w:rsidRPr="001A1CD5">
        <w:rPr>
          <w:rFonts w:ascii="Arial Narrow" w:hAnsi="Arial Narrow"/>
          <w:sz w:val="24"/>
          <w:szCs w:val="24"/>
          <w:lang w:val="bg-BG"/>
        </w:rPr>
        <w:t>ия договор и на основание чл. 117, ал.2</w:t>
      </w:r>
      <w:r w:rsidRPr="001A1CD5">
        <w:rPr>
          <w:rFonts w:ascii="Arial Narrow" w:hAnsi="Arial Narrow"/>
          <w:sz w:val="24"/>
          <w:szCs w:val="24"/>
          <w:lang w:val="bg-BG"/>
        </w:rPr>
        <w:t xml:space="preserve"> от ГПК се договарят че компетентния съд  по подсъдност ще бъде в гр.</w:t>
      </w:r>
      <w:r w:rsidR="00884630" w:rsidRPr="001A1CD5">
        <w:rPr>
          <w:rFonts w:ascii="Arial Narrow" w:hAnsi="Arial Narrow"/>
          <w:sz w:val="24"/>
          <w:szCs w:val="24"/>
          <w:lang w:val="bg-BG"/>
        </w:rPr>
        <w:t>София</w:t>
      </w:r>
      <w:r w:rsidRPr="001A1CD5">
        <w:rPr>
          <w:rFonts w:ascii="Arial Narrow" w:hAnsi="Arial Narrow"/>
          <w:sz w:val="24"/>
          <w:szCs w:val="24"/>
          <w:lang w:val="bg-BG"/>
        </w:rPr>
        <w:t>, независимо от  това къде е регистрирана страната  ответник по спора и къде са  нейното седалище и адрес на управление.</w:t>
      </w:r>
    </w:p>
    <w:p w14:paraId="77BD865D"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2</w:t>
      </w:r>
      <w:r w:rsidR="001F7146" w:rsidRPr="001A1CD5">
        <w:rPr>
          <w:rFonts w:ascii="Arial Narrow" w:hAnsi="Arial Narrow"/>
          <w:sz w:val="24"/>
          <w:szCs w:val="24"/>
          <w:lang w:val="bg-BG"/>
        </w:rPr>
        <w:t>2</w:t>
      </w:r>
      <w:r w:rsidRPr="001A1CD5">
        <w:rPr>
          <w:rFonts w:ascii="Arial Narrow" w:hAnsi="Arial Narrow"/>
          <w:sz w:val="24"/>
          <w:szCs w:val="24"/>
          <w:lang w:val="bg-BG"/>
        </w:rPr>
        <w:t>. Настоящият договор може да бъде изменян и допълван единствено чрез двустранно подписани от страните по него споразумения.</w:t>
      </w:r>
    </w:p>
    <w:p w14:paraId="3CD893CC" w14:textId="77777777" w:rsidR="005E6426" w:rsidRPr="001A1CD5" w:rsidRDefault="005E6426">
      <w:pPr>
        <w:ind w:firstLine="720"/>
        <w:jc w:val="both"/>
        <w:rPr>
          <w:rFonts w:ascii="Arial Narrow" w:hAnsi="Arial Narrow"/>
          <w:sz w:val="24"/>
          <w:szCs w:val="24"/>
          <w:lang w:val="bg-BG"/>
        </w:rPr>
      </w:pPr>
      <w:r w:rsidRPr="001A1CD5">
        <w:rPr>
          <w:rFonts w:ascii="Arial Narrow" w:hAnsi="Arial Narrow"/>
          <w:sz w:val="24"/>
          <w:szCs w:val="24"/>
          <w:lang w:val="bg-BG"/>
        </w:rPr>
        <w:t>2</w:t>
      </w:r>
      <w:r w:rsidR="001F7146" w:rsidRPr="001A1CD5">
        <w:rPr>
          <w:rFonts w:ascii="Arial Narrow" w:hAnsi="Arial Narrow"/>
          <w:sz w:val="24"/>
          <w:szCs w:val="24"/>
          <w:lang w:val="bg-BG"/>
        </w:rPr>
        <w:t>3</w:t>
      </w:r>
      <w:r w:rsidRPr="001A1CD5">
        <w:rPr>
          <w:rFonts w:ascii="Arial Narrow" w:hAnsi="Arial Narrow"/>
          <w:sz w:val="24"/>
          <w:szCs w:val="24"/>
          <w:lang w:val="bg-BG"/>
        </w:rPr>
        <w:t>. За не</w:t>
      </w:r>
      <w:r w:rsidRPr="001A1CD5">
        <w:rPr>
          <w:rFonts w:ascii="Arial Narrow" w:hAnsi="Arial Narrow"/>
          <w:sz w:val="24"/>
          <w:szCs w:val="24"/>
          <w:lang w:val="bg-BG"/>
        </w:rPr>
        <w:softHyphen/>
        <w:t>у</w:t>
      </w:r>
      <w:r w:rsidRPr="001A1CD5">
        <w:rPr>
          <w:rFonts w:ascii="Arial Narrow" w:hAnsi="Arial Narrow"/>
          <w:sz w:val="24"/>
          <w:szCs w:val="24"/>
          <w:lang w:val="bg-BG"/>
        </w:rPr>
        <w:softHyphen/>
        <w:t>ре</w:t>
      </w:r>
      <w:r w:rsidRPr="001A1CD5">
        <w:rPr>
          <w:rFonts w:ascii="Arial Narrow" w:hAnsi="Arial Narrow"/>
          <w:sz w:val="24"/>
          <w:szCs w:val="24"/>
          <w:lang w:val="bg-BG"/>
        </w:rPr>
        <w:softHyphen/>
        <w:t>де</w:t>
      </w:r>
      <w:r w:rsidRPr="001A1CD5">
        <w:rPr>
          <w:rFonts w:ascii="Arial Narrow" w:hAnsi="Arial Narrow"/>
          <w:sz w:val="24"/>
          <w:szCs w:val="24"/>
          <w:lang w:val="bg-BG"/>
        </w:rPr>
        <w:softHyphen/>
        <w:t>ни</w:t>
      </w:r>
      <w:r w:rsidRPr="001A1CD5">
        <w:rPr>
          <w:rFonts w:ascii="Arial Narrow" w:hAnsi="Arial Narrow"/>
          <w:sz w:val="24"/>
          <w:szCs w:val="24"/>
          <w:lang w:val="bg-BG"/>
        </w:rPr>
        <w:softHyphen/>
        <w:t>те в до</w:t>
      </w:r>
      <w:r w:rsidRPr="001A1CD5">
        <w:rPr>
          <w:rFonts w:ascii="Arial Narrow" w:hAnsi="Arial Narrow"/>
          <w:sz w:val="24"/>
          <w:szCs w:val="24"/>
          <w:lang w:val="bg-BG"/>
        </w:rPr>
        <w:softHyphen/>
        <w:t>го</w:t>
      </w:r>
      <w:r w:rsidRPr="001A1CD5">
        <w:rPr>
          <w:rFonts w:ascii="Arial Narrow" w:hAnsi="Arial Narrow"/>
          <w:sz w:val="24"/>
          <w:szCs w:val="24"/>
          <w:lang w:val="bg-BG"/>
        </w:rPr>
        <w:softHyphen/>
        <w:t>во</w:t>
      </w:r>
      <w:r w:rsidRPr="001A1CD5">
        <w:rPr>
          <w:rFonts w:ascii="Arial Narrow" w:hAnsi="Arial Narrow"/>
          <w:sz w:val="24"/>
          <w:szCs w:val="24"/>
          <w:lang w:val="bg-BG"/>
        </w:rPr>
        <w:softHyphen/>
        <w:t>ра въп</w:t>
      </w:r>
      <w:r w:rsidRPr="001A1CD5">
        <w:rPr>
          <w:rFonts w:ascii="Arial Narrow" w:hAnsi="Arial Narrow"/>
          <w:sz w:val="24"/>
          <w:szCs w:val="24"/>
          <w:lang w:val="bg-BG"/>
        </w:rPr>
        <w:softHyphen/>
        <w:t>ро</w:t>
      </w:r>
      <w:r w:rsidRPr="001A1CD5">
        <w:rPr>
          <w:rFonts w:ascii="Arial Narrow" w:hAnsi="Arial Narrow"/>
          <w:sz w:val="24"/>
          <w:szCs w:val="24"/>
          <w:lang w:val="bg-BG"/>
        </w:rPr>
        <w:softHyphen/>
        <w:t>си се при</w:t>
      </w:r>
      <w:r w:rsidRPr="001A1CD5">
        <w:rPr>
          <w:rFonts w:ascii="Arial Narrow" w:hAnsi="Arial Narrow"/>
          <w:sz w:val="24"/>
          <w:szCs w:val="24"/>
          <w:lang w:val="bg-BG"/>
        </w:rPr>
        <w:softHyphen/>
        <w:t>ла</w:t>
      </w:r>
      <w:r w:rsidRPr="001A1CD5">
        <w:rPr>
          <w:rFonts w:ascii="Arial Narrow" w:hAnsi="Arial Narrow"/>
          <w:sz w:val="24"/>
          <w:szCs w:val="24"/>
          <w:lang w:val="bg-BG"/>
        </w:rPr>
        <w:softHyphen/>
        <w:t>гат раз</w:t>
      </w:r>
      <w:r w:rsidRPr="001A1CD5">
        <w:rPr>
          <w:rFonts w:ascii="Arial Narrow" w:hAnsi="Arial Narrow"/>
          <w:sz w:val="24"/>
          <w:szCs w:val="24"/>
          <w:lang w:val="bg-BG"/>
        </w:rPr>
        <w:softHyphen/>
        <w:t>по</w:t>
      </w:r>
      <w:r w:rsidRPr="001A1CD5">
        <w:rPr>
          <w:rFonts w:ascii="Arial Narrow" w:hAnsi="Arial Narrow"/>
          <w:sz w:val="24"/>
          <w:szCs w:val="24"/>
          <w:lang w:val="bg-BG"/>
        </w:rPr>
        <w:softHyphen/>
        <w:t>ред</w:t>
      </w:r>
      <w:r w:rsidRPr="001A1CD5">
        <w:rPr>
          <w:rFonts w:ascii="Arial Narrow" w:hAnsi="Arial Narrow"/>
          <w:sz w:val="24"/>
          <w:szCs w:val="24"/>
          <w:lang w:val="bg-BG"/>
        </w:rPr>
        <w:softHyphen/>
        <w:t>би</w:t>
      </w:r>
      <w:r w:rsidRPr="001A1CD5">
        <w:rPr>
          <w:rFonts w:ascii="Arial Narrow" w:hAnsi="Arial Narrow"/>
          <w:sz w:val="24"/>
          <w:szCs w:val="24"/>
          <w:lang w:val="bg-BG"/>
        </w:rPr>
        <w:softHyphen/>
        <w:t>те на Закона за задълженията и договорите и на действащото в страната законодателство.</w:t>
      </w:r>
    </w:p>
    <w:p w14:paraId="5BAAD63E" w14:textId="77777777" w:rsidR="005E6426" w:rsidRPr="001A1CD5" w:rsidRDefault="005E6426">
      <w:pPr>
        <w:ind w:firstLine="720"/>
        <w:jc w:val="both"/>
        <w:rPr>
          <w:rFonts w:ascii="Arial Narrow" w:hAnsi="Arial Narrow"/>
          <w:sz w:val="24"/>
          <w:szCs w:val="24"/>
          <w:lang w:val="bg-BG"/>
        </w:rPr>
      </w:pPr>
      <w:r w:rsidRPr="001A1CD5">
        <w:rPr>
          <w:rFonts w:ascii="Arial Narrow" w:hAnsi="Arial Narrow"/>
          <w:sz w:val="24"/>
          <w:szCs w:val="24"/>
          <w:lang w:val="bg-BG"/>
        </w:rPr>
        <w:t>2</w:t>
      </w:r>
      <w:r w:rsidR="001F7146" w:rsidRPr="001A1CD5">
        <w:rPr>
          <w:rFonts w:ascii="Arial Narrow" w:hAnsi="Arial Narrow"/>
          <w:sz w:val="24"/>
          <w:szCs w:val="24"/>
          <w:lang w:val="bg-BG"/>
        </w:rPr>
        <w:t>4</w:t>
      </w:r>
      <w:r w:rsidRPr="001A1CD5">
        <w:rPr>
          <w:rFonts w:ascii="Arial Narrow" w:hAnsi="Arial Narrow"/>
          <w:sz w:val="24"/>
          <w:szCs w:val="24"/>
          <w:lang w:val="bg-BG"/>
        </w:rPr>
        <w:t>. Наемателят се задължава при подписването на настоящия договор да представи на Наемодателя:</w:t>
      </w:r>
    </w:p>
    <w:p w14:paraId="43EA0042" w14:textId="77777777" w:rsidR="005E6426" w:rsidRPr="001A1CD5" w:rsidRDefault="005E6426">
      <w:pPr>
        <w:ind w:firstLine="720"/>
        <w:jc w:val="both"/>
        <w:rPr>
          <w:rFonts w:ascii="Arial Narrow" w:hAnsi="Arial Narrow"/>
          <w:sz w:val="24"/>
          <w:szCs w:val="24"/>
          <w:lang w:val="bg-BG"/>
        </w:rPr>
      </w:pPr>
      <w:r w:rsidRPr="001A1CD5">
        <w:rPr>
          <w:rFonts w:ascii="Arial Narrow" w:hAnsi="Arial Narrow"/>
          <w:sz w:val="24"/>
          <w:szCs w:val="24"/>
          <w:lang w:val="bg-BG"/>
        </w:rPr>
        <w:t>2</w:t>
      </w:r>
      <w:r w:rsidR="001F7146" w:rsidRPr="001A1CD5">
        <w:rPr>
          <w:rFonts w:ascii="Arial Narrow" w:hAnsi="Arial Narrow"/>
          <w:sz w:val="24"/>
          <w:szCs w:val="24"/>
          <w:lang w:val="bg-BG"/>
        </w:rPr>
        <w:t>4</w:t>
      </w:r>
      <w:r w:rsidR="005F7940" w:rsidRPr="001A1CD5">
        <w:rPr>
          <w:rFonts w:ascii="Arial Narrow" w:hAnsi="Arial Narrow"/>
          <w:sz w:val="24"/>
          <w:szCs w:val="24"/>
          <w:lang w:val="bg-BG"/>
        </w:rPr>
        <w:t>.1</w:t>
      </w:r>
      <w:r w:rsidRPr="001A1CD5">
        <w:rPr>
          <w:rFonts w:ascii="Arial Narrow" w:hAnsi="Arial Narrow"/>
          <w:sz w:val="24"/>
          <w:szCs w:val="24"/>
          <w:lang w:val="bg-BG"/>
        </w:rPr>
        <w:t>. Копие от нотариално заверено пълномощно, ако  договора се подписва от пълномощник.</w:t>
      </w:r>
    </w:p>
    <w:p w14:paraId="0318C7DC" w14:textId="77777777" w:rsidR="00A80C65" w:rsidRPr="00A80C65" w:rsidRDefault="00A80C65" w:rsidP="004E5691">
      <w:pPr>
        <w:ind w:firstLine="720"/>
        <w:jc w:val="both"/>
        <w:rPr>
          <w:rFonts w:ascii="Arial Narrow" w:hAnsi="Arial Narrow"/>
          <w:sz w:val="24"/>
          <w:szCs w:val="24"/>
          <w:lang w:val="bg-BG"/>
        </w:rPr>
      </w:pPr>
      <w:r w:rsidRPr="00A80C65">
        <w:rPr>
          <w:rFonts w:ascii="Arial Narrow" w:hAnsi="Arial Narrow"/>
          <w:sz w:val="24"/>
          <w:szCs w:val="24"/>
          <w:lang w:val="bg-BG"/>
        </w:rPr>
        <w:t>Приложения, представляващи неразделна част от настоящия договор:</w:t>
      </w:r>
    </w:p>
    <w:p w14:paraId="68B7FB44" w14:textId="77777777" w:rsidR="00A80C65" w:rsidRPr="00A80C65" w:rsidRDefault="00A80C65" w:rsidP="004E5691">
      <w:pPr>
        <w:ind w:firstLine="720"/>
        <w:jc w:val="both"/>
        <w:rPr>
          <w:rFonts w:ascii="Arial Narrow" w:hAnsi="Arial Narrow"/>
          <w:sz w:val="24"/>
          <w:szCs w:val="24"/>
          <w:lang w:val="bg-BG"/>
        </w:rPr>
      </w:pPr>
      <w:r w:rsidRPr="00A80C65">
        <w:rPr>
          <w:rFonts w:ascii="Arial Narrow" w:hAnsi="Arial Narrow"/>
          <w:sz w:val="24"/>
          <w:szCs w:val="24"/>
          <w:lang w:val="bg-BG"/>
        </w:rPr>
        <w:t>1. Схема на отдавания под наем имот;</w:t>
      </w:r>
    </w:p>
    <w:p w14:paraId="752F5052" w14:textId="77777777" w:rsidR="005E6426" w:rsidRPr="001A1CD5" w:rsidRDefault="00A80C65" w:rsidP="004E5691">
      <w:pPr>
        <w:ind w:firstLine="720"/>
        <w:jc w:val="both"/>
        <w:rPr>
          <w:rFonts w:ascii="Arial Narrow" w:hAnsi="Arial Narrow"/>
          <w:sz w:val="24"/>
          <w:szCs w:val="24"/>
          <w:lang w:val="bg-BG"/>
        </w:rPr>
      </w:pPr>
      <w:r w:rsidRPr="00A80C65">
        <w:rPr>
          <w:rFonts w:ascii="Arial Narrow" w:hAnsi="Arial Narrow"/>
          <w:sz w:val="24"/>
          <w:szCs w:val="24"/>
          <w:lang w:val="bg-BG"/>
        </w:rPr>
        <w:t>2. Приемо-предавателен протокол, представляващ опис на вида и състоянието на имота при предаването на имота на наемателя.</w:t>
      </w:r>
    </w:p>
    <w:p w14:paraId="33294ADB" w14:textId="77777777" w:rsidR="005E6426" w:rsidRPr="001A1CD5" w:rsidRDefault="005E6426">
      <w:pPr>
        <w:jc w:val="both"/>
        <w:rPr>
          <w:rFonts w:ascii="Arial Narrow" w:hAnsi="Arial Narrow"/>
          <w:sz w:val="24"/>
          <w:szCs w:val="24"/>
          <w:lang w:val="bg-BG"/>
        </w:rPr>
      </w:pPr>
      <w:r w:rsidRPr="001A1CD5">
        <w:rPr>
          <w:rFonts w:ascii="Arial Narrow" w:hAnsi="Arial Narrow"/>
          <w:sz w:val="24"/>
          <w:szCs w:val="24"/>
          <w:lang w:val="bg-BG"/>
        </w:rPr>
        <w:tab/>
        <w:t>Нас</w:t>
      </w:r>
      <w:r w:rsidRPr="001A1CD5">
        <w:rPr>
          <w:rFonts w:ascii="Arial Narrow" w:hAnsi="Arial Narrow"/>
          <w:sz w:val="24"/>
          <w:szCs w:val="24"/>
          <w:lang w:val="bg-BG"/>
        </w:rPr>
        <w:softHyphen/>
        <w:t>то</w:t>
      </w:r>
      <w:r w:rsidRPr="001A1CD5">
        <w:rPr>
          <w:rFonts w:ascii="Arial Narrow" w:hAnsi="Arial Narrow"/>
          <w:sz w:val="24"/>
          <w:szCs w:val="24"/>
          <w:lang w:val="bg-BG"/>
        </w:rPr>
        <w:softHyphen/>
        <w:t>я</w:t>
      </w:r>
      <w:r w:rsidRPr="001A1CD5">
        <w:rPr>
          <w:rFonts w:ascii="Arial Narrow" w:hAnsi="Arial Narrow"/>
          <w:sz w:val="24"/>
          <w:szCs w:val="24"/>
          <w:lang w:val="bg-BG"/>
        </w:rPr>
        <w:softHyphen/>
        <w:t>щи</w:t>
      </w:r>
      <w:r w:rsidRPr="001A1CD5">
        <w:rPr>
          <w:rFonts w:ascii="Arial Narrow" w:hAnsi="Arial Narrow"/>
          <w:sz w:val="24"/>
          <w:szCs w:val="24"/>
          <w:lang w:val="bg-BG"/>
        </w:rPr>
        <w:softHyphen/>
        <w:t>ят до</w:t>
      </w:r>
      <w:r w:rsidRPr="001A1CD5">
        <w:rPr>
          <w:rFonts w:ascii="Arial Narrow" w:hAnsi="Arial Narrow"/>
          <w:sz w:val="24"/>
          <w:szCs w:val="24"/>
          <w:lang w:val="bg-BG"/>
        </w:rPr>
        <w:softHyphen/>
        <w:t>го</w:t>
      </w:r>
      <w:r w:rsidRPr="001A1CD5">
        <w:rPr>
          <w:rFonts w:ascii="Arial Narrow" w:hAnsi="Arial Narrow"/>
          <w:sz w:val="24"/>
          <w:szCs w:val="24"/>
          <w:lang w:val="bg-BG"/>
        </w:rPr>
        <w:softHyphen/>
        <w:t>вор се изготви и под</w:t>
      </w:r>
      <w:r w:rsidRPr="001A1CD5">
        <w:rPr>
          <w:rFonts w:ascii="Arial Narrow" w:hAnsi="Arial Narrow"/>
          <w:sz w:val="24"/>
          <w:szCs w:val="24"/>
          <w:lang w:val="bg-BG"/>
        </w:rPr>
        <w:softHyphen/>
        <w:t>пи</w:t>
      </w:r>
      <w:r w:rsidRPr="001A1CD5">
        <w:rPr>
          <w:rFonts w:ascii="Arial Narrow" w:hAnsi="Arial Narrow"/>
          <w:sz w:val="24"/>
          <w:szCs w:val="24"/>
          <w:lang w:val="bg-BG"/>
        </w:rPr>
        <w:softHyphen/>
        <w:t>са</w:t>
      </w:r>
      <w:r w:rsidR="00F2041B" w:rsidRPr="001A1CD5">
        <w:rPr>
          <w:rFonts w:ascii="Arial Narrow" w:hAnsi="Arial Narrow"/>
          <w:sz w:val="24"/>
          <w:szCs w:val="24"/>
          <w:lang w:val="bg-BG"/>
        </w:rPr>
        <w:t xml:space="preserve"> с нотариална заверка на подписите </w:t>
      </w:r>
      <w:r w:rsidRPr="001A1CD5">
        <w:rPr>
          <w:rFonts w:ascii="Arial Narrow" w:hAnsi="Arial Narrow"/>
          <w:sz w:val="24"/>
          <w:szCs w:val="24"/>
          <w:lang w:val="bg-BG"/>
        </w:rPr>
        <w:t xml:space="preserve"> в два ед</w:t>
      </w:r>
      <w:r w:rsidRPr="001A1CD5">
        <w:rPr>
          <w:rFonts w:ascii="Arial Narrow" w:hAnsi="Arial Narrow"/>
          <w:sz w:val="24"/>
          <w:szCs w:val="24"/>
          <w:lang w:val="bg-BG"/>
        </w:rPr>
        <w:softHyphen/>
        <w:t>но</w:t>
      </w:r>
      <w:r w:rsidRPr="001A1CD5">
        <w:rPr>
          <w:rFonts w:ascii="Arial Narrow" w:hAnsi="Arial Narrow"/>
          <w:sz w:val="24"/>
          <w:szCs w:val="24"/>
          <w:lang w:val="bg-BG"/>
        </w:rPr>
        <w:softHyphen/>
        <w:t>об</w:t>
      </w:r>
      <w:r w:rsidRPr="001A1CD5">
        <w:rPr>
          <w:rFonts w:ascii="Arial Narrow" w:hAnsi="Arial Narrow"/>
          <w:sz w:val="24"/>
          <w:szCs w:val="24"/>
          <w:lang w:val="bg-BG"/>
        </w:rPr>
        <w:softHyphen/>
        <w:t>раз</w:t>
      </w:r>
      <w:r w:rsidRPr="001A1CD5">
        <w:rPr>
          <w:rFonts w:ascii="Arial Narrow" w:hAnsi="Arial Narrow"/>
          <w:sz w:val="24"/>
          <w:szCs w:val="24"/>
          <w:lang w:val="bg-BG"/>
        </w:rPr>
        <w:softHyphen/>
        <w:t>ни екземпля</w:t>
      </w:r>
      <w:r w:rsidRPr="001A1CD5">
        <w:rPr>
          <w:rFonts w:ascii="Arial Narrow" w:hAnsi="Arial Narrow"/>
          <w:sz w:val="24"/>
          <w:szCs w:val="24"/>
          <w:lang w:val="bg-BG"/>
        </w:rPr>
        <w:softHyphen/>
        <w:t>ра - по един за всяка от страните.</w:t>
      </w:r>
      <w:r w:rsidR="00F2041B" w:rsidRPr="001A1CD5">
        <w:rPr>
          <w:rFonts w:ascii="Arial Narrow" w:hAnsi="Arial Narrow"/>
          <w:sz w:val="24"/>
          <w:szCs w:val="24"/>
          <w:lang w:val="bg-BG"/>
        </w:rPr>
        <w:t xml:space="preserve"> Разходите за нотариална заверка са за сметка на Наемателя.</w:t>
      </w:r>
    </w:p>
    <w:p w14:paraId="52299125" w14:textId="77777777" w:rsidR="00263400" w:rsidRPr="001A1CD5" w:rsidRDefault="00263400">
      <w:pPr>
        <w:jc w:val="both"/>
        <w:rPr>
          <w:rFonts w:ascii="Arial Narrow" w:hAnsi="Arial Narrow"/>
          <w:b/>
          <w:sz w:val="24"/>
          <w:szCs w:val="24"/>
          <w:lang w:val="bg-BG"/>
        </w:rPr>
      </w:pPr>
    </w:p>
    <w:p w14:paraId="1FB20D43" w14:textId="77777777" w:rsidR="00843373" w:rsidRPr="001A1CD5" w:rsidRDefault="00843373">
      <w:pPr>
        <w:jc w:val="both"/>
        <w:rPr>
          <w:rFonts w:ascii="Arial Narrow" w:hAnsi="Arial Narrow"/>
          <w:b/>
          <w:sz w:val="24"/>
          <w:szCs w:val="24"/>
          <w:lang w:val="bg-BG"/>
        </w:rPr>
      </w:pPr>
    </w:p>
    <w:p w14:paraId="0CB38E7F" w14:textId="77777777" w:rsidR="005E6426" w:rsidRPr="001A1CD5" w:rsidRDefault="005E6426">
      <w:pPr>
        <w:jc w:val="both"/>
        <w:rPr>
          <w:rFonts w:ascii="Arial Narrow" w:hAnsi="Arial Narrow"/>
          <w:b/>
          <w:sz w:val="24"/>
          <w:szCs w:val="24"/>
          <w:lang w:val="bg-BG"/>
        </w:rPr>
      </w:pPr>
      <w:r w:rsidRPr="001A1CD5">
        <w:rPr>
          <w:rFonts w:ascii="Arial Narrow" w:hAnsi="Arial Narrow"/>
          <w:b/>
          <w:sz w:val="24"/>
          <w:szCs w:val="24"/>
          <w:lang w:val="bg-BG"/>
        </w:rPr>
        <w:t>ЗА НА</w:t>
      </w:r>
      <w:r w:rsidRPr="001A1CD5">
        <w:rPr>
          <w:rFonts w:ascii="Arial Narrow" w:hAnsi="Arial Narrow"/>
          <w:b/>
          <w:sz w:val="24"/>
          <w:szCs w:val="24"/>
          <w:lang w:val="bg-BG"/>
        </w:rPr>
        <w:softHyphen/>
        <w:t>Е</w:t>
      </w:r>
      <w:r w:rsidRPr="001A1CD5">
        <w:rPr>
          <w:rFonts w:ascii="Arial Narrow" w:hAnsi="Arial Narrow"/>
          <w:b/>
          <w:sz w:val="24"/>
          <w:szCs w:val="24"/>
          <w:lang w:val="bg-BG"/>
        </w:rPr>
        <w:softHyphen/>
        <w:t>МО</w:t>
      </w:r>
      <w:r w:rsidRPr="001A1CD5">
        <w:rPr>
          <w:rFonts w:ascii="Arial Narrow" w:hAnsi="Arial Narrow"/>
          <w:b/>
          <w:sz w:val="24"/>
          <w:szCs w:val="24"/>
          <w:lang w:val="bg-BG"/>
        </w:rPr>
        <w:softHyphen/>
        <w:t>ДА</w:t>
      </w:r>
      <w:r w:rsidRPr="001A1CD5">
        <w:rPr>
          <w:rFonts w:ascii="Arial Narrow" w:hAnsi="Arial Narrow"/>
          <w:b/>
          <w:sz w:val="24"/>
          <w:szCs w:val="24"/>
          <w:lang w:val="bg-BG"/>
        </w:rPr>
        <w:softHyphen/>
        <w:t xml:space="preserve">ТЕЛЯ: </w:t>
      </w:r>
      <w:r w:rsidRPr="001A1CD5">
        <w:rPr>
          <w:rFonts w:ascii="Arial Narrow" w:hAnsi="Arial Narrow"/>
          <w:b/>
          <w:sz w:val="24"/>
          <w:szCs w:val="24"/>
          <w:lang w:val="bg-BG"/>
        </w:rPr>
        <w:tab/>
      </w:r>
      <w:r w:rsidRPr="001A1CD5">
        <w:rPr>
          <w:rFonts w:ascii="Arial Narrow" w:hAnsi="Arial Narrow"/>
          <w:b/>
          <w:sz w:val="24"/>
          <w:szCs w:val="24"/>
          <w:lang w:val="bg-BG"/>
        </w:rPr>
        <w:tab/>
      </w:r>
      <w:r w:rsidRPr="001A1CD5">
        <w:rPr>
          <w:rFonts w:ascii="Arial Narrow" w:hAnsi="Arial Narrow"/>
          <w:b/>
          <w:sz w:val="24"/>
          <w:szCs w:val="24"/>
          <w:lang w:val="bg-BG"/>
        </w:rPr>
        <w:tab/>
      </w:r>
      <w:r w:rsidRPr="001A1CD5">
        <w:rPr>
          <w:rFonts w:ascii="Arial Narrow" w:hAnsi="Arial Narrow"/>
          <w:b/>
          <w:sz w:val="24"/>
          <w:szCs w:val="24"/>
          <w:lang w:val="bg-BG"/>
        </w:rPr>
        <w:tab/>
        <w:t>ЗА НА</w:t>
      </w:r>
      <w:r w:rsidRPr="001A1CD5">
        <w:rPr>
          <w:rFonts w:ascii="Arial Narrow" w:hAnsi="Arial Narrow"/>
          <w:b/>
          <w:sz w:val="24"/>
          <w:szCs w:val="24"/>
          <w:lang w:val="bg-BG"/>
        </w:rPr>
        <w:softHyphen/>
        <w:t>Е</w:t>
      </w:r>
      <w:r w:rsidRPr="001A1CD5">
        <w:rPr>
          <w:rFonts w:ascii="Arial Narrow" w:hAnsi="Arial Narrow"/>
          <w:b/>
          <w:sz w:val="24"/>
          <w:szCs w:val="24"/>
          <w:lang w:val="bg-BG"/>
        </w:rPr>
        <w:softHyphen/>
        <w:t>МА</w:t>
      </w:r>
      <w:r w:rsidRPr="001A1CD5">
        <w:rPr>
          <w:rFonts w:ascii="Arial Narrow" w:hAnsi="Arial Narrow"/>
          <w:b/>
          <w:sz w:val="24"/>
          <w:szCs w:val="24"/>
          <w:lang w:val="bg-BG"/>
        </w:rPr>
        <w:softHyphen/>
        <w:t>ТЕЛЯ:</w:t>
      </w:r>
    </w:p>
    <w:p w14:paraId="5F6E58BB" w14:textId="77777777" w:rsidR="00263400" w:rsidRPr="001A1CD5" w:rsidRDefault="00263400" w:rsidP="00EF49E6">
      <w:pPr>
        <w:ind w:left="1440" w:firstLine="720"/>
        <w:jc w:val="both"/>
        <w:rPr>
          <w:rFonts w:ascii="Arial Narrow" w:hAnsi="Arial Narrow"/>
          <w:b/>
          <w:sz w:val="24"/>
          <w:szCs w:val="24"/>
          <w:lang w:val="bg-BG"/>
        </w:rPr>
      </w:pPr>
    </w:p>
    <w:p w14:paraId="274ED96C" w14:textId="77777777" w:rsidR="005E6426" w:rsidRPr="001A1CD5" w:rsidRDefault="00983AD1" w:rsidP="00884630">
      <w:pPr>
        <w:jc w:val="both"/>
        <w:rPr>
          <w:rFonts w:ascii="Arial Narrow" w:hAnsi="Arial Narrow"/>
          <w:b/>
          <w:sz w:val="24"/>
          <w:szCs w:val="24"/>
          <w:lang w:val="ru-RU"/>
        </w:rPr>
      </w:pPr>
      <w:r w:rsidRPr="001A1CD5">
        <w:rPr>
          <w:rFonts w:ascii="Arial Narrow" w:hAnsi="Arial Narrow"/>
          <w:b/>
          <w:sz w:val="24"/>
          <w:szCs w:val="24"/>
          <w:lang w:val="bg-BG"/>
        </w:rPr>
        <w:t>/</w:t>
      </w:r>
      <w:r w:rsidRPr="001A1CD5">
        <w:rPr>
          <w:rFonts w:ascii="Arial Narrow" w:hAnsi="Arial Narrow"/>
          <w:b/>
          <w:sz w:val="24"/>
          <w:szCs w:val="24"/>
        </w:rPr>
        <w:t xml:space="preserve"> </w:t>
      </w:r>
      <w:r w:rsidR="00D95DB0">
        <w:rPr>
          <w:rFonts w:ascii="Arial Narrow" w:hAnsi="Arial Narrow"/>
          <w:b/>
          <w:sz w:val="24"/>
          <w:szCs w:val="24"/>
          <w:lang w:val="bg-BG"/>
        </w:rPr>
        <w:t>………………………</w:t>
      </w:r>
      <w:r w:rsidRPr="001A1CD5">
        <w:rPr>
          <w:rFonts w:ascii="Arial Narrow" w:hAnsi="Arial Narrow"/>
          <w:b/>
          <w:sz w:val="24"/>
          <w:szCs w:val="24"/>
          <w:lang w:val="bg-BG"/>
        </w:rPr>
        <w:t xml:space="preserve"> /  </w:t>
      </w:r>
      <w:r w:rsidR="00D92085" w:rsidRPr="001A1CD5">
        <w:rPr>
          <w:rFonts w:ascii="Arial Narrow" w:hAnsi="Arial Narrow"/>
          <w:b/>
          <w:sz w:val="24"/>
          <w:szCs w:val="24"/>
        </w:rPr>
        <w:tab/>
      </w:r>
      <w:r w:rsidR="00D92085" w:rsidRPr="001A1CD5">
        <w:rPr>
          <w:rFonts w:ascii="Arial Narrow" w:hAnsi="Arial Narrow"/>
          <w:b/>
          <w:sz w:val="24"/>
          <w:szCs w:val="24"/>
        </w:rPr>
        <w:tab/>
      </w:r>
      <w:r w:rsidR="00D92085" w:rsidRPr="001A1CD5">
        <w:rPr>
          <w:rFonts w:ascii="Arial Narrow" w:hAnsi="Arial Narrow"/>
          <w:b/>
          <w:sz w:val="24"/>
          <w:szCs w:val="24"/>
        </w:rPr>
        <w:tab/>
      </w:r>
      <w:r w:rsidR="00D92085" w:rsidRPr="001A1CD5">
        <w:rPr>
          <w:rFonts w:ascii="Arial Narrow" w:hAnsi="Arial Narrow"/>
          <w:b/>
          <w:sz w:val="24"/>
          <w:szCs w:val="24"/>
        </w:rPr>
        <w:tab/>
      </w:r>
      <w:r w:rsidR="00884630" w:rsidRPr="001A1CD5">
        <w:rPr>
          <w:rFonts w:ascii="Arial Narrow" w:hAnsi="Arial Narrow"/>
          <w:b/>
          <w:sz w:val="24"/>
          <w:szCs w:val="24"/>
          <w:lang w:val="ru-RU"/>
        </w:rPr>
        <w:t xml:space="preserve"> </w:t>
      </w:r>
      <w:r w:rsidR="005E6426" w:rsidRPr="001A1CD5">
        <w:rPr>
          <w:rFonts w:ascii="Arial Narrow" w:hAnsi="Arial Narrow"/>
          <w:b/>
          <w:sz w:val="24"/>
          <w:szCs w:val="24"/>
          <w:lang w:val="bg-BG"/>
        </w:rPr>
        <w:t>/</w:t>
      </w:r>
      <w:r w:rsidR="00895029" w:rsidRPr="001A1CD5">
        <w:rPr>
          <w:rFonts w:ascii="Arial Narrow" w:hAnsi="Arial Narrow"/>
          <w:b/>
          <w:sz w:val="24"/>
          <w:szCs w:val="24"/>
          <w:lang w:val="bg-BG"/>
        </w:rPr>
        <w:t>.................................</w:t>
      </w:r>
      <w:r w:rsidR="00884630" w:rsidRPr="001A1CD5">
        <w:rPr>
          <w:rFonts w:ascii="Arial Narrow" w:hAnsi="Arial Narrow"/>
          <w:b/>
          <w:sz w:val="24"/>
          <w:szCs w:val="24"/>
          <w:lang w:val="bg-BG"/>
        </w:rPr>
        <w:t>.....</w:t>
      </w:r>
      <w:r w:rsidR="005E6426" w:rsidRPr="001A1CD5">
        <w:rPr>
          <w:rFonts w:ascii="Arial Narrow" w:hAnsi="Arial Narrow"/>
          <w:b/>
          <w:sz w:val="24"/>
          <w:szCs w:val="24"/>
          <w:lang w:val="bg-BG"/>
        </w:rPr>
        <w:t>/</w:t>
      </w:r>
      <w:r w:rsidR="005E6426" w:rsidRPr="001A1CD5">
        <w:rPr>
          <w:rFonts w:ascii="Arial Narrow" w:hAnsi="Arial Narrow"/>
          <w:b/>
          <w:sz w:val="24"/>
          <w:szCs w:val="24"/>
          <w:lang w:val="bg-BG"/>
        </w:rPr>
        <w:tab/>
      </w:r>
    </w:p>
    <w:sectPr w:rsidR="005E6426" w:rsidRPr="001A1CD5" w:rsidSect="00843373">
      <w:headerReference w:type="default" r:id="rId6"/>
      <w:pgSz w:w="12242" w:h="15842" w:code="1"/>
      <w:pgMar w:top="1021" w:right="1134" w:bottom="851" w:left="1531" w:header="567" w:footer="0"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45059" w14:textId="77777777" w:rsidR="00244601" w:rsidRDefault="00244601">
      <w:r>
        <w:separator/>
      </w:r>
    </w:p>
  </w:endnote>
  <w:endnote w:type="continuationSeparator" w:id="0">
    <w:p w14:paraId="7DC4009E" w14:textId="77777777" w:rsidR="00244601" w:rsidRDefault="0024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ok">
    <w:altName w:val="Arial"/>
    <w:charset w:val="00"/>
    <w:family w:val="swiss"/>
    <w:pitch w:val="variable"/>
    <w:sig w:usb0="00000003" w:usb1="00000000" w:usb2="00000000" w:usb3="00000000" w:csb0="00000001" w:csb1="00000000"/>
  </w:font>
  <w:font w:name="Sentry">
    <w:altName w:val="Arial"/>
    <w:charset w:val="00"/>
    <w:family w:val="swiss"/>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0CAF3" w14:textId="77777777" w:rsidR="00244601" w:rsidRDefault="00244601">
      <w:r>
        <w:separator/>
      </w:r>
    </w:p>
  </w:footnote>
  <w:footnote w:type="continuationSeparator" w:id="0">
    <w:p w14:paraId="00F231D4" w14:textId="77777777" w:rsidR="00244601" w:rsidRDefault="002446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87314" w14:textId="77777777" w:rsidR="00EB3E7E" w:rsidRDefault="00EB3E7E">
    <w:pPr>
      <w:jc w:val="right"/>
      <w:rPr>
        <w:bCs/>
        <w:sz w:val="18"/>
        <w:lang w:val="bg-BG"/>
      </w:rPr>
    </w:pPr>
    <w:r>
      <w:rPr>
        <w:bCs/>
        <w:sz w:val="18"/>
        <w:lang w:val="bg-BG"/>
      </w:rPr>
      <w:t xml:space="preserve">Договор № </w:t>
    </w:r>
    <w:r>
      <w:rPr>
        <w:bCs/>
        <w:sz w:val="18"/>
        <w:lang w:val="ru-RU"/>
      </w:rPr>
      <w:t xml:space="preserve"> ................</w:t>
    </w:r>
    <w:r>
      <w:rPr>
        <w:bCs/>
        <w:sz w:val="18"/>
        <w:lang w:val="bg-BG"/>
      </w:rPr>
      <w:t xml:space="preserve"> г.</w:t>
    </w:r>
  </w:p>
  <w:p w14:paraId="2343CDAA" w14:textId="77777777" w:rsidR="00EB3E7E" w:rsidRDefault="00EB3E7E">
    <w:pPr>
      <w:jc w:val="right"/>
      <w:rPr>
        <w:bCs/>
        <w:sz w:val="18"/>
        <w:lang w:val="bg-BG"/>
      </w:rPr>
    </w:pPr>
    <w:r>
      <w:rPr>
        <w:bCs/>
        <w:sz w:val="18"/>
        <w:lang w:val="bg-BG"/>
      </w:rPr>
      <w:t>за наем</w:t>
    </w:r>
    <w:r w:rsidRPr="00C15FB1">
      <w:rPr>
        <w:bCs/>
        <w:sz w:val="18"/>
        <w:lang w:val="ru-RU"/>
      </w:rPr>
      <w:t xml:space="preserve"> </w:t>
    </w:r>
    <w:r>
      <w:rPr>
        <w:bCs/>
        <w:sz w:val="18"/>
        <w:lang w:val="bg-BG"/>
      </w:rPr>
      <w:t>помещения</w:t>
    </w:r>
  </w:p>
  <w:p w14:paraId="7B35AEEC" w14:textId="77777777" w:rsidR="00EB3E7E" w:rsidRDefault="00EB3E7E">
    <w:pPr>
      <w:jc w:val="right"/>
      <w:rPr>
        <w:sz w:val="18"/>
        <w:lang w:val="bg-BG"/>
      </w:rPr>
    </w:pPr>
    <w:r>
      <w:rPr>
        <w:sz w:val="18"/>
        <w:lang w:val="bg-BG"/>
      </w:rPr>
      <w:t>________________________________________________________________________________________________</w:t>
    </w:r>
    <w:r w:rsidRPr="008F64EC">
      <w:rPr>
        <w:sz w:val="18"/>
        <w:lang w:val="ru-RU"/>
      </w:rPr>
      <w:t>_</w:t>
    </w:r>
    <w:r>
      <w:rPr>
        <w:sz w:val="18"/>
        <w:lang w:val="bg-BG"/>
      </w:rPr>
      <w:t>_стр.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01"/>
    <w:rsid w:val="000016B4"/>
    <w:rsid w:val="00001907"/>
    <w:rsid w:val="0000283A"/>
    <w:rsid w:val="00023056"/>
    <w:rsid w:val="000350EC"/>
    <w:rsid w:val="00056E58"/>
    <w:rsid w:val="00063278"/>
    <w:rsid w:val="00075661"/>
    <w:rsid w:val="00094172"/>
    <w:rsid w:val="00096571"/>
    <w:rsid w:val="000974FB"/>
    <w:rsid w:val="000A6010"/>
    <w:rsid w:val="000C1A57"/>
    <w:rsid w:val="000C5924"/>
    <w:rsid w:val="000C6A2D"/>
    <w:rsid w:val="000C7604"/>
    <w:rsid w:val="000E476A"/>
    <w:rsid w:val="00107AAB"/>
    <w:rsid w:val="001100BE"/>
    <w:rsid w:val="0011156D"/>
    <w:rsid w:val="00113065"/>
    <w:rsid w:val="001219B1"/>
    <w:rsid w:val="00122077"/>
    <w:rsid w:val="00123F0C"/>
    <w:rsid w:val="00132FF1"/>
    <w:rsid w:val="00136795"/>
    <w:rsid w:val="001700EF"/>
    <w:rsid w:val="00171608"/>
    <w:rsid w:val="0017767F"/>
    <w:rsid w:val="0018160D"/>
    <w:rsid w:val="00183EBB"/>
    <w:rsid w:val="00185DC1"/>
    <w:rsid w:val="001A1CD5"/>
    <w:rsid w:val="001B11B9"/>
    <w:rsid w:val="001C263B"/>
    <w:rsid w:val="001C2D54"/>
    <w:rsid w:val="001E1233"/>
    <w:rsid w:val="001E243C"/>
    <w:rsid w:val="001F7146"/>
    <w:rsid w:val="00244601"/>
    <w:rsid w:val="00253FA0"/>
    <w:rsid w:val="00260B41"/>
    <w:rsid w:val="00262A14"/>
    <w:rsid w:val="00263400"/>
    <w:rsid w:val="00267B40"/>
    <w:rsid w:val="00281540"/>
    <w:rsid w:val="002936FD"/>
    <w:rsid w:val="002971F2"/>
    <w:rsid w:val="0029744C"/>
    <w:rsid w:val="002D0182"/>
    <w:rsid w:val="002D4E00"/>
    <w:rsid w:val="002E2040"/>
    <w:rsid w:val="00301274"/>
    <w:rsid w:val="0030472C"/>
    <w:rsid w:val="00305365"/>
    <w:rsid w:val="00306475"/>
    <w:rsid w:val="0032637F"/>
    <w:rsid w:val="00330F9A"/>
    <w:rsid w:val="00344571"/>
    <w:rsid w:val="00344CED"/>
    <w:rsid w:val="00345BA4"/>
    <w:rsid w:val="00383DF2"/>
    <w:rsid w:val="0039618B"/>
    <w:rsid w:val="003A5E51"/>
    <w:rsid w:val="003A60FB"/>
    <w:rsid w:val="003B0B1A"/>
    <w:rsid w:val="003E25CB"/>
    <w:rsid w:val="003F5A5E"/>
    <w:rsid w:val="004024E5"/>
    <w:rsid w:val="00402C93"/>
    <w:rsid w:val="00416B21"/>
    <w:rsid w:val="0042131B"/>
    <w:rsid w:val="00422652"/>
    <w:rsid w:val="0042430F"/>
    <w:rsid w:val="004269C3"/>
    <w:rsid w:val="00430E98"/>
    <w:rsid w:val="004314F0"/>
    <w:rsid w:val="004349DB"/>
    <w:rsid w:val="004367AC"/>
    <w:rsid w:val="00455992"/>
    <w:rsid w:val="00461F51"/>
    <w:rsid w:val="00467880"/>
    <w:rsid w:val="00473510"/>
    <w:rsid w:val="0048129D"/>
    <w:rsid w:val="004A02DE"/>
    <w:rsid w:val="004A02E5"/>
    <w:rsid w:val="004D44E6"/>
    <w:rsid w:val="004E19C3"/>
    <w:rsid w:val="004E5691"/>
    <w:rsid w:val="0051566A"/>
    <w:rsid w:val="0052698B"/>
    <w:rsid w:val="00536AFD"/>
    <w:rsid w:val="005422F0"/>
    <w:rsid w:val="00542638"/>
    <w:rsid w:val="00552D22"/>
    <w:rsid w:val="0055442A"/>
    <w:rsid w:val="00556011"/>
    <w:rsid w:val="005579A1"/>
    <w:rsid w:val="00570F0B"/>
    <w:rsid w:val="00572E26"/>
    <w:rsid w:val="005866F1"/>
    <w:rsid w:val="005A5F80"/>
    <w:rsid w:val="005C1A44"/>
    <w:rsid w:val="005C2EE4"/>
    <w:rsid w:val="005D13F1"/>
    <w:rsid w:val="005E6426"/>
    <w:rsid w:val="005F1994"/>
    <w:rsid w:val="005F7940"/>
    <w:rsid w:val="0061308C"/>
    <w:rsid w:val="00615CC5"/>
    <w:rsid w:val="00621579"/>
    <w:rsid w:val="00622E4E"/>
    <w:rsid w:val="006404D9"/>
    <w:rsid w:val="00644CCA"/>
    <w:rsid w:val="006640AB"/>
    <w:rsid w:val="006673FE"/>
    <w:rsid w:val="00671450"/>
    <w:rsid w:val="006727A9"/>
    <w:rsid w:val="0068168E"/>
    <w:rsid w:val="00690241"/>
    <w:rsid w:val="006959F1"/>
    <w:rsid w:val="006A045D"/>
    <w:rsid w:val="006A2AB4"/>
    <w:rsid w:val="006A423C"/>
    <w:rsid w:val="006B0EE7"/>
    <w:rsid w:val="006B2DB2"/>
    <w:rsid w:val="006C6E91"/>
    <w:rsid w:val="006D7E42"/>
    <w:rsid w:val="00702642"/>
    <w:rsid w:val="00706203"/>
    <w:rsid w:val="00710B3D"/>
    <w:rsid w:val="00716496"/>
    <w:rsid w:val="00716DC9"/>
    <w:rsid w:val="00723FE8"/>
    <w:rsid w:val="00743BF0"/>
    <w:rsid w:val="007513AC"/>
    <w:rsid w:val="00772B31"/>
    <w:rsid w:val="0077315A"/>
    <w:rsid w:val="00782BCB"/>
    <w:rsid w:val="00785A5E"/>
    <w:rsid w:val="00785B17"/>
    <w:rsid w:val="007A608D"/>
    <w:rsid w:val="007C4A18"/>
    <w:rsid w:val="007D7E7C"/>
    <w:rsid w:val="007E3F7A"/>
    <w:rsid w:val="007E4534"/>
    <w:rsid w:val="00816B7E"/>
    <w:rsid w:val="00816D9B"/>
    <w:rsid w:val="00820A21"/>
    <w:rsid w:val="00835E1E"/>
    <w:rsid w:val="00836E55"/>
    <w:rsid w:val="00843373"/>
    <w:rsid w:val="0084495E"/>
    <w:rsid w:val="00884630"/>
    <w:rsid w:val="00884D1A"/>
    <w:rsid w:val="0088779C"/>
    <w:rsid w:val="00895029"/>
    <w:rsid w:val="008A19A3"/>
    <w:rsid w:val="008A2375"/>
    <w:rsid w:val="008A5061"/>
    <w:rsid w:val="008A7EB1"/>
    <w:rsid w:val="008D1781"/>
    <w:rsid w:val="008D39A7"/>
    <w:rsid w:val="008F64EC"/>
    <w:rsid w:val="0091430C"/>
    <w:rsid w:val="009275E5"/>
    <w:rsid w:val="00936698"/>
    <w:rsid w:val="00943865"/>
    <w:rsid w:val="00943DC7"/>
    <w:rsid w:val="00946122"/>
    <w:rsid w:val="009809F9"/>
    <w:rsid w:val="00983AD1"/>
    <w:rsid w:val="00986113"/>
    <w:rsid w:val="009953A7"/>
    <w:rsid w:val="009A5414"/>
    <w:rsid w:val="009B1224"/>
    <w:rsid w:val="009B1AD3"/>
    <w:rsid w:val="009B5651"/>
    <w:rsid w:val="009C7EB8"/>
    <w:rsid w:val="009D09CD"/>
    <w:rsid w:val="00A0049B"/>
    <w:rsid w:val="00A0266F"/>
    <w:rsid w:val="00A03A5C"/>
    <w:rsid w:val="00A04442"/>
    <w:rsid w:val="00A13FC4"/>
    <w:rsid w:val="00A37510"/>
    <w:rsid w:val="00A53A37"/>
    <w:rsid w:val="00A62A9D"/>
    <w:rsid w:val="00A7091A"/>
    <w:rsid w:val="00A80C65"/>
    <w:rsid w:val="00A814C4"/>
    <w:rsid w:val="00A82903"/>
    <w:rsid w:val="00A853C8"/>
    <w:rsid w:val="00A93241"/>
    <w:rsid w:val="00A956EA"/>
    <w:rsid w:val="00A95B51"/>
    <w:rsid w:val="00AA4617"/>
    <w:rsid w:val="00AA613F"/>
    <w:rsid w:val="00AC05FA"/>
    <w:rsid w:val="00AC7556"/>
    <w:rsid w:val="00AC77D8"/>
    <w:rsid w:val="00AE0907"/>
    <w:rsid w:val="00AE0D92"/>
    <w:rsid w:val="00AE54D2"/>
    <w:rsid w:val="00B10243"/>
    <w:rsid w:val="00B26023"/>
    <w:rsid w:val="00B308A2"/>
    <w:rsid w:val="00B36835"/>
    <w:rsid w:val="00B442FB"/>
    <w:rsid w:val="00B454ED"/>
    <w:rsid w:val="00B73525"/>
    <w:rsid w:val="00B752D1"/>
    <w:rsid w:val="00B86CBE"/>
    <w:rsid w:val="00B91999"/>
    <w:rsid w:val="00B92640"/>
    <w:rsid w:val="00BA775A"/>
    <w:rsid w:val="00BB4DA0"/>
    <w:rsid w:val="00BB6B00"/>
    <w:rsid w:val="00BC1AB6"/>
    <w:rsid w:val="00BC3202"/>
    <w:rsid w:val="00BD22D6"/>
    <w:rsid w:val="00BE7A90"/>
    <w:rsid w:val="00BF0AE0"/>
    <w:rsid w:val="00C104B0"/>
    <w:rsid w:val="00C10701"/>
    <w:rsid w:val="00C112A7"/>
    <w:rsid w:val="00C15FB1"/>
    <w:rsid w:val="00C21EA4"/>
    <w:rsid w:val="00C35A12"/>
    <w:rsid w:val="00C510C4"/>
    <w:rsid w:val="00C51DF0"/>
    <w:rsid w:val="00C53516"/>
    <w:rsid w:val="00C57900"/>
    <w:rsid w:val="00C7032A"/>
    <w:rsid w:val="00C84BA6"/>
    <w:rsid w:val="00C951D2"/>
    <w:rsid w:val="00CA268D"/>
    <w:rsid w:val="00CA36B4"/>
    <w:rsid w:val="00CC5491"/>
    <w:rsid w:val="00CC72C8"/>
    <w:rsid w:val="00CD0AD0"/>
    <w:rsid w:val="00CD4278"/>
    <w:rsid w:val="00CD42FC"/>
    <w:rsid w:val="00CE205B"/>
    <w:rsid w:val="00CE5032"/>
    <w:rsid w:val="00D1040E"/>
    <w:rsid w:val="00D24588"/>
    <w:rsid w:val="00D27DFC"/>
    <w:rsid w:val="00D334A9"/>
    <w:rsid w:val="00D5126E"/>
    <w:rsid w:val="00D72EE8"/>
    <w:rsid w:val="00D75874"/>
    <w:rsid w:val="00D91C70"/>
    <w:rsid w:val="00D92085"/>
    <w:rsid w:val="00D95DB0"/>
    <w:rsid w:val="00DA50B7"/>
    <w:rsid w:val="00DA7D46"/>
    <w:rsid w:val="00DB6E9A"/>
    <w:rsid w:val="00DC3889"/>
    <w:rsid w:val="00DC4587"/>
    <w:rsid w:val="00DD04C3"/>
    <w:rsid w:val="00DF2FFD"/>
    <w:rsid w:val="00E00167"/>
    <w:rsid w:val="00E00D73"/>
    <w:rsid w:val="00E01241"/>
    <w:rsid w:val="00E07D7E"/>
    <w:rsid w:val="00E17E55"/>
    <w:rsid w:val="00E32C70"/>
    <w:rsid w:val="00E33B75"/>
    <w:rsid w:val="00E44ECF"/>
    <w:rsid w:val="00E462CE"/>
    <w:rsid w:val="00E5510A"/>
    <w:rsid w:val="00E6083A"/>
    <w:rsid w:val="00E61B65"/>
    <w:rsid w:val="00E62471"/>
    <w:rsid w:val="00E74B84"/>
    <w:rsid w:val="00E92296"/>
    <w:rsid w:val="00E971A3"/>
    <w:rsid w:val="00EA0353"/>
    <w:rsid w:val="00EA5091"/>
    <w:rsid w:val="00EA5B73"/>
    <w:rsid w:val="00EB3E7E"/>
    <w:rsid w:val="00EB5876"/>
    <w:rsid w:val="00EC585E"/>
    <w:rsid w:val="00EC757D"/>
    <w:rsid w:val="00ED0869"/>
    <w:rsid w:val="00ED0F74"/>
    <w:rsid w:val="00EE7075"/>
    <w:rsid w:val="00EF49E6"/>
    <w:rsid w:val="00F2041B"/>
    <w:rsid w:val="00F27E8D"/>
    <w:rsid w:val="00F33F29"/>
    <w:rsid w:val="00F3618E"/>
    <w:rsid w:val="00F5203B"/>
    <w:rsid w:val="00F65B56"/>
    <w:rsid w:val="00F67146"/>
    <w:rsid w:val="00F80E98"/>
    <w:rsid w:val="00F95282"/>
    <w:rsid w:val="00FA145A"/>
    <w:rsid w:val="00FC0D31"/>
    <w:rsid w:val="00FD7D84"/>
    <w:rsid w:val="00FE2A92"/>
    <w:rsid w:val="00FF09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19445"/>
  <w15:docId w15:val="{346E1F8D-0245-49DA-8F6E-6B1E6AD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right"/>
      <w:outlineLvl w:val="0"/>
    </w:pPr>
    <w:rPr>
      <w:b/>
      <w:lang w:val="bg-BG"/>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1"/>
    <w:next w:val="1"/>
    <w:pPr>
      <w:spacing w:before="340" w:after="0"/>
    </w:pPr>
    <w:rPr>
      <w:rFonts w:ascii="Timok" w:hAnsi="Timok"/>
      <w:spacing w:val="0"/>
      <w:sz w:val="28"/>
    </w:rPr>
  </w:style>
  <w:style w:type="paragraph" w:customStyle="1" w:styleId="body">
    <w:name w:val="body"/>
    <w:basedOn w:val="BodyText1"/>
    <w:next w:val="BodyText1"/>
    <w:pPr>
      <w:spacing w:before="113"/>
      <w:ind w:left="680" w:right="680" w:firstLine="0"/>
    </w:pPr>
    <w:rPr>
      <w:color w:val="auto"/>
      <w:spacing w:val="0"/>
    </w:rPr>
  </w:style>
  <w:style w:type="paragraph" w:customStyle="1" w:styleId="1">
    <w:name w:val="1"/>
    <w:basedOn w:val="BodyText1"/>
    <w:next w:val="BodyText1"/>
    <w:pPr>
      <w:spacing w:before="283" w:after="170" w:line="240" w:lineRule="auto"/>
      <w:ind w:firstLine="0"/>
      <w:jc w:val="center"/>
    </w:pPr>
    <w:rPr>
      <w:rFonts w:ascii="Sentry" w:hAnsi="Sentry"/>
      <w:b/>
      <w:color w:val="auto"/>
      <w:spacing w:val="15"/>
      <w:sz w:val="36"/>
    </w:rPr>
  </w:style>
  <w:style w:type="paragraph" w:customStyle="1" w:styleId="BodyText1">
    <w:name w:val="Body Text1"/>
    <w:pPr>
      <w:tabs>
        <w:tab w:val="left" w:pos="850"/>
      </w:tabs>
      <w:spacing w:before="198" w:line="250" w:lineRule="atLeast"/>
      <w:ind w:left="170" w:right="170" w:firstLine="454"/>
      <w:jc w:val="both"/>
    </w:pPr>
    <w:rPr>
      <w:rFonts w:ascii="Timok" w:hAnsi="Timok"/>
      <w:color w:val="000000"/>
      <w:spacing w:val="305"/>
      <w:sz w:val="22"/>
      <w:lang w:val="en-GB" w:eastAsia="en-US"/>
    </w:rPr>
  </w:style>
  <w:style w:type="paragraph" w:styleId="Title">
    <w:name w:val="Title"/>
    <w:basedOn w:val="Normal"/>
    <w:qFormat/>
    <w:pPr>
      <w:jc w:val="center"/>
    </w:pPr>
    <w:rPr>
      <w:rFonts w:ascii="HebarU" w:hAnsi="HebarU"/>
      <w:b/>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sz w:val="24"/>
      <w:lang w:val="bg-BG"/>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lang w:val="en-GB"/>
    </w:rPr>
  </w:style>
  <w:style w:type="character" w:styleId="Strong">
    <w:name w:val="Strong"/>
    <w:qFormat/>
    <w:rPr>
      <w:b/>
      <w:bCs/>
    </w:rPr>
  </w:style>
  <w:style w:type="paragraph" w:styleId="BalloonText">
    <w:name w:val="Balloon Text"/>
    <w:basedOn w:val="Normal"/>
    <w:link w:val="BalloonTextChar"/>
    <w:rsid w:val="005F7940"/>
    <w:rPr>
      <w:rFonts w:ascii="Tahoma" w:hAnsi="Tahoma" w:cs="Tahoma"/>
      <w:sz w:val="16"/>
      <w:szCs w:val="16"/>
    </w:rPr>
  </w:style>
  <w:style w:type="character" w:customStyle="1" w:styleId="BalloonTextChar">
    <w:name w:val="Balloon Text Char"/>
    <w:link w:val="BalloonText"/>
    <w:rsid w:val="005F7940"/>
    <w:rPr>
      <w:rFonts w:ascii="Tahoma" w:hAnsi="Tahoma" w:cs="Tahoma"/>
      <w:sz w:val="16"/>
      <w:szCs w:val="16"/>
    </w:rPr>
  </w:style>
  <w:style w:type="character" w:customStyle="1" w:styleId="FontStyle33">
    <w:name w:val="Font Style33"/>
    <w:uiPriority w:val="99"/>
    <w:rsid w:val="00C35A12"/>
    <w:rPr>
      <w:rFonts w:ascii="Arial" w:hAnsi="Arial" w:cs="Arial"/>
      <w:sz w:val="22"/>
      <w:szCs w:val="22"/>
    </w:rPr>
  </w:style>
  <w:style w:type="character" w:styleId="CommentReference">
    <w:name w:val="annotation reference"/>
    <w:basedOn w:val="DefaultParagraphFont"/>
    <w:semiHidden/>
    <w:unhideWhenUsed/>
    <w:rsid w:val="00DC4587"/>
    <w:rPr>
      <w:sz w:val="16"/>
      <w:szCs w:val="16"/>
    </w:rPr>
  </w:style>
  <w:style w:type="paragraph" w:styleId="CommentText">
    <w:name w:val="annotation text"/>
    <w:basedOn w:val="Normal"/>
    <w:link w:val="CommentTextChar"/>
    <w:semiHidden/>
    <w:unhideWhenUsed/>
    <w:rsid w:val="00DC4587"/>
  </w:style>
  <w:style w:type="character" w:customStyle="1" w:styleId="CommentTextChar">
    <w:name w:val="Comment Text Char"/>
    <w:basedOn w:val="DefaultParagraphFont"/>
    <w:link w:val="CommentText"/>
    <w:semiHidden/>
    <w:rsid w:val="00DC4587"/>
    <w:rPr>
      <w:lang w:val="en-US" w:eastAsia="en-US"/>
    </w:rPr>
  </w:style>
  <w:style w:type="paragraph" w:styleId="CommentSubject">
    <w:name w:val="annotation subject"/>
    <w:basedOn w:val="CommentText"/>
    <w:next w:val="CommentText"/>
    <w:link w:val="CommentSubjectChar"/>
    <w:semiHidden/>
    <w:unhideWhenUsed/>
    <w:rsid w:val="00DC4587"/>
    <w:rPr>
      <w:b/>
      <w:bCs/>
    </w:rPr>
  </w:style>
  <w:style w:type="character" w:customStyle="1" w:styleId="CommentSubjectChar">
    <w:name w:val="Comment Subject Char"/>
    <w:basedOn w:val="CommentTextChar"/>
    <w:link w:val="CommentSubject"/>
    <w:semiHidden/>
    <w:rsid w:val="00DC458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 ????</vt:lpstr>
    </vt:vector>
  </TitlesOfParts>
  <Company>IS</Company>
  <LinksUpToDate>false</LinksUpToDate>
  <CharactersWithSpaces>14368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Unknown</dc:creator>
  <cp:lastModifiedBy>Мая Ванева</cp:lastModifiedBy>
  <cp:revision>4</cp:revision>
  <cp:lastPrinted>2018-03-20T09:37:00Z</cp:lastPrinted>
  <dcterms:created xsi:type="dcterms:W3CDTF">2018-03-19T11:39:00Z</dcterms:created>
  <dcterms:modified xsi:type="dcterms:W3CDTF">2018-03-20T09:39:00Z</dcterms:modified>
</cp:coreProperties>
</file>