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Pr="00A81FA7" w:rsidRDefault="00A81FA7" w:rsidP="00A81FA7">
      <w:pPr>
        <w:ind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81FA7" w:rsidRDefault="00062EAB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м. </w:t>
      </w:r>
      <w:r w:rsidR="00CF72B0">
        <w:rPr>
          <w:rFonts w:ascii="Arial Narrow" w:eastAsia="Times New Roman" w:hAnsi="Arial Narrow" w:cs="Arial"/>
          <w:b/>
          <w:sz w:val="24"/>
          <w:szCs w:val="24"/>
          <w:lang w:val="bg-BG"/>
        </w:rPr>
        <w:t>май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, 2018</w:t>
      </w:r>
      <w:r w:rsidR="00A81FA7"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г.</w:t>
      </w:r>
    </w:p>
    <w:p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1FA7" w:rsidRPr="00A81FA7" w:rsidRDefault="00A81FA7" w:rsidP="00A81FA7">
      <w:pPr>
        <w:ind w:left="-357" w:right="-675"/>
        <w:jc w:val="right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Приложение 1</w:t>
      </w: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О Б Я В А</w:t>
      </w:r>
    </w:p>
    <w:p w:rsidR="00A81FA7" w:rsidRPr="00A81FA7" w:rsidRDefault="00A81FA7" w:rsidP="00A81FA7">
      <w:pPr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 АД – клон Пазарджик</w:t>
      </w:r>
    </w:p>
    <w:p w:rsidR="00A81FA7" w:rsidRPr="00A81FA7" w:rsidRDefault="00A81FA7" w:rsidP="00A81FA7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A81FA7" w:rsidRPr="00A81FA7" w:rsidRDefault="00A81FA7" w:rsidP="00A81FA7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Процедура за отдаване под наем</w:t>
      </w:r>
    </w:p>
    <w:p w:rsidR="00A81FA7" w:rsidRPr="00A81FA7" w:rsidRDefault="00A81FA7" w:rsidP="00D845A8">
      <w:pPr>
        <w:keepNext/>
        <w:keepLines/>
        <w:spacing w:before="200" w:after="0" w:line="240" w:lineRule="auto"/>
        <w:jc w:val="both"/>
        <w:outlineLvl w:val="4"/>
        <w:rPr>
          <w:rFonts w:ascii="Arial Narrow" w:eastAsiaTheme="majorEastAsia" w:hAnsi="Arial Narrow" w:cs="Arial"/>
          <w:bCs/>
          <w:sz w:val="24"/>
          <w:szCs w:val="24"/>
        </w:rPr>
      </w:pP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на помещения, представляващи части от недвижим имот, собственост на „Информационно обслужване“ АД,</w:t>
      </w:r>
      <w:r w:rsidRPr="00A81FA7">
        <w:rPr>
          <w:rFonts w:ascii="Arial Narrow" w:eastAsiaTheme="majorEastAsia" w:hAnsi="Arial Narrow" w:cstheme="majorBidi"/>
          <w:sz w:val="24"/>
          <w:szCs w:val="24"/>
        </w:rPr>
        <w:t xml:space="preserve">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поземлен имот пл. № 1314, УПИ ІІ, кв. 270, находящ се в гр. Пазарджик, ул. „Константин Величков” № 20.</w:t>
      </w:r>
      <w:r w:rsidR="00062EAB">
        <w:rPr>
          <w:rFonts w:ascii="Arial Narrow" w:eastAsiaTheme="majorEastAsia" w:hAnsi="Arial Narrow" w:cs="Arial"/>
          <w:sz w:val="24"/>
          <w:szCs w:val="24"/>
          <w:lang w:val="bg-BG"/>
        </w:rPr>
        <w:t xml:space="preserve"> Общо 14</w:t>
      </w:r>
      <w:r w:rsidRPr="00A81FA7">
        <w:rPr>
          <w:rFonts w:ascii="Arial Narrow" w:eastAsiaTheme="majorEastAsia" w:hAnsi="Arial Narrow" w:cs="Arial"/>
          <w:sz w:val="24"/>
          <w:szCs w:val="24"/>
          <w:lang w:val="bg-BG"/>
        </w:rPr>
        <w:t xml:space="preserve"> броя помещения, предназна</w:t>
      </w:r>
      <w:r w:rsidR="00062EAB">
        <w:rPr>
          <w:rFonts w:ascii="Arial Narrow" w:eastAsiaTheme="majorEastAsia" w:hAnsi="Arial Narrow" w:cs="Arial"/>
          <w:sz w:val="24"/>
          <w:szCs w:val="24"/>
          <w:lang w:val="bg-BG"/>
        </w:rPr>
        <w:t>чени за офиси с обща площ 424,93</w:t>
      </w:r>
      <w:r w:rsidRPr="00A81FA7">
        <w:rPr>
          <w:rFonts w:ascii="Arial Narrow" w:eastAsiaTheme="majorEastAsia" w:hAnsi="Arial Narrow" w:cs="Arial"/>
          <w:sz w:val="24"/>
          <w:szCs w:val="24"/>
          <w:lang w:val="bg-BG"/>
        </w:rPr>
        <w:t xml:space="preserve"> кв.м. </w:t>
      </w:r>
      <w:r w:rsidRPr="00A81FA7">
        <w:rPr>
          <w:rFonts w:ascii="Arial Narrow" w:eastAsiaTheme="majorEastAsia" w:hAnsi="Arial Narrow" w:cs="Arial"/>
          <w:bCs/>
          <w:sz w:val="24"/>
          <w:szCs w:val="24"/>
          <w:lang w:val="bg-BG"/>
        </w:rPr>
        <w:t xml:space="preserve"> Помещенията са разположени в сградата на имота както следва:     </w:t>
      </w:r>
    </w:p>
    <w:p w:rsidR="00062EAB" w:rsidRPr="00B64CAF" w:rsidRDefault="00062EAB" w:rsidP="00062EAB">
      <w:pPr>
        <w:widowControl w:val="0"/>
        <w:spacing w:after="0" w:line="240" w:lineRule="auto"/>
        <w:ind w:right="60" w:firstLine="284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1840"/>
        <w:gridCol w:w="2041"/>
        <w:gridCol w:w="2293"/>
        <w:gridCol w:w="2191"/>
      </w:tblGrid>
      <w:tr w:rsidR="008E6A40" w:rsidRPr="00C813A3" w:rsidTr="00D3531C">
        <w:trPr>
          <w:trHeight w:val="315"/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№ по ред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Местонахождение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П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омещение №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Квадратура /м</w:t>
            </w:r>
            <w:r w:rsidRPr="00C813A3">
              <w:rPr>
                <w:rFonts w:ascii="Arial Narrow" w:eastAsia="Times New Roman" w:hAnsi="Arial Narrow" w:cs="Arial"/>
                <w:bCs/>
                <w:sz w:val="24"/>
                <w:szCs w:val="24"/>
                <w:lang w:val="bg-BG" w:eastAsia="bg-BG"/>
              </w:rPr>
              <w:t>²/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Месечен наем (без ДДС)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101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99,73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598,38лв.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2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106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70,20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421,20лв.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3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201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30,00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180,00лв.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4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DF49E9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20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17,00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102,00лв.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5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208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18,00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108,00лв.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6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307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7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305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8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9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10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11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38,00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228,00лв.</w:t>
            </w:r>
          </w:p>
        </w:tc>
      </w:tr>
      <w:tr w:rsidR="008E6A40" w:rsidRPr="00C813A3" w:rsidTr="00D3531C">
        <w:trPr>
          <w:trHeight w:val="257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12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3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  <w:tr w:rsidR="008E6A40" w:rsidRPr="00C813A3" w:rsidTr="00D3531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4</w:t>
            </w: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Офис 408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6A40" w:rsidRPr="00C813A3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C813A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A40" w:rsidRPr="008E6A40" w:rsidRDefault="008E6A40" w:rsidP="008E6A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D3531C">
              <w:rPr>
                <w:rFonts w:ascii="Arial Narrow" w:hAnsi="Arial Narrow"/>
                <w:sz w:val="24"/>
                <w:szCs w:val="24"/>
              </w:rPr>
              <w:t>114,00лв.</w:t>
            </w:r>
          </w:p>
        </w:tc>
      </w:tr>
    </w:tbl>
    <w:p w:rsidR="00A81FA7" w:rsidRPr="00A81FA7" w:rsidRDefault="00A81FA7" w:rsidP="00A81FA7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</w:pPr>
    </w:p>
    <w:p w:rsidR="00A81FA7" w:rsidRPr="00A81FA7" w:rsidRDefault="00A81FA7" w:rsidP="00A81FA7">
      <w:pPr>
        <w:widowControl w:val="0"/>
        <w:spacing w:after="0" w:line="360" w:lineRule="auto"/>
        <w:ind w:left="80" w:right="60" w:hanging="8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Начална </w:t>
      </w:r>
      <w:r w:rsidR="00152133">
        <w:rPr>
          <w:rFonts w:ascii="Arial Narrow" w:eastAsia="Times New Roman" w:hAnsi="Arial Narrow" w:cs="Arial"/>
          <w:bCs/>
          <w:sz w:val="24"/>
          <w:szCs w:val="24"/>
          <w:lang w:val="bg-BG"/>
        </w:rPr>
        <w:t>н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аемна цена, за всички помещения  – 6,00 лв. (шест лева) на квадратен метър без ДДС.</w:t>
      </w:r>
    </w:p>
    <w:p w:rsidR="00A81FA7" w:rsidRPr="00A81FA7" w:rsidRDefault="00A81FA7" w:rsidP="00A81FA7">
      <w:pPr>
        <w:contextualSpacing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За срок на отдаване 3 /три/ години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A81FA7" w:rsidRPr="00A81FA7" w:rsidRDefault="00A81FA7" w:rsidP="00A81FA7">
      <w:pPr>
        <w:contextualSpacing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Пазарджик и към НАП.</w:t>
      </w:r>
    </w:p>
    <w:p w:rsidR="00A81FA7" w:rsidRPr="00A81FA7" w:rsidRDefault="00A81FA7" w:rsidP="00A81FA7">
      <w:pPr>
        <w:spacing w:after="6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Изисквани документи за участие:</w:t>
      </w:r>
    </w:p>
    <w:p w:rsidR="00A81FA7" w:rsidRPr="00A81FA7" w:rsidRDefault="00A81FA7" w:rsidP="00A81FA7">
      <w:pPr>
        <w:numPr>
          <w:ilvl w:val="0"/>
          <w:numId w:val="9"/>
        </w:numPr>
        <w:spacing w:after="6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A81FA7" w:rsidRPr="00A81FA7" w:rsidRDefault="00A81FA7" w:rsidP="00A81FA7">
      <w:pPr>
        <w:numPr>
          <w:ilvl w:val="0"/>
          <w:numId w:val="9"/>
        </w:num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Пазарджик и към НАП (по образец).</w:t>
      </w: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Получаване на документация за участие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E7BC8" w:rsidRPr="00636DD1">
        <w:rPr>
          <w:rFonts w:ascii="Arial Narrow" w:hAnsi="Arial Narrow" w:cs="Arial"/>
          <w:bCs/>
          <w:sz w:val="24"/>
          <w:szCs w:val="24"/>
          <w:lang w:val="bg-BG"/>
        </w:rPr>
        <w:t>от официалната интернет-страница на „Информационно обслужване“ АД, на адрес: www.is-bg.net</w:t>
      </w:r>
      <w:r w:rsidR="00BE7BC8"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E7BC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или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13:00 ч. на 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10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5.2018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lastRenderedPageBreak/>
        <w:t xml:space="preserve">„Информационно обслужване“ АД </w:t>
      </w:r>
      <w:r w:rsidR="00CF72B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Пазарджик, на адрес: 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>гр. Пазарджик, ул. „Константин Величков“ № 20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304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Подаване на предложенията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16:00 часа на 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10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5.2018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сградата на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„Информационно обслужване“ АД </w:t>
      </w:r>
      <w:r w:rsidR="00CF72B0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-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клон Пазарджик, на адрес: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гр. Пазарджик, ул. „Константин Величков“ № 20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, офис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 304</w:t>
      </w:r>
      <w:r w:rsidRPr="00A81FA7">
        <w:rPr>
          <w:rFonts w:ascii="Arial Narrow" w:eastAsia="Times New Roman" w:hAnsi="Arial Narrow" w:cs="Arial"/>
          <w:bCs/>
          <w:sz w:val="24"/>
          <w:szCs w:val="24"/>
          <w:lang w:eastAsia="bg-BG"/>
        </w:rPr>
        <w:t>.</w:t>
      </w: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Извършване на оглед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- по заявка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телефон 034/441566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bCs/>
          <w:color w:val="FF0000"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–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13:00 ч. на </w:t>
      </w:r>
      <w:r w:rsidR="00062EAB">
        <w:rPr>
          <w:rFonts w:ascii="Arial Narrow" w:eastAsia="Times New Roman" w:hAnsi="Arial Narrow" w:cs="Arial"/>
          <w:bCs/>
          <w:sz w:val="24"/>
          <w:szCs w:val="24"/>
        </w:rPr>
        <w:t>0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5.2018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</w:t>
      </w: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/>
        </w:rPr>
        <w:t>Отваряне на предложенията</w:t>
      </w:r>
      <w:r w:rsidRPr="00A81FA7">
        <w:rPr>
          <w:rFonts w:ascii="Arial Narrow" w:eastAsia="Times New Roman" w:hAnsi="Arial Narrow" w:cs="Arial"/>
          <w:sz w:val="24"/>
          <w:szCs w:val="24"/>
          <w:lang w:val="bg-BG"/>
        </w:rPr>
        <w:t xml:space="preserve"> -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16: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0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 часа на 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1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5.0</w:t>
      </w:r>
      <w:r w:rsidR="00062EAB">
        <w:rPr>
          <w:rFonts w:ascii="Arial Narrow" w:eastAsia="Times New Roman" w:hAnsi="Arial Narrow" w:cs="Arial"/>
          <w:bCs/>
          <w:sz w:val="24"/>
          <w:szCs w:val="24"/>
          <w:lang w:val="bg-BG"/>
        </w:rPr>
        <w:t>5.2018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г., в сградата на „Информационно обслужване“ АД </w:t>
      </w:r>
      <w:r w:rsidR="00CF72B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A81FA7">
        <w:rPr>
          <w:rFonts w:ascii="Arial Narrow" w:eastAsia="Times New Roman" w:hAnsi="Arial Narrow" w:cs="Arial"/>
          <w:bCs/>
          <w:sz w:val="24"/>
          <w:szCs w:val="24"/>
          <w:lang w:val="bg-BG"/>
        </w:rPr>
        <w:t>клон Пазарджик, на адрес: гр. Пазарджик, ул. „Константин Величков“ № 20, стая 304</w:t>
      </w:r>
      <w:r w:rsidRPr="00A81FA7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 xml:space="preserve">Критерий за оценка на предложенията – 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„най-висока предложена цена“.</w:t>
      </w:r>
    </w:p>
    <w:p w:rsidR="00A81FA7" w:rsidRPr="00A81FA7" w:rsidRDefault="00A81FA7" w:rsidP="00A81FA7">
      <w:pPr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Пазарджик не п</w:t>
      </w:r>
      <w:bookmarkStart w:id="0" w:name="_GoBack"/>
      <w:bookmarkEnd w:id="0"/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о-</w:t>
      </w:r>
      <w:r w:rsidRPr="00A81FA7">
        <w:rPr>
          <w:rFonts w:ascii="Arial Narrow" w:eastAsia="Times New Roman" w:hAnsi="Arial Narrow" w:cs="Arial"/>
          <w:sz w:val="24"/>
          <w:szCs w:val="24"/>
          <w:lang w:eastAsia="bg-BG"/>
        </w:rPr>
        <w:t>късно</w:t>
      </w: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от един месец преди датата на подаване на предложението.</w:t>
      </w:r>
    </w:p>
    <w:p w:rsidR="00A81FA7" w:rsidRPr="00A81FA7" w:rsidRDefault="00A81FA7" w:rsidP="00A81FA7">
      <w:pPr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1FA7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A81FA7" w:rsidRPr="00A81FA7" w:rsidRDefault="00A81FA7" w:rsidP="00A81FA7">
      <w:pPr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81FA7" w:rsidRPr="00A81FA7" w:rsidRDefault="00A81FA7" w:rsidP="00A81FA7">
      <w:pPr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9743E" w:rsidRPr="00A84093" w:rsidRDefault="00A9743E" w:rsidP="001F485C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sectPr w:rsidR="00A9743E" w:rsidRPr="00A84093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85" w:rsidRDefault="00E42D85" w:rsidP="00334921">
      <w:pPr>
        <w:spacing w:after="0" w:line="240" w:lineRule="auto"/>
      </w:pPr>
      <w:r>
        <w:separator/>
      </w:r>
    </w:p>
  </w:endnote>
  <w:endnote w:type="continuationSeparator" w:id="0">
    <w:p w:rsidR="00E42D85" w:rsidRDefault="00E42D8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BF574A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6A477C2B" wp14:editId="53736013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254E1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D3531C">
          <w:rPr>
            <w:b/>
            <w:noProof/>
            <w:sz w:val="28"/>
          </w:rPr>
          <w:t>3</w:t>
        </w:r>
        <w:r w:rsidR="00855408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BF574A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82A37D" wp14:editId="4BC6C48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CD7A6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D3531C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85" w:rsidRDefault="00E42D85" w:rsidP="00334921">
      <w:pPr>
        <w:spacing w:after="0" w:line="240" w:lineRule="auto"/>
      </w:pPr>
      <w:r>
        <w:separator/>
      </w:r>
    </w:p>
  </w:footnote>
  <w:footnote w:type="continuationSeparator" w:id="0">
    <w:p w:rsidR="00E42D85" w:rsidRDefault="00E42D8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4A" w:rsidRPr="00BF574A" w:rsidRDefault="00D3531C" w:rsidP="00BF574A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BF574A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39ACAC" wp14:editId="1BA1E7F3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9CDE3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7216" behindDoc="0" locked="0" layoutInCell="1" allowOverlap="1" wp14:anchorId="2D4C2839" wp14:editId="5DAFEF77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BF574A" w:rsidRPr="00BF574A">
      <w:rPr>
        <w:b/>
        <w:color w:val="7F7F7F" w:themeColor="text1" w:themeTint="80"/>
        <w:sz w:val="16"/>
      </w:rPr>
      <w:t>4400 Пазарджик, ул. Константин Величков № 20</w:t>
    </w:r>
  </w:p>
  <w:p w:rsidR="00BF574A" w:rsidRPr="00BF574A" w:rsidRDefault="00BF574A" w:rsidP="00BF574A">
    <w:pPr>
      <w:pStyle w:val="Header"/>
      <w:tabs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тел.: 034/ 441 566,   факс: 034/ 441 566</w:t>
    </w:r>
  </w:p>
  <w:p w:rsidR="00BF574A" w:rsidRPr="00BF574A" w:rsidRDefault="00BF574A" w:rsidP="00BF574A">
    <w:pPr>
      <w:pStyle w:val="Header"/>
      <w:tabs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pazardzhik@is-bg.net   www.is-bg.net</w:t>
    </w:r>
  </w:p>
  <w:p w:rsidR="00DF2CAB" w:rsidRDefault="00BF574A" w:rsidP="00BF574A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r w:rsidRPr="00BF574A">
      <w:rPr>
        <w:b/>
        <w:color w:val="7F7F7F" w:themeColor="text1" w:themeTint="80"/>
        <w:sz w:val="16"/>
      </w:rPr>
      <w:t>ЕИК: 831641791 0231</w:t>
    </w:r>
  </w:p>
  <w:p w:rsidR="00BF574A" w:rsidRPr="00BF574A" w:rsidRDefault="00BF574A" w:rsidP="00BF574A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855BB9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 w:rsidR="00DF2CAB">
            <w:rPr>
              <w:color w:val="7F7F7F" w:themeColor="text1" w:themeTint="80"/>
              <w:sz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855BB9" w:rsidP="00855BB9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 w:rsidR="00DF2CAB">
            <w:rPr>
              <w:color w:val="7F7F7F" w:themeColor="text1" w:themeTint="80"/>
              <w:sz w:val="16"/>
            </w:rPr>
            <w:t xml:space="preserve"> за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DF2CAB" w:rsidRPr="00686569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DBD"/>
    <w:multiLevelType w:val="hybridMultilevel"/>
    <w:tmpl w:val="2C4E158E"/>
    <w:lvl w:ilvl="0" w:tplc="4B125B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2185"/>
    <w:rsid w:val="00062EAB"/>
    <w:rsid w:val="000B2B87"/>
    <w:rsid w:val="00152133"/>
    <w:rsid w:val="001B2081"/>
    <w:rsid w:val="001C07D0"/>
    <w:rsid w:val="001F485C"/>
    <w:rsid w:val="002A56E7"/>
    <w:rsid w:val="002B176F"/>
    <w:rsid w:val="00334921"/>
    <w:rsid w:val="004C282E"/>
    <w:rsid w:val="004D2465"/>
    <w:rsid w:val="005129FA"/>
    <w:rsid w:val="00563A9A"/>
    <w:rsid w:val="005F380B"/>
    <w:rsid w:val="00686569"/>
    <w:rsid w:val="006C3EFC"/>
    <w:rsid w:val="00721C46"/>
    <w:rsid w:val="00842962"/>
    <w:rsid w:val="00855408"/>
    <w:rsid w:val="00855BB9"/>
    <w:rsid w:val="0089590A"/>
    <w:rsid w:val="008A6196"/>
    <w:rsid w:val="008B7871"/>
    <w:rsid w:val="008E6A40"/>
    <w:rsid w:val="00966806"/>
    <w:rsid w:val="00A81FA7"/>
    <w:rsid w:val="00A84093"/>
    <w:rsid w:val="00A9743E"/>
    <w:rsid w:val="00AA663B"/>
    <w:rsid w:val="00B6748B"/>
    <w:rsid w:val="00B94497"/>
    <w:rsid w:val="00BD791E"/>
    <w:rsid w:val="00BE7BC8"/>
    <w:rsid w:val="00BF46B6"/>
    <w:rsid w:val="00BF574A"/>
    <w:rsid w:val="00C34EB9"/>
    <w:rsid w:val="00C477D7"/>
    <w:rsid w:val="00CD7C14"/>
    <w:rsid w:val="00CF72B0"/>
    <w:rsid w:val="00D16D85"/>
    <w:rsid w:val="00D3531C"/>
    <w:rsid w:val="00D753E4"/>
    <w:rsid w:val="00D845A8"/>
    <w:rsid w:val="00DF2CAB"/>
    <w:rsid w:val="00DF39BA"/>
    <w:rsid w:val="00DF49E9"/>
    <w:rsid w:val="00E42D85"/>
    <w:rsid w:val="00E56BBF"/>
    <w:rsid w:val="00F24B82"/>
    <w:rsid w:val="00F6518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58b0e3"/>
    </o:shapedefaults>
    <o:shapelayout v:ext="edit">
      <o:idmap v:ext="edit" data="1"/>
    </o:shapelayout>
  </w:shapeDefaults>
  <w:decimalSymbol w:val="."/>
  <w:listSeparator w:val=";"/>
  <w15:docId w15:val="{D012BD01-5537-4B49-A023-E84C88F2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B56F-5E00-4A9B-9593-BE7112B9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19</cp:revision>
  <dcterms:created xsi:type="dcterms:W3CDTF">2012-05-18T07:05:00Z</dcterms:created>
  <dcterms:modified xsi:type="dcterms:W3CDTF">2018-05-09T09:21:00Z</dcterms:modified>
</cp:coreProperties>
</file>