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26" w:rsidRDefault="000C3A5D">
      <w:pPr>
        <w:pStyle w:val="Title"/>
        <w:rPr>
          <w:rFonts w:ascii="Arial Narrow" w:hAnsi="Arial Narrow"/>
          <w:szCs w:val="24"/>
          <w:lang w:val="bg-BG"/>
        </w:rPr>
      </w:pPr>
      <w:r>
        <w:rPr>
          <w:rFonts w:ascii="Arial Narrow" w:hAnsi="Arial Narrow"/>
          <w:szCs w:val="24"/>
        </w:rPr>
        <w:t xml:space="preserve"> </w:t>
      </w:r>
      <w:r w:rsidR="005E6426" w:rsidRPr="001A1CD5">
        <w:rPr>
          <w:rFonts w:ascii="Arial Narrow" w:hAnsi="Arial Narrow"/>
          <w:szCs w:val="24"/>
          <w:lang w:val="bg-BG"/>
        </w:rPr>
        <w:t>Д О Г О В О Р</w:t>
      </w:r>
    </w:p>
    <w:p w:rsidR="00D05F93" w:rsidRPr="001A1CD5" w:rsidRDefault="00D05F93" w:rsidP="00D05F93">
      <w:pPr>
        <w:pStyle w:val="Title"/>
        <w:rPr>
          <w:rFonts w:ascii="Arial Narrow" w:hAnsi="Arial Narrow"/>
          <w:szCs w:val="24"/>
          <w:lang w:val="ru-RU"/>
        </w:rPr>
      </w:pPr>
      <w:r w:rsidRPr="001A1CD5">
        <w:rPr>
          <w:rFonts w:ascii="Arial Narrow" w:hAnsi="Arial Narrow"/>
          <w:szCs w:val="24"/>
          <w:lang w:val="bg-BG"/>
        </w:rPr>
        <w:t xml:space="preserve">за наем </w:t>
      </w:r>
    </w:p>
    <w:p w:rsidR="00D05F93" w:rsidRPr="001A1CD5" w:rsidRDefault="00D05F93">
      <w:pPr>
        <w:pStyle w:val="Title"/>
        <w:rPr>
          <w:rFonts w:ascii="Arial Narrow" w:hAnsi="Arial Narrow"/>
          <w:szCs w:val="24"/>
          <w:lang w:val="bg-BG"/>
        </w:rPr>
      </w:pPr>
    </w:p>
    <w:p w:rsidR="008A19A3" w:rsidRPr="001A1CD5" w:rsidRDefault="008A19A3" w:rsidP="008A19A3">
      <w:pPr>
        <w:pStyle w:val="Title"/>
        <w:rPr>
          <w:rFonts w:ascii="Arial Narrow" w:hAnsi="Arial Narrow"/>
          <w:szCs w:val="24"/>
          <w:lang w:val="bg-BG"/>
        </w:rPr>
      </w:pPr>
      <w:r w:rsidRPr="001A1CD5">
        <w:rPr>
          <w:rFonts w:ascii="Arial Narrow" w:hAnsi="Arial Narrow"/>
          <w:szCs w:val="24"/>
          <w:lang w:val="bg-BG"/>
        </w:rPr>
        <w:t xml:space="preserve">№ </w:t>
      </w:r>
      <w:r w:rsidR="00785B17" w:rsidRPr="001A1CD5">
        <w:rPr>
          <w:rFonts w:ascii="Arial Narrow" w:hAnsi="Arial Narrow"/>
          <w:szCs w:val="24"/>
          <w:lang w:val="bg-BG"/>
        </w:rPr>
        <w:t>.................</w:t>
      </w:r>
      <w:r w:rsidR="00E5510A">
        <w:rPr>
          <w:rFonts w:ascii="Arial Narrow" w:hAnsi="Arial Narrow"/>
          <w:szCs w:val="24"/>
          <w:lang w:val="bg-BG"/>
        </w:rPr>
        <w:t>....</w:t>
      </w:r>
      <w:r w:rsidRPr="001A1CD5">
        <w:rPr>
          <w:rFonts w:ascii="Arial Narrow" w:hAnsi="Arial Narrow"/>
          <w:szCs w:val="24"/>
          <w:lang w:val="bg-BG"/>
        </w:rPr>
        <w:t xml:space="preserve"> / </w:t>
      </w:r>
      <w:r w:rsidR="006A423C" w:rsidRPr="001A1CD5">
        <w:rPr>
          <w:rFonts w:ascii="Arial Narrow" w:hAnsi="Arial Narrow"/>
          <w:szCs w:val="24"/>
          <w:lang w:val="bg-BG"/>
        </w:rPr>
        <w:t>.</w:t>
      </w:r>
      <w:r w:rsidR="0084495E" w:rsidRPr="001A1CD5">
        <w:rPr>
          <w:rFonts w:ascii="Arial Narrow" w:hAnsi="Arial Narrow"/>
          <w:szCs w:val="24"/>
          <w:lang w:val="bg-BG"/>
        </w:rPr>
        <w:t>...</w:t>
      </w:r>
      <w:r w:rsidR="00E5510A">
        <w:rPr>
          <w:rFonts w:ascii="Arial Narrow" w:hAnsi="Arial Narrow"/>
          <w:szCs w:val="24"/>
          <w:lang w:val="bg-BG"/>
        </w:rPr>
        <w:t>.......</w:t>
      </w:r>
      <w:r w:rsidR="0084495E" w:rsidRPr="001A1CD5">
        <w:rPr>
          <w:rFonts w:ascii="Arial Narrow" w:hAnsi="Arial Narrow"/>
          <w:szCs w:val="24"/>
          <w:lang w:val="bg-BG"/>
        </w:rPr>
        <w:t>......</w:t>
      </w:r>
      <w:r w:rsidR="000C5924" w:rsidRPr="001A1CD5">
        <w:rPr>
          <w:rFonts w:ascii="Arial Narrow" w:hAnsi="Arial Narrow"/>
          <w:szCs w:val="24"/>
          <w:lang w:val="bg-BG"/>
        </w:rPr>
        <w:t>.201</w:t>
      </w:r>
      <w:r w:rsidR="002535BA">
        <w:rPr>
          <w:rFonts w:ascii="Arial Narrow" w:hAnsi="Arial Narrow"/>
          <w:szCs w:val="24"/>
          <w:lang w:val="bg-BG"/>
        </w:rPr>
        <w:t>...</w:t>
      </w:r>
      <w:r w:rsidRPr="001A1CD5">
        <w:rPr>
          <w:rFonts w:ascii="Arial Narrow" w:hAnsi="Arial Narrow"/>
          <w:szCs w:val="24"/>
          <w:lang w:val="bg-BG"/>
        </w:rPr>
        <w:t xml:space="preserve"> г.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C35A12" w:rsidRPr="001A1CD5" w:rsidRDefault="005E6426" w:rsidP="00C35A12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C35A12" w:rsidRPr="001A1CD5">
        <w:rPr>
          <w:rFonts w:ascii="Arial Narrow" w:hAnsi="Arial Narrow"/>
          <w:sz w:val="24"/>
          <w:szCs w:val="24"/>
          <w:lang w:val="ru-RU"/>
        </w:rPr>
        <w:t xml:space="preserve">Днес </w:t>
      </w:r>
      <w:r w:rsidR="001A1CD5" w:rsidRPr="001A1CD5">
        <w:rPr>
          <w:rFonts w:ascii="Arial Narrow" w:hAnsi="Arial Narrow"/>
          <w:sz w:val="24"/>
          <w:szCs w:val="24"/>
          <w:lang w:val="ru-RU"/>
        </w:rPr>
        <w:t>…………..</w:t>
      </w:r>
      <w:r w:rsidR="00C35A12" w:rsidRPr="001A1CD5">
        <w:rPr>
          <w:rFonts w:ascii="Arial Narrow" w:hAnsi="Arial Narrow"/>
          <w:sz w:val="24"/>
          <w:szCs w:val="24"/>
          <w:lang w:val="ru-RU"/>
        </w:rPr>
        <w:t>201</w:t>
      </w:r>
      <w:r w:rsidR="007A3C3C">
        <w:rPr>
          <w:rFonts w:ascii="Arial Narrow" w:hAnsi="Arial Narrow"/>
          <w:sz w:val="24"/>
          <w:szCs w:val="24"/>
          <w:lang w:val="ru-RU"/>
        </w:rPr>
        <w:t>.</w:t>
      </w:r>
      <w:r w:rsidR="00192DDE">
        <w:rPr>
          <w:rFonts w:ascii="Arial Narrow" w:hAnsi="Arial Narrow"/>
          <w:sz w:val="24"/>
          <w:szCs w:val="24"/>
          <w:lang w:val="ru-RU"/>
        </w:rPr>
        <w:t>..</w:t>
      </w:r>
      <w:r w:rsidR="00E5510A">
        <w:rPr>
          <w:rFonts w:ascii="Arial Narrow" w:hAnsi="Arial Narrow"/>
          <w:sz w:val="24"/>
          <w:szCs w:val="24"/>
          <w:lang w:val="ru-RU"/>
        </w:rPr>
        <w:t xml:space="preserve"> </w:t>
      </w:r>
      <w:r w:rsidR="00C35A12" w:rsidRPr="001A1CD5">
        <w:rPr>
          <w:rFonts w:ascii="Arial Narrow" w:hAnsi="Arial Narrow"/>
          <w:sz w:val="24"/>
          <w:szCs w:val="24"/>
          <w:lang w:val="ru-RU"/>
        </w:rPr>
        <w:t>г</w:t>
      </w:r>
      <w:r w:rsidR="00C35A12" w:rsidRPr="001A1CD5">
        <w:rPr>
          <w:rFonts w:ascii="Arial Narrow" w:hAnsi="Arial Narrow"/>
          <w:sz w:val="24"/>
          <w:szCs w:val="24"/>
          <w:lang w:val="bg-BG"/>
        </w:rPr>
        <w:t>.</w:t>
      </w:r>
      <w:r w:rsidR="00C35A12" w:rsidRPr="001A1CD5">
        <w:rPr>
          <w:rFonts w:ascii="Arial Narrow" w:hAnsi="Arial Narrow"/>
          <w:sz w:val="24"/>
          <w:szCs w:val="24"/>
          <w:lang w:val="ru-RU"/>
        </w:rPr>
        <w:t xml:space="preserve"> в гр. </w:t>
      </w:r>
      <w:r w:rsidR="00131E7E">
        <w:rPr>
          <w:rFonts w:ascii="Arial Narrow" w:hAnsi="Arial Narrow"/>
          <w:sz w:val="24"/>
          <w:szCs w:val="24"/>
          <w:lang w:val="ru-RU"/>
        </w:rPr>
        <w:t>Пловдив</w:t>
      </w:r>
      <w:r w:rsidR="00131E7E">
        <w:rPr>
          <w:rFonts w:ascii="Arial Narrow" w:hAnsi="Arial Narrow"/>
          <w:sz w:val="24"/>
          <w:szCs w:val="24"/>
          <w:lang w:val="bg-BG"/>
        </w:rPr>
        <w:t xml:space="preserve"> </w:t>
      </w:r>
      <w:r w:rsidR="00C35A12" w:rsidRPr="001A1CD5">
        <w:rPr>
          <w:rFonts w:ascii="Arial Narrow" w:hAnsi="Arial Narrow"/>
          <w:sz w:val="24"/>
          <w:szCs w:val="24"/>
          <w:lang w:val="bg-BG"/>
        </w:rPr>
        <w:t xml:space="preserve"> между</w:t>
      </w:r>
      <w:r w:rsidR="00C35A12" w:rsidRPr="001A1CD5">
        <w:rPr>
          <w:rFonts w:ascii="Arial Narrow" w:hAnsi="Arial Narrow"/>
          <w:sz w:val="24"/>
          <w:szCs w:val="24"/>
          <w:lang w:val="ru-RU"/>
        </w:rPr>
        <w:t>:</w:t>
      </w: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E5510A">
        <w:rPr>
          <w:rFonts w:ascii="Arial Narrow" w:hAnsi="Arial Narrow"/>
          <w:b/>
          <w:sz w:val="24"/>
          <w:szCs w:val="24"/>
          <w:lang w:val="bg-BG"/>
        </w:rPr>
        <w:t>„</w:t>
      </w:r>
      <w:r w:rsidRPr="001A1CD5">
        <w:rPr>
          <w:rFonts w:ascii="Arial Narrow" w:hAnsi="Arial Narrow"/>
          <w:b/>
          <w:sz w:val="24"/>
          <w:szCs w:val="24"/>
          <w:lang w:val="bg-BG"/>
        </w:rPr>
        <w:t>ИНФОРМАЦИОННО ОБСЛУЖВАНЕ</w:t>
      </w:r>
      <w:r w:rsidR="00E5510A">
        <w:rPr>
          <w:rFonts w:ascii="Arial Narrow" w:hAnsi="Arial Narrow"/>
          <w:b/>
          <w:sz w:val="24"/>
          <w:szCs w:val="24"/>
          <w:lang w:val="bg-BG"/>
        </w:rPr>
        <w:t>“</w:t>
      </w:r>
      <w:r w:rsidRPr="001A1CD5">
        <w:rPr>
          <w:rFonts w:ascii="Arial Narrow" w:hAnsi="Arial Narrow"/>
          <w:b/>
          <w:sz w:val="24"/>
          <w:szCs w:val="24"/>
          <w:lang w:val="bg-BG"/>
        </w:rPr>
        <w:t xml:space="preserve"> АД</w:t>
      </w:r>
      <w:r w:rsidR="00E5510A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-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клон </w:t>
      </w:r>
      <w:r w:rsidR="00131E7E">
        <w:rPr>
          <w:rFonts w:ascii="Arial Narrow" w:hAnsi="Arial Narrow"/>
          <w:sz w:val="24"/>
          <w:szCs w:val="24"/>
          <w:lang w:val="bg-BG"/>
        </w:rPr>
        <w:t>Пловдив,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 със седалище и </w:t>
      </w:r>
      <w:r w:rsidRPr="001A1CD5">
        <w:rPr>
          <w:rFonts w:ascii="Arial Narrow" w:hAnsi="Arial Narrow"/>
          <w:sz w:val="24"/>
          <w:szCs w:val="24"/>
          <w:lang w:val="bg-BG"/>
        </w:rPr>
        <w:t>адрес на управление</w:t>
      </w:r>
      <w:r w:rsidR="00E5510A">
        <w:rPr>
          <w:rFonts w:ascii="Arial Narrow" w:hAnsi="Arial Narrow"/>
          <w:sz w:val="24"/>
          <w:szCs w:val="24"/>
          <w:lang w:val="bg-BG"/>
        </w:rPr>
        <w:t>: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гр. </w:t>
      </w:r>
      <w:r w:rsidR="00131E7E">
        <w:rPr>
          <w:rFonts w:ascii="Arial Narrow" w:hAnsi="Arial Narrow"/>
          <w:sz w:val="24"/>
          <w:szCs w:val="24"/>
          <w:lang w:val="bg-BG"/>
        </w:rPr>
        <w:t>Пловдив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 w:rsidR="00131E7E">
        <w:rPr>
          <w:rFonts w:ascii="Arial Narrow" w:hAnsi="Arial Narrow"/>
          <w:sz w:val="24"/>
          <w:szCs w:val="24"/>
          <w:lang w:val="bg-BG"/>
        </w:rPr>
        <w:t>б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ул. </w:t>
      </w:r>
      <w:r w:rsidR="00131E7E">
        <w:rPr>
          <w:rFonts w:ascii="Arial Narrow" w:hAnsi="Arial Narrow"/>
          <w:sz w:val="24"/>
          <w:szCs w:val="24"/>
          <w:lang w:val="bg-BG"/>
        </w:rPr>
        <w:t>„Санкт Петербург“ № 59</w:t>
      </w:r>
      <w:r w:rsidRPr="001A1CD5">
        <w:rPr>
          <w:rFonts w:ascii="Arial Narrow" w:hAnsi="Arial Narrow"/>
          <w:sz w:val="24"/>
          <w:szCs w:val="24"/>
          <w:lang w:val="bg-BG"/>
        </w:rPr>
        <w:t>,</w:t>
      </w:r>
      <w:r w:rsidR="00DD04C3" w:rsidRPr="00DD04C3">
        <w:rPr>
          <w:rFonts w:ascii="Arial Narrow" w:hAnsi="Arial Narrow"/>
          <w:sz w:val="24"/>
          <w:szCs w:val="24"/>
          <w:lang w:val="bg-BG"/>
        </w:rPr>
        <w:t xml:space="preserve"> ЕИК 831641791</w:t>
      </w:r>
      <w:r w:rsidR="00131E7E">
        <w:rPr>
          <w:rFonts w:ascii="Arial Narrow" w:hAnsi="Arial Narrow"/>
          <w:sz w:val="24"/>
          <w:szCs w:val="24"/>
          <w:lang w:val="bg-BG"/>
        </w:rPr>
        <w:t>0074,</w:t>
      </w:r>
      <w:r w:rsidR="00DD04C3" w:rsidRPr="00DD04C3">
        <w:rPr>
          <w:rFonts w:ascii="Arial Narrow" w:hAnsi="Arial Narrow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>представляван от</w:t>
      </w:r>
      <w:r w:rsidR="00131E7E">
        <w:rPr>
          <w:rFonts w:ascii="Arial Narrow" w:hAnsi="Arial Narrow"/>
          <w:sz w:val="24"/>
          <w:szCs w:val="24"/>
          <w:lang w:val="bg-BG"/>
        </w:rPr>
        <w:t xml:space="preserve"> Диляна Вълкова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 </w:t>
      </w:r>
      <w:r w:rsidR="007A3C3C">
        <w:rPr>
          <w:rFonts w:ascii="Arial Narrow" w:hAnsi="Arial Narrow"/>
          <w:sz w:val="24"/>
          <w:szCs w:val="24"/>
          <w:lang w:val="bg-BG"/>
        </w:rPr>
        <w:t>–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 директор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клон, наричан по-долу за краткост </w:t>
      </w:r>
      <w:r w:rsidR="00E5510A">
        <w:rPr>
          <w:rFonts w:ascii="Arial Narrow" w:hAnsi="Arial Narrow"/>
          <w:b/>
          <w:sz w:val="24"/>
          <w:szCs w:val="24"/>
          <w:lang w:val="bg-BG"/>
        </w:rPr>
        <w:t>„</w:t>
      </w:r>
      <w:r w:rsidRPr="001A1CD5">
        <w:rPr>
          <w:rFonts w:ascii="Arial Narrow" w:hAnsi="Arial Narrow"/>
          <w:b/>
          <w:sz w:val="24"/>
          <w:szCs w:val="24"/>
          <w:lang w:val="bg-BG"/>
        </w:rPr>
        <w:t>Наемодател</w:t>
      </w:r>
      <w:r w:rsidR="00E5510A">
        <w:rPr>
          <w:rFonts w:ascii="Arial Narrow" w:hAnsi="Arial Narrow"/>
          <w:b/>
          <w:sz w:val="24"/>
          <w:szCs w:val="24"/>
          <w:lang w:val="bg-BG"/>
        </w:rPr>
        <w:t>“</w:t>
      </w:r>
      <w:r w:rsidRPr="001A1CD5">
        <w:rPr>
          <w:rFonts w:ascii="Arial Narrow" w:hAnsi="Arial Narrow"/>
          <w:sz w:val="24"/>
          <w:szCs w:val="24"/>
          <w:lang w:val="bg-BG"/>
        </w:rPr>
        <w:t>, от ед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на стра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на</w:t>
      </w: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и</w:t>
      </w:r>
      <w:bookmarkStart w:id="0" w:name="_GoBack"/>
      <w:bookmarkEnd w:id="0"/>
    </w:p>
    <w:p w:rsidR="00C35A12" w:rsidRDefault="00C35A12" w:rsidP="00C35A12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E5510A">
        <w:rPr>
          <w:rFonts w:ascii="Arial Narrow" w:hAnsi="Arial Narrow"/>
          <w:b/>
          <w:bCs/>
          <w:sz w:val="24"/>
          <w:szCs w:val="24"/>
          <w:lang w:val="bg-BG"/>
        </w:rPr>
        <w:t>…………………………</w:t>
      </w:r>
      <w:r w:rsidR="001E5F11">
        <w:rPr>
          <w:rFonts w:ascii="Arial Narrow" w:hAnsi="Arial Narrow"/>
          <w:b/>
          <w:bCs/>
          <w:sz w:val="24"/>
          <w:szCs w:val="24"/>
          <w:lang w:val="bg-BG"/>
        </w:rPr>
        <w:t>……………..</w:t>
      </w:r>
      <w:r w:rsidR="00E5510A">
        <w:rPr>
          <w:rFonts w:ascii="Arial Narrow" w:hAnsi="Arial Narrow"/>
          <w:b/>
          <w:bCs/>
          <w:sz w:val="24"/>
          <w:szCs w:val="24"/>
          <w:lang w:val="bg-BG"/>
        </w:rPr>
        <w:t>…..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bCs/>
          <w:sz w:val="24"/>
          <w:szCs w:val="24"/>
          <w:lang w:val="bg-BG"/>
        </w:rPr>
        <w:t>с</w:t>
      </w:r>
      <w:r w:rsidR="00E5510A">
        <w:rPr>
          <w:rFonts w:ascii="Arial Narrow" w:hAnsi="Arial Narrow"/>
          <w:bCs/>
          <w:sz w:val="24"/>
          <w:szCs w:val="24"/>
          <w:lang w:val="bg-BG"/>
        </w:rPr>
        <w:t>ъс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седалище и адрес на управление</w:t>
      </w:r>
      <w:r w:rsidR="00E5510A">
        <w:rPr>
          <w:rFonts w:ascii="Arial Narrow" w:hAnsi="Arial Narrow"/>
          <w:sz w:val="24"/>
          <w:szCs w:val="24"/>
          <w:lang w:val="bg-BG"/>
        </w:rPr>
        <w:t>: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гр.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1E5F11">
        <w:rPr>
          <w:rFonts w:ascii="Arial Narrow" w:hAnsi="Arial Narrow"/>
          <w:sz w:val="24"/>
          <w:szCs w:val="24"/>
          <w:lang w:val="bg-BG"/>
        </w:rPr>
        <w:t>…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………..,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ул. </w:t>
      </w:r>
      <w:r w:rsidR="00E5510A">
        <w:rPr>
          <w:rFonts w:ascii="Arial Narrow" w:hAnsi="Arial Narrow"/>
          <w:sz w:val="24"/>
          <w:szCs w:val="24"/>
          <w:lang w:val="bg-BG"/>
        </w:rPr>
        <w:t>……………………….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ЕИК </w:t>
      </w:r>
      <w:r w:rsidR="00E5510A">
        <w:rPr>
          <w:rFonts w:ascii="Arial Narrow" w:hAnsi="Arial Narrow"/>
          <w:bCs/>
          <w:sz w:val="24"/>
          <w:szCs w:val="24"/>
          <w:lang w:val="bg-BG"/>
        </w:rPr>
        <w:t>…………………………..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представляван от </w:t>
      </w:r>
      <w:r w:rsidR="00E5510A">
        <w:rPr>
          <w:rFonts w:ascii="Arial Narrow" w:hAnsi="Arial Narrow"/>
          <w:bCs/>
          <w:sz w:val="24"/>
          <w:szCs w:val="24"/>
          <w:lang w:val="bg-BG"/>
        </w:rPr>
        <w:t xml:space="preserve">……………………..,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наричано по-долу за краткост </w:t>
      </w:r>
      <w:r w:rsidR="00E5510A">
        <w:rPr>
          <w:rFonts w:ascii="Arial Narrow" w:hAnsi="Arial Narrow"/>
          <w:b/>
          <w:sz w:val="24"/>
          <w:szCs w:val="24"/>
          <w:lang w:val="bg-BG"/>
        </w:rPr>
        <w:t>„</w:t>
      </w:r>
      <w:r w:rsidRPr="001A1CD5">
        <w:rPr>
          <w:rFonts w:ascii="Arial Narrow" w:hAnsi="Arial Narrow"/>
          <w:b/>
          <w:sz w:val="24"/>
          <w:szCs w:val="24"/>
          <w:lang w:val="bg-BG"/>
        </w:rPr>
        <w:t>Наемател</w:t>
      </w:r>
      <w:r w:rsidR="00E5510A">
        <w:rPr>
          <w:rFonts w:ascii="Arial Narrow" w:hAnsi="Arial Narrow"/>
          <w:b/>
          <w:sz w:val="24"/>
          <w:szCs w:val="24"/>
          <w:lang w:val="bg-BG"/>
        </w:rPr>
        <w:t>“</w:t>
      </w:r>
      <w:r w:rsidR="001E5F11">
        <w:rPr>
          <w:rFonts w:ascii="Arial Narrow" w:hAnsi="Arial Narrow"/>
          <w:sz w:val="24"/>
          <w:szCs w:val="24"/>
          <w:lang w:val="bg-BG"/>
        </w:rPr>
        <w:t>, от друга страна</w:t>
      </w:r>
    </w:p>
    <w:p w:rsidR="00847A99" w:rsidRPr="001A1CD5" w:rsidRDefault="00847A99" w:rsidP="00C35A12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C35A12" w:rsidRPr="001A1CD5" w:rsidRDefault="00C35A12" w:rsidP="005B3F7E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1A1CD5">
        <w:rPr>
          <w:rFonts w:ascii="Arial Narrow" w:hAnsi="Arial Narrow"/>
          <w:b/>
          <w:sz w:val="24"/>
          <w:szCs w:val="24"/>
          <w:lang w:val="bg-BG"/>
        </w:rPr>
        <w:t>се подписа настоящият договор за следното:</w:t>
      </w: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C35A12" w:rsidRPr="001A1CD5" w:rsidRDefault="00C35A12" w:rsidP="00C35A12">
      <w:pPr>
        <w:jc w:val="center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ПРЕДМЕТ НА ДОГОВОРА</w:t>
      </w: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 xml:space="preserve">1. Наемодателят предоставя на Наемателя за временно и възмездно ползване част от собствения си недвижим имот, находящ се в гр. </w:t>
      </w:r>
      <w:r w:rsidR="00AE464F">
        <w:rPr>
          <w:rFonts w:ascii="Arial Narrow" w:hAnsi="Arial Narrow"/>
          <w:sz w:val="24"/>
          <w:szCs w:val="24"/>
          <w:lang w:val="bg-BG"/>
        </w:rPr>
        <w:t>Пловдив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 w:rsidR="00AE464F">
        <w:rPr>
          <w:rFonts w:ascii="Arial Narrow" w:hAnsi="Arial Narrow"/>
          <w:sz w:val="24"/>
          <w:szCs w:val="24"/>
          <w:lang w:val="bg-BG"/>
        </w:rPr>
        <w:t>б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ул. </w:t>
      </w:r>
      <w:r w:rsidR="00AE464F" w:rsidRPr="000B2203">
        <w:rPr>
          <w:rFonts w:ascii="Arial Narrow" w:hAnsi="Arial Narrow" w:cs="Arial"/>
          <w:sz w:val="24"/>
          <w:szCs w:val="24"/>
        </w:rPr>
        <w:t>„</w:t>
      </w:r>
      <w:proofErr w:type="spellStart"/>
      <w:r w:rsidR="00AE464F" w:rsidRPr="000B2203">
        <w:rPr>
          <w:rFonts w:ascii="Arial Narrow" w:hAnsi="Arial Narrow" w:cs="Arial"/>
          <w:sz w:val="24"/>
          <w:szCs w:val="24"/>
        </w:rPr>
        <w:t>Санкт</w:t>
      </w:r>
      <w:proofErr w:type="spellEnd"/>
      <w:r w:rsidR="00AE464F" w:rsidRPr="000B220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E464F" w:rsidRPr="000B2203">
        <w:rPr>
          <w:rFonts w:ascii="Arial Narrow" w:hAnsi="Arial Narrow" w:cs="Arial"/>
          <w:sz w:val="24"/>
          <w:szCs w:val="24"/>
        </w:rPr>
        <w:t>Петербург</w:t>
      </w:r>
      <w:proofErr w:type="spellEnd"/>
      <w:proofErr w:type="gramStart"/>
      <w:r w:rsidR="00AE464F" w:rsidRPr="000B2203">
        <w:rPr>
          <w:rFonts w:ascii="Arial Narrow" w:hAnsi="Arial Narrow" w:cs="Arial"/>
          <w:sz w:val="24"/>
          <w:szCs w:val="24"/>
        </w:rPr>
        <w:t>“ №</w:t>
      </w:r>
      <w:proofErr w:type="gramEnd"/>
      <w:r w:rsidR="00AE464F" w:rsidRPr="000B2203">
        <w:rPr>
          <w:rFonts w:ascii="Arial Narrow" w:hAnsi="Arial Narrow" w:cs="Arial"/>
          <w:sz w:val="24"/>
          <w:szCs w:val="24"/>
        </w:rPr>
        <w:t xml:space="preserve"> 59</w:t>
      </w:r>
      <w:r w:rsidR="00E5510A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а именно:</w:t>
      </w:r>
    </w:p>
    <w:p w:rsidR="008E1576" w:rsidRPr="00902B90" w:rsidRDefault="00C35A12" w:rsidP="008E1576">
      <w:pPr>
        <w:spacing w:after="120"/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Pr="00DE0DF7">
        <w:rPr>
          <w:rFonts w:ascii="Arial Narrow" w:hAnsi="Arial Narrow"/>
          <w:sz w:val="24"/>
          <w:szCs w:val="24"/>
          <w:lang w:val="bg-BG"/>
        </w:rPr>
        <w:t xml:space="preserve">1.1. </w:t>
      </w:r>
      <w:r w:rsidR="00B83302" w:rsidRPr="00E5510A">
        <w:rPr>
          <w:rFonts w:ascii="Arial Narrow" w:hAnsi="Arial Narrow"/>
          <w:i/>
          <w:sz w:val="24"/>
          <w:szCs w:val="24"/>
          <w:lang w:val="ru-RU"/>
        </w:rPr>
        <w:t>описание на недвижимия</w:t>
      </w:r>
      <w:r w:rsidR="00B83302">
        <w:rPr>
          <w:rFonts w:ascii="Arial Narrow" w:hAnsi="Arial Narrow"/>
          <w:i/>
          <w:sz w:val="24"/>
          <w:szCs w:val="24"/>
          <w:lang w:val="ru-RU"/>
        </w:rPr>
        <w:t>/те</w:t>
      </w:r>
      <w:r w:rsidR="00B83302" w:rsidRPr="00E5510A">
        <w:rPr>
          <w:rFonts w:ascii="Arial Narrow" w:hAnsi="Arial Narrow"/>
          <w:i/>
          <w:sz w:val="24"/>
          <w:szCs w:val="24"/>
          <w:lang w:val="ru-RU"/>
        </w:rPr>
        <w:t xml:space="preserve"> имот</w:t>
      </w:r>
      <w:r w:rsidR="00B83302">
        <w:rPr>
          <w:rFonts w:ascii="Arial Narrow" w:hAnsi="Arial Narrow"/>
          <w:i/>
          <w:sz w:val="24"/>
          <w:szCs w:val="24"/>
          <w:lang w:val="ru-RU"/>
        </w:rPr>
        <w:t>/и</w:t>
      </w:r>
    </w:p>
    <w:p w:rsidR="00FD4012" w:rsidRDefault="00C35A12" w:rsidP="00C35A12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2. Наемателят се задължава да ползва предоставени</w:t>
      </w:r>
      <w:r w:rsidR="00D5143F">
        <w:rPr>
          <w:rFonts w:ascii="Arial Narrow" w:hAnsi="Arial Narrow"/>
          <w:sz w:val="24"/>
          <w:szCs w:val="24"/>
          <w:lang w:val="bg-BG"/>
        </w:rPr>
        <w:t>я/</w:t>
      </w:r>
      <w:r w:rsidRPr="001A1CD5">
        <w:rPr>
          <w:rFonts w:ascii="Arial Narrow" w:hAnsi="Arial Narrow"/>
          <w:sz w:val="24"/>
          <w:szCs w:val="24"/>
          <w:lang w:val="bg-BG"/>
        </w:rPr>
        <w:t>те му</w:t>
      </w:r>
      <w:r w:rsidR="00847A99">
        <w:rPr>
          <w:rFonts w:ascii="Arial Narrow" w:hAnsi="Arial Narrow"/>
          <w:sz w:val="24"/>
          <w:szCs w:val="24"/>
          <w:lang w:val="bg-BG"/>
        </w:rPr>
        <w:t xml:space="preserve"> имот</w:t>
      </w:r>
      <w:r w:rsidR="00DA28F1">
        <w:rPr>
          <w:rFonts w:ascii="Arial Narrow" w:hAnsi="Arial Narrow"/>
          <w:sz w:val="24"/>
          <w:szCs w:val="24"/>
          <w:lang w:val="bg-BG"/>
        </w:rPr>
        <w:t>/</w:t>
      </w:r>
      <w:r w:rsidR="00847A99">
        <w:rPr>
          <w:rFonts w:ascii="Arial Narrow" w:hAnsi="Arial Narrow"/>
          <w:sz w:val="24"/>
          <w:szCs w:val="24"/>
          <w:lang w:val="bg-BG"/>
        </w:rPr>
        <w:t>и</w:t>
      </w:r>
      <w:r w:rsidRPr="001A1CD5">
        <w:rPr>
          <w:rFonts w:ascii="Arial Narrow" w:hAnsi="Arial Narrow"/>
          <w:sz w:val="24"/>
          <w:szCs w:val="24"/>
          <w:lang w:val="bg-BG"/>
        </w:rPr>
        <w:t>, съгласно т. 1 от настоящия договор, за</w:t>
      </w:r>
      <w:r w:rsidR="00AE464F">
        <w:rPr>
          <w:rFonts w:ascii="Arial Narrow" w:hAnsi="Arial Narrow"/>
          <w:sz w:val="24"/>
          <w:szCs w:val="24"/>
          <w:lang w:val="bg-BG"/>
        </w:rPr>
        <w:t xml:space="preserve"> </w:t>
      </w:r>
      <w:proofErr w:type="spellStart"/>
      <w:r w:rsidR="00AE464F">
        <w:rPr>
          <w:rFonts w:ascii="Arial Narrow" w:hAnsi="Arial Narrow" w:cs="Arial"/>
          <w:sz w:val="24"/>
          <w:szCs w:val="24"/>
        </w:rPr>
        <w:t>складова</w:t>
      </w:r>
      <w:proofErr w:type="spellEnd"/>
      <w:r w:rsidR="00AE464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E464F">
        <w:rPr>
          <w:rFonts w:ascii="Arial Narrow" w:hAnsi="Arial Narrow" w:cs="Arial"/>
          <w:sz w:val="24"/>
          <w:szCs w:val="24"/>
        </w:rPr>
        <w:t>дейност</w:t>
      </w:r>
      <w:proofErr w:type="spellEnd"/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2076ED">
        <w:rPr>
          <w:rFonts w:ascii="Arial Narrow" w:hAnsi="Arial Narrow"/>
          <w:sz w:val="24"/>
          <w:szCs w:val="24"/>
          <w:lang w:val="bg-BG"/>
        </w:rPr>
        <w:t>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съответствие с предмета си на дейност.</w:t>
      </w:r>
    </w:p>
    <w:p w:rsidR="00230B65" w:rsidRPr="005B3F7E" w:rsidRDefault="00230B65" w:rsidP="001241AD">
      <w:p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 w:rsidR="00ED2866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 xml:space="preserve">2.1. Наемателят </w:t>
      </w:r>
      <w:r w:rsidR="00ED2866">
        <w:rPr>
          <w:rFonts w:ascii="Arial Narrow" w:hAnsi="Arial Narrow"/>
          <w:sz w:val="24"/>
          <w:szCs w:val="24"/>
          <w:lang w:val="bg-BG"/>
        </w:rPr>
        <w:t>се задължава, при подписване на договора от пълномощник, да представи нотариално заверено пълномощно.</w:t>
      </w:r>
    </w:p>
    <w:p w:rsidR="00230B65" w:rsidRPr="00902B90" w:rsidRDefault="00C35A12" w:rsidP="001241AD">
      <w:pPr>
        <w:spacing w:after="120"/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3. Договорът се сключва за срок от </w:t>
      </w:r>
      <w:r w:rsidR="00E5510A">
        <w:rPr>
          <w:rFonts w:ascii="Arial Narrow" w:hAnsi="Arial Narrow"/>
          <w:sz w:val="24"/>
          <w:szCs w:val="24"/>
          <w:lang w:val="bg-BG"/>
        </w:rPr>
        <w:t>……..</w:t>
      </w:r>
      <w:r w:rsidRPr="001A1CD5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b/>
          <w:sz w:val="24"/>
          <w:szCs w:val="24"/>
          <w:lang w:val="ru-RU"/>
        </w:rPr>
        <w:t>(</w:t>
      </w:r>
      <w:r w:rsidR="00826FE4">
        <w:rPr>
          <w:rFonts w:ascii="Arial Narrow" w:hAnsi="Arial Narrow"/>
          <w:b/>
          <w:sz w:val="24"/>
          <w:szCs w:val="24"/>
          <w:lang w:val="ru-RU"/>
        </w:rPr>
        <w:t>словом</w:t>
      </w:r>
      <w:r w:rsidRPr="001A1CD5">
        <w:rPr>
          <w:rFonts w:ascii="Arial Narrow" w:hAnsi="Arial Narrow"/>
          <w:b/>
          <w:sz w:val="24"/>
          <w:szCs w:val="24"/>
          <w:lang w:val="ru-RU"/>
        </w:rPr>
        <w:t>)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години и влиза в сила от </w:t>
      </w:r>
      <w:r w:rsidR="001A1CD5" w:rsidRPr="001A1CD5">
        <w:rPr>
          <w:rFonts w:ascii="Arial Narrow" w:hAnsi="Arial Narrow"/>
          <w:sz w:val="24"/>
          <w:szCs w:val="24"/>
          <w:lang w:val="bg-BG"/>
        </w:rPr>
        <w:t>…………</w:t>
      </w:r>
      <w:r w:rsidR="00207A6A">
        <w:rPr>
          <w:rFonts w:ascii="Arial Narrow" w:hAnsi="Arial Narrow"/>
          <w:sz w:val="24"/>
          <w:szCs w:val="24"/>
          <w:lang w:val="bg-BG"/>
        </w:rPr>
        <w:t>.20</w:t>
      </w:r>
      <w:r w:rsidR="00826FE4">
        <w:rPr>
          <w:rFonts w:ascii="Arial Narrow" w:hAnsi="Arial Narrow"/>
          <w:sz w:val="24"/>
          <w:szCs w:val="24"/>
          <w:lang w:val="bg-BG"/>
        </w:rPr>
        <w:t>1.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>г.</w:t>
      </w:r>
      <w:r w:rsidR="003C3C0D">
        <w:rPr>
          <w:rFonts w:ascii="Arial Narrow" w:hAnsi="Arial Narrow"/>
          <w:sz w:val="24"/>
          <w:szCs w:val="24"/>
        </w:rPr>
        <w:t xml:space="preserve"> </w:t>
      </w:r>
      <w:r w:rsidR="00826FE4">
        <w:rPr>
          <w:rFonts w:ascii="Arial Narrow" w:hAnsi="Arial Narrow"/>
          <w:sz w:val="24"/>
          <w:szCs w:val="24"/>
          <w:lang w:val="bg-BG"/>
        </w:rPr>
        <w:t xml:space="preserve">            </w:t>
      </w:r>
    </w:p>
    <w:p w:rsidR="005E6426" w:rsidRPr="001A1CD5" w:rsidRDefault="005E6426" w:rsidP="00C35A12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CE5032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Наемодателят 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може да </w:t>
      </w:r>
      <w:r w:rsidRPr="001A1CD5">
        <w:rPr>
          <w:rFonts w:ascii="Arial Narrow" w:hAnsi="Arial Narrow"/>
          <w:sz w:val="24"/>
          <w:szCs w:val="24"/>
          <w:lang w:val="bg-BG"/>
        </w:rPr>
        <w:t>предостав</w:t>
      </w:r>
      <w:r w:rsidR="00E5510A">
        <w:rPr>
          <w:rFonts w:ascii="Arial Narrow" w:hAnsi="Arial Narrow"/>
          <w:sz w:val="24"/>
          <w:szCs w:val="24"/>
          <w:lang w:val="bg-BG"/>
        </w:rPr>
        <w:t>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Наемателя за временно и възмездно ползване </w:t>
      </w:r>
      <w:r w:rsidR="002A4483">
        <w:rPr>
          <w:rFonts w:ascii="Arial Narrow" w:hAnsi="Arial Narrow"/>
          <w:sz w:val="24"/>
          <w:szCs w:val="24"/>
          <w:lang w:val="bg-BG"/>
        </w:rPr>
        <w:t>движимо имущество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 оборудване.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ED2866">
        <w:rPr>
          <w:rFonts w:ascii="Arial Narrow" w:hAnsi="Arial Narrow"/>
          <w:sz w:val="24"/>
          <w:szCs w:val="24"/>
          <w:lang w:val="bg-BG"/>
        </w:rPr>
        <w:tab/>
      </w:r>
      <w:r w:rsidR="00C104B0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.1. За </w:t>
      </w:r>
      <w:r w:rsidR="00A04442" w:rsidRPr="001A1CD5">
        <w:rPr>
          <w:rFonts w:ascii="Arial Narrow" w:hAnsi="Arial Narrow"/>
          <w:sz w:val="24"/>
          <w:szCs w:val="24"/>
          <w:lang w:val="bg-BG"/>
        </w:rPr>
        <w:t>предоставен</w:t>
      </w:r>
      <w:r w:rsidR="00262A14" w:rsidRPr="001A1CD5">
        <w:rPr>
          <w:rFonts w:ascii="Arial Narrow" w:hAnsi="Arial Narrow"/>
          <w:sz w:val="24"/>
          <w:szCs w:val="24"/>
          <w:lang w:val="bg-BG"/>
        </w:rPr>
        <w:t xml:space="preserve">ите </w:t>
      </w:r>
      <w:r w:rsidR="002A4483">
        <w:rPr>
          <w:rFonts w:ascii="Arial Narrow" w:hAnsi="Arial Narrow"/>
          <w:sz w:val="24"/>
          <w:szCs w:val="24"/>
          <w:lang w:val="bg-BG"/>
        </w:rPr>
        <w:t xml:space="preserve">движимо имущество </w:t>
      </w:r>
      <w:r w:rsidRPr="001A1CD5">
        <w:rPr>
          <w:rFonts w:ascii="Arial Narrow" w:hAnsi="Arial Narrow"/>
          <w:sz w:val="24"/>
          <w:szCs w:val="24"/>
          <w:lang w:val="bg-BG"/>
        </w:rPr>
        <w:t>и оборудване</w:t>
      </w:r>
      <w:r w:rsidR="00DA28F1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между страните се подписва приемо-предавателен протокол, в който по вид и брой се </w:t>
      </w:r>
      <w:r w:rsidR="00AF2610" w:rsidRPr="001A1CD5">
        <w:rPr>
          <w:rFonts w:ascii="Arial Narrow" w:hAnsi="Arial Narrow"/>
          <w:sz w:val="24"/>
          <w:szCs w:val="24"/>
          <w:lang w:val="bg-BG"/>
        </w:rPr>
        <w:t>описват</w:t>
      </w:r>
      <w:r w:rsidR="00AF2610">
        <w:rPr>
          <w:rFonts w:ascii="Arial Narrow" w:hAnsi="Arial Narrow"/>
          <w:sz w:val="24"/>
          <w:szCs w:val="24"/>
          <w:lang w:val="bg-BG"/>
        </w:rPr>
        <w:t xml:space="preserve"> отделните</w:t>
      </w:r>
      <w:r w:rsidR="002A4483">
        <w:rPr>
          <w:rFonts w:ascii="Arial Narrow" w:hAnsi="Arial Narrow"/>
          <w:sz w:val="24"/>
          <w:szCs w:val="24"/>
          <w:lang w:val="bg-BG"/>
        </w:rPr>
        <w:t xml:space="preserve"> позиции</w:t>
      </w:r>
      <w:r w:rsidR="005841CF">
        <w:rPr>
          <w:rFonts w:ascii="Arial Narrow" w:hAnsi="Arial Narrow"/>
          <w:sz w:val="24"/>
          <w:szCs w:val="24"/>
          <w:lang w:val="bg-BG"/>
        </w:rPr>
        <w:t xml:space="preserve"> и състоянието на имуществото и оборудването</w:t>
      </w:r>
      <w:r w:rsidR="002A4483">
        <w:rPr>
          <w:rFonts w:ascii="Arial Narrow" w:hAnsi="Arial Narrow"/>
          <w:sz w:val="24"/>
          <w:szCs w:val="24"/>
          <w:lang w:val="bg-BG"/>
        </w:rPr>
        <w:t>.</w:t>
      </w:r>
    </w:p>
    <w:p w:rsidR="004367AC" w:rsidRPr="001A1CD5" w:rsidRDefault="004367AC" w:rsidP="002E6924">
      <w:pPr>
        <w:rPr>
          <w:rFonts w:ascii="Arial Narrow" w:hAnsi="Arial Narrow"/>
          <w:b/>
          <w:sz w:val="24"/>
          <w:szCs w:val="24"/>
          <w:lang w:val="ru-RU"/>
        </w:rPr>
      </w:pPr>
    </w:p>
    <w:p w:rsidR="005E6426" w:rsidRPr="001A1CD5" w:rsidRDefault="005E6426">
      <w:pPr>
        <w:jc w:val="center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II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ПРАВА И ЗАДЪЛЖЕНИЯ НА СТРАНИТЕ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C104B0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>. Наемателят се задължава:</w:t>
      </w:r>
    </w:p>
    <w:p w:rsidR="005E6426" w:rsidRPr="001A1CD5" w:rsidRDefault="00C104B0" w:rsidP="0035592F">
      <w:pPr>
        <w:ind w:firstLine="1418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.1. Да използва </w:t>
      </w:r>
      <w:r w:rsidR="00A04442" w:rsidRPr="001A1CD5">
        <w:rPr>
          <w:rFonts w:ascii="Arial Narrow" w:hAnsi="Arial Narrow"/>
          <w:sz w:val="24"/>
          <w:szCs w:val="24"/>
          <w:lang w:val="bg-BG"/>
        </w:rPr>
        <w:t>предоставен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и</w:t>
      </w:r>
      <w:r w:rsidR="00DA28F1">
        <w:rPr>
          <w:rFonts w:ascii="Arial Narrow" w:hAnsi="Arial Narrow"/>
          <w:sz w:val="24"/>
          <w:szCs w:val="24"/>
          <w:lang w:val="bg-BG"/>
        </w:rPr>
        <w:t>я/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те</w:t>
      </w:r>
      <w:r w:rsidR="00262A14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под наем</w:t>
      </w:r>
      <w:r w:rsidR="00DA28F1">
        <w:rPr>
          <w:rFonts w:ascii="Arial Narrow" w:hAnsi="Arial Narrow"/>
          <w:sz w:val="24"/>
          <w:szCs w:val="24"/>
          <w:lang w:val="bg-BG"/>
        </w:rPr>
        <w:t xml:space="preserve"> имот/и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с грижа</w:t>
      </w:r>
      <w:r w:rsidR="00DA28F1">
        <w:rPr>
          <w:rFonts w:ascii="Arial Narrow" w:hAnsi="Arial Narrow"/>
          <w:sz w:val="24"/>
          <w:szCs w:val="24"/>
          <w:lang w:val="bg-BG"/>
        </w:rPr>
        <w:t>та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на добър </w:t>
      </w:r>
      <w:r w:rsidR="00C131A0">
        <w:rPr>
          <w:rFonts w:ascii="Arial Narrow" w:hAnsi="Arial Narrow"/>
          <w:sz w:val="24"/>
          <w:szCs w:val="24"/>
          <w:lang w:val="bg-BG"/>
        </w:rPr>
        <w:t>търговец</w:t>
      </w:r>
      <w:r w:rsidR="00DA28F1">
        <w:rPr>
          <w:rFonts w:ascii="Arial Narrow" w:hAnsi="Arial Narrow"/>
          <w:sz w:val="24"/>
          <w:szCs w:val="24"/>
          <w:lang w:val="bg-BG"/>
        </w:rPr>
        <w:t>,</w:t>
      </w:r>
      <w:r w:rsidR="00C131A0">
        <w:rPr>
          <w:rFonts w:ascii="Arial Narrow" w:hAnsi="Arial Narrow"/>
          <w:sz w:val="24"/>
          <w:szCs w:val="24"/>
          <w:lang w:val="bg-BG"/>
        </w:rPr>
        <w:t xml:space="preserve">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по предназначение съгласно т. 2 от настоящия договор;</w:t>
      </w:r>
    </w:p>
    <w:p w:rsidR="005E6426" w:rsidRPr="001A1CD5" w:rsidRDefault="00C104B0" w:rsidP="0035592F">
      <w:pPr>
        <w:ind w:firstLine="144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8A7EB1" w:rsidRPr="001A1CD5">
        <w:rPr>
          <w:rFonts w:ascii="Arial Narrow" w:hAnsi="Arial Narrow"/>
          <w:sz w:val="24"/>
          <w:szCs w:val="24"/>
          <w:lang w:val="bg-BG"/>
        </w:rPr>
        <w:t>2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 Да заплаща наемната цена в уговорения размер и срок, уговорен</w:t>
      </w:r>
      <w:r w:rsidR="002A4483">
        <w:rPr>
          <w:rFonts w:ascii="Arial Narrow" w:hAnsi="Arial Narrow"/>
          <w:sz w:val="24"/>
          <w:szCs w:val="24"/>
          <w:lang w:val="bg-BG"/>
        </w:rPr>
        <w:t>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в настоящия договор;</w:t>
      </w:r>
    </w:p>
    <w:p w:rsidR="003A60FB" w:rsidRDefault="003A60FB" w:rsidP="0035592F">
      <w:pPr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5.3. При сключване на настоящия договор</w:t>
      </w:r>
      <w:r w:rsidR="00192DDE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</w:t>
      </w:r>
      <w:r w:rsidR="003F2670">
        <w:rPr>
          <w:rFonts w:ascii="Arial Narrow" w:hAnsi="Arial Narrow"/>
          <w:sz w:val="24"/>
          <w:szCs w:val="24"/>
          <w:lang w:val="bg-BG"/>
        </w:rPr>
        <w:t>внесе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Наемодателя депозит в размер на един месечен</w:t>
      </w:r>
      <w:r w:rsidR="00192DDE">
        <w:rPr>
          <w:rFonts w:ascii="Arial Narrow" w:hAnsi="Arial Narrow"/>
          <w:sz w:val="24"/>
          <w:szCs w:val="24"/>
          <w:lang w:val="bg-BG"/>
        </w:rPr>
        <w:t>/и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наем</w:t>
      </w:r>
      <w:r w:rsidR="00192DDE">
        <w:rPr>
          <w:rFonts w:ascii="Arial Narrow" w:hAnsi="Arial Narrow"/>
          <w:sz w:val="24"/>
          <w:szCs w:val="24"/>
          <w:lang w:val="bg-BG"/>
        </w:rPr>
        <w:t>/а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по т. 11.</w:t>
      </w:r>
      <w:r w:rsidR="006959F1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C131A0">
        <w:rPr>
          <w:rFonts w:ascii="Arial Narrow" w:hAnsi="Arial Narrow"/>
          <w:sz w:val="24"/>
          <w:szCs w:val="24"/>
          <w:lang w:val="bg-BG"/>
        </w:rPr>
        <w:t xml:space="preserve">с </w:t>
      </w:r>
      <w:r w:rsidR="00902B90">
        <w:rPr>
          <w:rFonts w:ascii="Arial Narrow" w:hAnsi="Arial Narrow"/>
          <w:sz w:val="24"/>
          <w:szCs w:val="24"/>
          <w:lang w:val="bg-BG"/>
        </w:rPr>
        <w:t xml:space="preserve">включен </w:t>
      </w:r>
      <w:r w:rsidR="006959F1" w:rsidRPr="001A1CD5">
        <w:rPr>
          <w:rFonts w:ascii="Arial Narrow" w:hAnsi="Arial Narrow"/>
          <w:sz w:val="24"/>
          <w:szCs w:val="24"/>
          <w:lang w:val="bg-BG"/>
        </w:rPr>
        <w:t>ДДС;</w:t>
      </w:r>
    </w:p>
    <w:p w:rsidR="00ED0F74" w:rsidRPr="001A1CD5" w:rsidRDefault="00C104B0" w:rsidP="0035592F">
      <w:pPr>
        <w:ind w:firstLine="144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4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 Да спазва изискванията за пожарна безопасност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, като </w:t>
      </w:r>
      <w:r w:rsidR="00BE7A90" w:rsidRPr="001A1CD5">
        <w:rPr>
          <w:rFonts w:ascii="Arial Narrow" w:hAnsi="Arial Narrow"/>
          <w:sz w:val="24"/>
          <w:szCs w:val="24"/>
          <w:lang w:val="bg-BG"/>
        </w:rPr>
        <w:t>не променя проектираната и изградена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 електрическа инсталация</w:t>
      </w:r>
      <w:r w:rsidR="00C74A9B">
        <w:rPr>
          <w:rFonts w:ascii="Arial Narrow" w:hAnsi="Arial Narrow"/>
          <w:sz w:val="24"/>
          <w:szCs w:val="24"/>
          <w:lang w:val="bg-BG"/>
        </w:rPr>
        <w:t>,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 в съответствие с изискванията на </w:t>
      </w:r>
      <w:r w:rsidR="00C74A9B">
        <w:rPr>
          <w:rFonts w:ascii="Arial Narrow" w:hAnsi="Arial Narrow"/>
          <w:sz w:val="24"/>
          <w:szCs w:val="24"/>
          <w:lang w:val="bg-BG"/>
        </w:rPr>
        <w:t>осъществяваната</w:t>
      </w:r>
      <w:r w:rsidR="003241B3">
        <w:rPr>
          <w:rFonts w:ascii="Arial Narrow" w:hAnsi="Arial Narrow"/>
          <w:sz w:val="24"/>
          <w:szCs w:val="24"/>
          <w:lang w:val="bg-BG"/>
        </w:rPr>
        <w:t xml:space="preserve"> 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дейност</w:t>
      </w:r>
      <w:r w:rsidR="00BE7A90" w:rsidRPr="001A1CD5">
        <w:rPr>
          <w:rFonts w:ascii="Arial Narrow" w:hAnsi="Arial Narrow"/>
          <w:sz w:val="24"/>
          <w:szCs w:val="24"/>
          <w:lang w:val="bg-BG"/>
        </w:rPr>
        <w:t xml:space="preserve"> и </w:t>
      </w:r>
      <w:r w:rsidR="00C74A9B">
        <w:rPr>
          <w:rFonts w:ascii="Arial Narrow" w:hAnsi="Arial Narrow"/>
          <w:sz w:val="24"/>
          <w:szCs w:val="24"/>
          <w:lang w:val="bg-BG"/>
        </w:rPr>
        <w:t xml:space="preserve">да </w:t>
      </w:r>
      <w:r w:rsidR="00BE7A90" w:rsidRPr="001A1CD5">
        <w:rPr>
          <w:rFonts w:ascii="Arial Narrow" w:hAnsi="Arial Narrow"/>
          <w:sz w:val="24"/>
          <w:szCs w:val="24"/>
          <w:lang w:val="bg-BG"/>
        </w:rPr>
        <w:t>не включва допълнителни мощности, които да предизвикат нейното</w:t>
      </w:r>
      <w:r w:rsidR="005579A1">
        <w:rPr>
          <w:rFonts w:ascii="Arial Narrow" w:hAnsi="Arial Narrow"/>
          <w:sz w:val="24"/>
          <w:szCs w:val="24"/>
          <w:lang w:val="bg-BG"/>
        </w:rPr>
        <w:t xml:space="preserve"> претоварване</w:t>
      </w:r>
      <w:r w:rsidR="00ED0F74" w:rsidRPr="001A1CD5">
        <w:rPr>
          <w:rFonts w:ascii="Arial Narrow" w:hAnsi="Arial Narrow"/>
          <w:sz w:val="24"/>
          <w:szCs w:val="24"/>
          <w:lang w:val="bg-BG"/>
        </w:rPr>
        <w:t>;</w:t>
      </w:r>
      <w:r w:rsidR="00BE7A90" w:rsidRPr="001A1CD5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5E6426" w:rsidRPr="001A1CD5" w:rsidRDefault="00C104B0" w:rsidP="0035592F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 Да спазва установените от Наемодателя </w:t>
      </w:r>
      <w:r w:rsidR="00C74A9B">
        <w:rPr>
          <w:rFonts w:ascii="Arial Narrow" w:hAnsi="Arial Narrow"/>
          <w:sz w:val="24"/>
          <w:szCs w:val="24"/>
          <w:lang w:val="bg-BG"/>
        </w:rPr>
        <w:t>В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ътрешен ред за ползване на </w:t>
      </w:r>
      <w:r w:rsidR="00C74A9B">
        <w:rPr>
          <w:rFonts w:ascii="Arial Narrow" w:hAnsi="Arial Narrow"/>
          <w:sz w:val="24"/>
          <w:szCs w:val="24"/>
          <w:lang w:val="bg-BG"/>
        </w:rPr>
        <w:t>имота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и </w:t>
      </w:r>
      <w:r w:rsidR="002A4483">
        <w:rPr>
          <w:rFonts w:ascii="Arial Narrow" w:hAnsi="Arial Narrow"/>
          <w:sz w:val="24"/>
          <w:szCs w:val="24"/>
          <w:lang w:val="bg-BG"/>
        </w:rPr>
        <w:t>П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ропускателен режим за достъп </w:t>
      </w:r>
      <w:r w:rsidR="00C74A9B">
        <w:rPr>
          <w:rFonts w:ascii="Arial Narrow" w:hAnsi="Arial Narrow"/>
          <w:sz w:val="24"/>
          <w:szCs w:val="24"/>
          <w:lang w:val="bg-BG"/>
        </w:rPr>
        <w:t>до имота</w:t>
      </w:r>
      <w:r w:rsidR="003241B3">
        <w:rPr>
          <w:rFonts w:ascii="Arial Narrow" w:hAnsi="Arial Narrow"/>
          <w:sz w:val="24"/>
          <w:szCs w:val="24"/>
          <w:lang w:val="bg-BG"/>
        </w:rPr>
        <w:t>/</w:t>
      </w:r>
      <w:r w:rsidR="00EF452E">
        <w:rPr>
          <w:rFonts w:ascii="Arial Narrow" w:hAnsi="Arial Narrow"/>
          <w:sz w:val="24"/>
          <w:szCs w:val="24"/>
          <w:lang w:val="bg-BG"/>
        </w:rPr>
        <w:t>те</w:t>
      </w:r>
      <w:r w:rsidR="00ED0F74" w:rsidRPr="001A1CD5">
        <w:rPr>
          <w:rFonts w:ascii="Arial Narrow" w:hAnsi="Arial Narrow"/>
          <w:sz w:val="24"/>
          <w:szCs w:val="24"/>
          <w:lang w:val="bg-BG"/>
        </w:rPr>
        <w:t>, като се запознае със съответната Заповед, срещу подпис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;</w:t>
      </w:r>
    </w:p>
    <w:p w:rsidR="005E6426" w:rsidRPr="001A1CD5" w:rsidRDefault="00C104B0" w:rsidP="00205BC7">
      <w:pPr>
        <w:ind w:firstLine="1418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lastRenderedPageBreak/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6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 Да не допуска увреждане на наетия</w:t>
      </w:r>
      <w:r w:rsidR="00EF452E">
        <w:rPr>
          <w:rFonts w:ascii="Arial Narrow" w:hAnsi="Arial Narrow"/>
          <w:sz w:val="24"/>
          <w:szCs w:val="24"/>
          <w:lang w:val="bg-BG"/>
        </w:rPr>
        <w:t>/те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имот</w:t>
      </w:r>
      <w:r w:rsidR="00EF452E">
        <w:rPr>
          <w:rFonts w:ascii="Arial Narrow" w:hAnsi="Arial Narrow"/>
          <w:sz w:val="24"/>
          <w:szCs w:val="24"/>
          <w:lang w:val="bg-BG"/>
        </w:rPr>
        <w:t>/и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от когото и да било - свои служители, клиенти и др., като всички неблагоприятни последици от евентуалното </w:t>
      </w:r>
      <w:r w:rsidR="0024648D">
        <w:rPr>
          <w:rFonts w:ascii="Arial Narrow" w:hAnsi="Arial Narrow"/>
          <w:sz w:val="24"/>
          <w:szCs w:val="24"/>
          <w:lang w:val="bg-BG"/>
        </w:rPr>
        <w:t>му</w:t>
      </w:r>
      <w:r w:rsidR="00EF452E">
        <w:rPr>
          <w:rFonts w:ascii="Arial Narrow" w:hAnsi="Arial Narrow"/>
          <w:sz w:val="24"/>
          <w:szCs w:val="24"/>
          <w:lang w:val="bg-BG"/>
        </w:rPr>
        <w:t>/им</w:t>
      </w:r>
      <w:r w:rsidR="0024648D">
        <w:rPr>
          <w:rFonts w:ascii="Arial Narrow" w:hAnsi="Arial Narrow"/>
          <w:sz w:val="24"/>
          <w:szCs w:val="24"/>
          <w:lang w:val="bg-BG"/>
        </w:rPr>
        <w:t xml:space="preserve">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увреждане ще бъдат за негова сметка;</w:t>
      </w:r>
    </w:p>
    <w:p w:rsidR="005E6426" w:rsidRPr="001A1CD5" w:rsidRDefault="00C104B0" w:rsidP="00205BC7">
      <w:pPr>
        <w:ind w:firstLine="144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7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 Да съобщава незабавно на Наемодателя за всички повреди и посегателства от трети лица върху </w:t>
      </w:r>
      <w:r w:rsidR="00AE54D2" w:rsidRPr="003C3C0D">
        <w:rPr>
          <w:rFonts w:ascii="Arial Narrow" w:hAnsi="Arial Narrow"/>
          <w:sz w:val="24"/>
          <w:szCs w:val="24"/>
          <w:lang w:val="bg-BG"/>
        </w:rPr>
        <w:t>нает</w:t>
      </w:r>
      <w:r w:rsidR="0000283A" w:rsidRPr="003C3C0D">
        <w:rPr>
          <w:rFonts w:ascii="Arial Narrow" w:hAnsi="Arial Narrow"/>
          <w:sz w:val="24"/>
          <w:szCs w:val="24"/>
          <w:lang w:val="bg-BG"/>
        </w:rPr>
        <w:t>и</w:t>
      </w:r>
      <w:r w:rsidR="003C3C0D" w:rsidRPr="00205BC7">
        <w:rPr>
          <w:rFonts w:ascii="Arial Narrow" w:hAnsi="Arial Narrow"/>
          <w:sz w:val="24"/>
          <w:szCs w:val="24"/>
          <w:lang w:val="bg-BG"/>
        </w:rPr>
        <w:t>я/</w:t>
      </w:r>
      <w:r w:rsidR="0000283A" w:rsidRPr="003C3C0D">
        <w:rPr>
          <w:rFonts w:ascii="Arial Narrow" w:hAnsi="Arial Narrow"/>
          <w:sz w:val="24"/>
          <w:szCs w:val="24"/>
          <w:lang w:val="bg-BG"/>
        </w:rPr>
        <w:t>те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C74A9B">
        <w:rPr>
          <w:rFonts w:ascii="Arial Narrow" w:hAnsi="Arial Narrow"/>
          <w:sz w:val="24"/>
          <w:szCs w:val="24"/>
          <w:lang w:val="bg-BG"/>
        </w:rPr>
        <w:t>имот</w:t>
      </w:r>
      <w:r w:rsidR="00723BA5">
        <w:rPr>
          <w:rFonts w:ascii="Arial Narrow" w:hAnsi="Arial Narrow"/>
          <w:sz w:val="24"/>
          <w:szCs w:val="24"/>
        </w:rPr>
        <w:t>/</w:t>
      </w:r>
      <w:r w:rsidR="00C74A9B">
        <w:rPr>
          <w:rFonts w:ascii="Arial Narrow" w:hAnsi="Arial Narrow"/>
          <w:sz w:val="24"/>
          <w:szCs w:val="24"/>
          <w:lang w:val="bg-BG"/>
        </w:rPr>
        <w:t>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;</w:t>
      </w:r>
    </w:p>
    <w:p w:rsidR="006727A9" w:rsidRPr="001A1CD5" w:rsidRDefault="006727A9" w:rsidP="00205BC7">
      <w:pPr>
        <w:ind w:firstLine="1418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8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</w:t>
      </w:r>
      <w:r w:rsidR="00416B21" w:rsidRPr="001A1CD5">
        <w:rPr>
          <w:rFonts w:ascii="Arial Narrow" w:hAnsi="Arial Narrow"/>
          <w:sz w:val="24"/>
          <w:szCs w:val="24"/>
          <w:lang w:val="bg-BG"/>
        </w:rPr>
        <w:t>Наем</w:t>
      </w:r>
      <w:r w:rsidR="0030472C" w:rsidRPr="001A1CD5">
        <w:rPr>
          <w:rFonts w:ascii="Arial Narrow" w:hAnsi="Arial Narrow"/>
          <w:sz w:val="24"/>
          <w:szCs w:val="24"/>
          <w:lang w:val="bg-BG"/>
        </w:rPr>
        <w:t>ода</w:t>
      </w:r>
      <w:r w:rsidR="00416B21" w:rsidRPr="001A1CD5">
        <w:rPr>
          <w:rFonts w:ascii="Arial Narrow" w:hAnsi="Arial Narrow"/>
          <w:sz w:val="24"/>
          <w:szCs w:val="24"/>
          <w:lang w:val="bg-BG"/>
        </w:rPr>
        <w:t xml:space="preserve">телят не носи отговорност за повреда на </w:t>
      </w:r>
      <w:r w:rsidR="0024648D">
        <w:rPr>
          <w:rFonts w:ascii="Arial Narrow" w:hAnsi="Arial Narrow"/>
          <w:sz w:val="24"/>
          <w:szCs w:val="24"/>
          <w:lang w:val="bg-BG"/>
        </w:rPr>
        <w:t>движимото имущество</w:t>
      </w:r>
      <w:r w:rsidR="00416B21" w:rsidRPr="001A1CD5">
        <w:rPr>
          <w:rFonts w:ascii="Arial Narrow" w:hAnsi="Arial Narrow"/>
          <w:sz w:val="24"/>
          <w:szCs w:val="24"/>
          <w:lang w:val="bg-BG"/>
        </w:rPr>
        <w:t>, оборудването,</w:t>
      </w:r>
      <w:r w:rsidR="00536AFD" w:rsidRPr="001A1CD5">
        <w:rPr>
          <w:rFonts w:ascii="Arial Narrow" w:hAnsi="Arial Narrow"/>
          <w:sz w:val="24"/>
          <w:szCs w:val="24"/>
          <w:lang w:val="bg-BG"/>
        </w:rPr>
        <w:t xml:space="preserve"> материалите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 продукция</w:t>
      </w:r>
      <w:r w:rsidR="00536AFD" w:rsidRPr="001A1CD5">
        <w:rPr>
          <w:rFonts w:ascii="Arial Narrow" w:hAnsi="Arial Narrow"/>
          <w:sz w:val="24"/>
          <w:szCs w:val="24"/>
          <w:lang w:val="bg-BG"/>
        </w:rPr>
        <w:t>та, намиращи се в наети</w:t>
      </w:r>
      <w:r w:rsidR="00EF452E">
        <w:rPr>
          <w:rFonts w:ascii="Arial Narrow" w:hAnsi="Arial Narrow"/>
          <w:sz w:val="24"/>
          <w:szCs w:val="24"/>
          <w:lang w:val="bg-BG"/>
        </w:rPr>
        <w:t>я/</w:t>
      </w:r>
      <w:r w:rsidR="00536AFD" w:rsidRPr="001A1CD5">
        <w:rPr>
          <w:rFonts w:ascii="Arial Narrow" w:hAnsi="Arial Narrow"/>
          <w:sz w:val="24"/>
          <w:szCs w:val="24"/>
          <w:lang w:val="bg-BG"/>
        </w:rPr>
        <w:t xml:space="preserve">те </w:t>
      </w:r>
      <w:r w:rsidR="00EF452E">
        <w:rPr>
          <w:rFonts w:ascii="Arial Narrow" w:hAnsi="Arial Narrow"/>
          <w:sz w:val="24"/>
          <w:szCs w:val="24"/>
          <w:lang w:val="bg-BG"/>
        </w:rPr>
        <w:t>имот/и</w:t>
      </w:r>
      <w:r w:rsidR="0024648D">
        <w:rPr>
          <w:rFonts w:ascii="Arial Narrow" w:hAnsi="Arial Narrow"/>
          <w:sz w:val="24"/>
          <w:szCs w:val="24"/>
          <w:lang w:val="bg-BG"/>
        </w:rPr>
        <w:t>,</w:t>
      </w:r>
      <w:r w:rsidR="00416B21" w:rsidRPr="001A1CD5">
        <w:rPr>
          <w:rFonts w:ascii="Arial Narrow" w:hAnsi="Arial Narrow"/>
          <w:sz w:val="24"/>
          <w:szCs w:val="24"/>
          <w:lang w:val="bg-BG"/>
        </w:rPr>
        <w:t xml:space="preserve"> в резултат на природни бедствия, наводнения, пожар и др. такива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416B21" w:rsidRPr="001A1CD5">
        <w:rPr>
          <w:rFonts w:ascii="Arial Narrow" w:hAnsi="Arial Narrow"/>
          <w:sz w:val="24"/>
          <w:szCs w:val="24"/>
          <w:lang w:val="bg-BG"/>
        </w:rPr>
        <w:t xml:space="preserve"> За покриване на тези щети Наемателя</w:t>
      </w:r>
      <w:r w:rsidR="00C74A9B">
        <w:rPr>
          <w:rFonts w:ascii="Arial Narrow" w:hAnsi="Arial Narrow"/>
          <w:sz w:val="24"/>
          <w:szCs w:val="24"/>
          <w:lang w:val="bg-BG"/>
        </w:rPr>
        <w:t>т</w:t>
      </w:r>
      <w:r w:rsidR="00C7032A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24648D">
        <w:rPr>
          <w:rFonts w:ascii="Arial Narrow" w:hAnsi="Arial Narrow"/>
          <w:sz w:val="24"/>
          <w:szCs w:val="24"/>
          <w:lang w:val="bg-BG"/>
        </w:rPr>
        <w:t>може</w:t>
      </w:r>
      <w:r w:rsidR="00C7032A" w:rsidRPr="001A1CD5">
        <w:rPr>
          <w:rFonts w:ascii="Arial Narrow" w:hAnsi="Arial Narrow"/>
          <w:sz w:val="24"/>
          <w:szCs w:val="24"/>
          <w:lang w:val="bg-BG"/>
        </w:rPr>
        <w:t xml:space="preserve"> да сключи Застраховка</w:t>
      </w:r>
      <w:r w:rsidR="00C74A9B">
        <w:rPr>
          <w:rFonts w:ascii="Arial Narrow" w:hAnsi="Arial Narrow"/>
          <w:sz w:val="24"/>
          <w:szCs w:val="24"/>
          <w:lang w:val="bg-BG"/>
        </w:rPr>
        <w:t xml:space="preserve"> за своя сметка</w:t>
      </w:r>
      <w:r w:rsidR="00C7032A" w:rsidRPr="001A1CD5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C104B0" w:rsidP="00205BC7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9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 </w:t>
      </w:r>
      <w:r w:rsidR="00AE7E0D">
        <w:rPr>
          <w:rFonts w:ascii="Arial Narrow" w:hAnsi="Arial Narrow"/>
          <w:sz w:val="24"/>
          <w:szCs w:val="24"/>
          <w:lang w:val="bg-BG"/>
        </w:rPr>
        <w:t>П</w:t>
      </w:r>
      <w:r w:rsidR="00AE7E0D" w:rsidRPr="001A1CD5">
        <w:rPr>
          <w:rFonts w:ascii="Arial Narrow" w:hAnsi="Arial Narrow"/>
          <w:sz w:val="24"/>
          <w:szCs w:val="24"/>
          <w:lang w:val="bg-BG"/>
        </w:rPr>
        <w:t xml:space="preserve">ри </w:t>
      </w:r>
      <w:r w:rsidR="00230B65">
        <w:rPr>
          <w:rFonts w:ascii="Arial Narrow" w:hAnsi="Arial Narrow"/>
          <w:sz w:val="24"/>
          <w:szCs w:val="24"/>
          <w:lang w:val="bg-BG"/>
        </w:rPr>
        <w:t xml:space="preserve">прекратяване </w:t>
      </w:r>
      <w:r w:rsidR="00AE7E0D" w:rsidRPr="001A1CD5">
        <w:rPr>
          <w:rFonts w:ascii="Arial Narrow" w:hAnsi="Arial Narrow"/>
          <w:sz w:val="24"/>
          <w:szCs w:val="24"/>
          <w:lang w:val="bg-BG"/>
        </w:rPr>
        <w:t>на договора</w:t>
      </w:r>
      <w:r w:rsidR="00AE7E0D">
        <w:rPr>
          <w:rFonts w:ascii="Arial Narrow" w:hAnsi="Arial Narrow"/>
          <w:sz w:val="24"/>
          <w:szCs w:val="24"/>
          <w:lang w:val="bg-BG"/>
        </w:rPr>
        <w:t xml:space="preserve"> д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а освободи и предаде на Наемодателя </w:t>
      </w:r>
      <w:r w:rsidR="00AE54D2" w:rsidRPr="003C3C0D">
        <w:rPr>
          <w:rFonts w:ascii="Arial Narrow" w:hAnsi="Arial Narrow"/>
          <w:sz w:val="24"/>
          <w:szCs w:val="24"/>
          <w:lang w:val="bg-BG"/>
        </w:rPr>
        <w:t>наети</w:t>
      </w:r>
      <w:r w:rsidR="003C3C0D" w:rsidRPr="00902B90">
        <w:rPr>
          <w:rFonts w:ascii="Arial Narrow" w:hAnsi="Arial Narrow"/>
          <w:sz w:val="24"/>
          <w:szCs w:val="24"/>
          <w:lang w:val="bg-BG"/>
        </w:rPr>
        <w:t>я/</w:t>
      </w:r>
      <w:r w:rsidR="005E6426" w:rsidRPr="003C3C0D">
        <w:rPr>
          <w:rFonts w:ascii="Arial Narrow" w:hAnsi="Arial Narrow"/>
          <w:sz w:val="24"/>
          <w:szCs w:val="24"/>
          <w:lang w:val="bg-BG"/>
        </w:rPr>
        <w:t>т</w:t>
      </w:r>
      <w:r w:rsidR="0000283A" w:rsidRPr="003C3C0D">
        <w:rPr>
          <w:rFonts w:ascii="Arial Narrow" w:hAnsi="Arial Narrow"/>
          <w:sz w:val="24"/>
          <w:szCs w:val="24"/>
          <w:lang w:val="bg-BG"/>
        </w:rPr>
        <w:t>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C74A9B">
        <w:rPr>
          <w:rFonts w:ascii="Arial Narrow" w:hAnsi="Arial Narrow"/>
          <w:sz w:val="24"/>
          <w:szCs w:val="24"/>
          <w:lang w:val="bg-BG"/>
        </w:rPr>
        <w:t>имот</w:t>
      </w:r>
      <w:r w:rsidR="003C3C0D">
        <w:rPr>
          <w:rFonts w:ascii="Arial Narrow" w:hAnsi="Arial Narrow"/>
          <w:sz w:val="24"/>
          <w:szCs w:val="24"/>
          <w:lang w:val="bg-BG"/>
        </w:rPr>
        <w:t>/</w:t>
      </w:r>
      <w:r w:rsidR="00C74A9B">
        <w:rPr>
          <w:rFonts w:ascii="Arial Narrow" w:hAnsi="Arial Narrow"/>
          <w:sz w:val="24"/>
          <w:szCs w:val="24"/>
          <w:lang w:val="bg-BG"/>
        </w:rPr>
        <w:t>и</w:t>
      </w:r>
      <w:r w:rsidR="0024648D">
        <w:rPr>
          <w:rFonts w:ascii="Arial Narrow" w:hAnsi="Arial Narrow"/>
          <w:sz w:val="24"/>
          <w:szCs w:val="24"/>
          <w:lang w:val="bg-BG"/>
        </w:rPr>
        <w:t>, движимо имущество и</w:t>
      </w:r>
      <w:r w:rsidR="00902B90">
        <w:rPr>
          <w:rFonts w:ascii="Arial Narrow" w:hAnsi="Arial Narrow"/>
          <w:sz w:val="24"/>
          <w:szCs w:val="24"/>
          <w:lang w:val="bg-BG"/>
        </w:rPr>
        <w:t>/или</w:t>
      </w:r>
      <w:r w:rsidR="0024648D">
        <w:rPr>
          <w:rFonts w:ascii="Arial Narrow" w:hAnsi="Arial Narrow"/>
          <w:sz w:val="24"/>
          <w:szCs w:val="24"/>
          <w:lang w:val="bg-BG"/>
        </w:rPr>
        <w:t xml:space="preserve"> оборудване</w:t>
      </w:r>
      <w:r w:rsidR="00C74A9B">
        <w:rPr>
          <w:rFonts w:ascii="Arial Narrow" w:hAnsi="Arial Narrow"/>
          <w:sz w:val="24"/>
          <w:szCs w:val="24"/>
          <w:lang w:val="bg-BG"/>
        </w:rPr>
        <w:t xml:space="preserve"> </w:t>
      </w:r>
      <w:r w:rsidR="00C7032A" w:rsidRPr="001A1CD5">
        <w:rPr>
          <w:rFonts w:ascii="Arial Narrow" w:hAnsi="Arial Narrow"/>
          <w:sz w:val="24"/>
          <w:szCs w:val="24"/>
          <w:lang w:val="bg-BG"/>
        </w:rPr>
        <w:t xml:space="preserve">във вида, в който ги е </w:t>
      </w:r>
      <w:r w:rsidR="00C74A9B">
        <w:rPr>
          <w:rFonts w:ascii="Arial Narrow" w:hAnsi="Arial Narrow"/>
          <w:sz w:val="24"/>
          <w:szCs w:val="24"/>
          <w:lang w:val="bg-BG"/>
        </w:rPr>
        <w:t>приел</w:t>
      </w:r>
      <w:r w:rsidR="00C7032A" w:rsidRPr="001A1CD5">
        <w:rPr>
          <w:rFonts w:ascii="Arial Narrow" w:hAnsi="Arial Narrow"/>
          <w:sz w:val="24"/>
          <w:szCs w:val="24"/>
          <w:lang w:val="bg-BG"/>
        </w:rPr>
        <w:t>, като се вземе предв</w:t>
      </w:r>
      <w:r w:rsidR="00FA145A" w:rsidRPr="001A1CD5">
        <w:rPr>
          <w:rFonts w:ascii="Arial Narrow" w:hAnsi="Arial Narrow"/>
          <w:sz w:val="24"/>
          <w:szCs w:val="24"/>
          <w:lang w:val="bg-BG"/>
        </w:rPr>
        <w:t>ид нормалното изхабяване</w:t>
      </w:r>
      <w:r w:rsidR="004628AD">
        <w:rPr>
          <w:rFonts w:ascii="Arial Narrow" w:hAnsi="Arial Narrow"/>
          <w:sz w:val="24"/>
          <w:szCs w:val="24"/>
          <w:lang w:val="bg-BG"/>
        </w:rPr>
        <w:t>, за което страните подписват приемо-предавателен протокол.</w:t>
      </w:r>
    </w:p>
    <w:p w:rsidR="0000283A" w:rsidRDefault="009B5651" w:rsidP="00902B90">
      <w:pPr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5.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10</w:t>
      </w:r>
      <w:r w:rsidRPr="001A1CD5">
        <w:rPr>
          <w:rFonts w:ascii="Arial Narrow" w:hAnsi="Arial Narrow"/>
          <w:sz w:val="24"/>
          <w:szCs w:val="24"/>
          <w:lang w:val="bg-BG"/>
        </w:rPr>
        <w:t>. Да организира</w:t>
      </w:r>
      <w:r w:rsidR="00536AFD" w:rsidRPr="001A1CD5">
        <w:rPr>
          <w:rFonts w:ascii="Arial Narrow" w:hAnsi="Arial Narrow"/>
          <w:sz w:val="24"/>
          <w:szCs w:val="24"/>
          <w:lang w:val="bg-BG"/>
        </w:rPr>
        <w:t xml:space="preserve"> за своя сметка</w:t>
      </w:r>
      <w:r w:rsidR="000B6E17">
        <w:rPr>
          <w:rFonts w:ascii="Arial Narrow" w:hAnsi="Arial Narrow"/>
          <w:sz w:val="24"/>
          <w:szCs w:val="24"/>
          <w:lang w:val="bg-BG"/>
        </w:rPr>
        <w:t xml:space="preserve"> и отговаря за </w:t>
      </w:r>
      <w:r w:rsidRPr="001A1CD5">
        <w:rPr>
          <w:rFonts w:ascii="Arial Narrow" w:hAnsi="Arial Narrow"/>
          <w:sz w:val="24"/>
          <w:szCs w:val="24"/>
          <w:lang w:val="bg-BG"/>
        </w:rPr>
        <w:t>поддържането</w:t>
      </w:r>
      <w:r w:rsidR="0018160D" w:rsidRPr="001A1CD5">
        <w:rPr>
          <w:rFonts w:ascii="Arial Narrow" w:hAnsi="Arial Narrow"/>
          <w:sz w:val="24"/>
          <w:szCs w:val="24"/>
          <w:lang w:val="bg-BG"/>
        </w:rPr>
        <w:t xml:space="preserve"> в добър вид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наети</w:t>
      </w:r>
      <w:r w:rsidR="003C3C0D">
        <w:rPr>
          <w:rFonts w:ascii="Arial Narrow" w:hAnsi="Arial Narrow"/>
          <w:sz w:val="24"/>
          <w:szCs w:val="24"/>
          <w:lang w:val="bg-BG"/>
        </w:rPr>
        <w:t>я/</w:t>
      </w:r>
      <w:r w:rsidRPr="001A1CD5">
        <w:rPr>
          <w:rFonts w:ascii="Arial Narrow" w:hAnsi="Arial Narrow"/>
          <w:sz w:val="24"/>
          <w:szCs w:val="24"/>
          <w:lang w:val="bg-BG"/>
        </w:rPr>
        <w:t>те</w:t>
      </w:r>
      <w:r w:rsidR="003C3C0D">
        <w:rPr>
          <w:rFonts w:ascii="Arial Narrow" w:hAnsi="Arial Narrow"/>
          <w:sz w:val="24"/>
          <w:szCs w:val="24"/>
          <w:lang w:val="bg-BG"/>
        </w:rPr>
        <w:t xml:space="preserve"> </w:t>
      </w:r>
      <w:r w:rsidR="00AE7E0D">
        <w:rPr>
          <w:rFonts w:ascii="Arial Narrow" w:hAnsi="Arial Narrow"/>
          <w:sz w:val="24"/>
          <w:szCs w:val="24"/>
          <w:lang w:val="bg-BG"/>
        </w:rPr>
        <w:t>имот</w:t>
      </w:r>
      <w:r w:rsidR="003C3C0D">
        <w:rPr>
          <w:rFonts w:ascii="Arial Narrow" w:hAnsi="Arial Narrow"/>
          <w:sz w:val="24"/>
          <w:szCs w:val="24"/>
          <w:lang w:val="bg-BG"/>
        </w:rPr>
        <w:t>/</w:t>
      </w:r>
      <w:r w:rsidR="00AE7E0D">
        <w:rPr>
          <w:rFonts w:ascii="Arial Narrow" w:hAnsi="Arial Narrow"/>
          <w:sz w:val="24"/>
          <w:szCs w:val="24"/>
          <w:lang w:val="bg-BG"/>
        </w:rPr>
        <w:t>и.</w:t>
      </w:r>
    </w:p>
    <w:p w:rsidR="005579A1" w:rsidRDefault="005579A1" w:rsidP="00902B90">
      <w:pPr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5.11. Да спазва и прилага изискванията на нормативните актове за безопасни и здравословни условия на труд в наети</w:t>
      </w:r>
      <w:r w:rsidR="00EF452E">
        <w:rPr>
          <w:rFonts w:ascii="Arial Narrow" w:hAnsi="Arial Narrow"/>
          <w:sz w:val="24"/>
          <w:szCs w:val="24"/>
          <w:lang w:val="bg-BG"/>
        </w:rPr>
        <w:t>я/</w:t>
      </w:r>
      <w:r>
        <w:rPr>
          <w:rFonts w:ascii="Arial Narrow" w:hAnsi="Arial Narrow"/>
          <w:sz w:val="24"/>
          <w:szCs w:val="24"/>
          <w:lang w:val="bg-BG"/>
        </w:rPr>
        <w:t xml:space="preserve">те </w:t>
      </w:r>
      <w:r w:rsidR="00AE7E0D">
        <w:rPr>
          <w:rFonts w:ascii="Arial Narrow" w:hAnsi="Arial Narrow"/>
          <w:sz w:val="24"/>
          <w:szCs w:val="24"/>
          <w:lang w:val="bg-BG"/>
        </w:rPr>
        <w:t>имот</w:t>
      </w:r>
      <w:r w:rsidR="00EF452E">
        <w:rPr>
          <w:rFonts w:ascii="Arial Narrow" w:hAnsi="Arial Narrow"/>
          <w:sz w:val="24"/>
          <w:szCs w:val="24"/>
          <w:lang w:val="bg-BG"/>
        </w:rPr>
        <w:t>/</w:t>
      </w:r>
      <w:r w:rsidR="00AE7E0D">
        <w:rPr>
          <w:rFonts w:ascii="Arial Narrow" w:hAnsi="Arial Narrow"/>
          <w:sz w:val="24"/>
          <w:szCs w:val="24"/>
          <w:lang w:val="bg-BG"/>
        </w:rPr>
        <w:t>и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="00AE7E0D">
        <w:rPr>
          <w:rFonts w:ascii="Arial Narrow" w:hAnsi="Arial Narrow"/>
          <w:sz w:val="24"/>
          <w:szCs w:val="24"/>
          <w:lang w:val="bg-BG"/>
        </w:rPr>
        <w:t xml:space="preserve">- </w:t>
      </w:r>
      <w:r w:rsidR="00267B40">
        <w:rPr>
          <w:rFonts w:ascii="Arial Narrow" w:hAnsi="Arial Narrow"/>
          <w:sz w:val="24"/>
          <w:szCs w:val="24"/>
          <w:lang w:val="bg-BG"/>
        </w:rPr>
        <w:t>както за работещите при него, така и за намиращите се по друг повод лица</w:t>
      </w:r>
      <w:r w:rsidR="00230B65">
        <w:rPr>
          <w:rFonts w:ascii="Arial Narrow" w:hAnsi="Arial Narrow"/>
          <w:sz w:val="24"/>
          <w:szCs w:val="24"/>
          <w:lang w:val="bg-BG"/>
        </w:rPr>
        <w:t>,</w:t>
      </w:r>
      <w:r w:rsidR="00267B40">
        <w:rPr>
          <w:rFonts w:ascii="Arial Narrow" w:hAnsi="Arial Narrow"/>
          <w:sz w:val="24"/>
          <w:szCs w:val="24"/>
          <w:lang w:val="bg-BG"/>
        </w:rPr>
        <w:t xml:space="preserve"> с оглед запазване на живота, здравето и трудоспособността им.</w:t>
      </w:r>
    </w:p>
    <w:p w:rsidR="00BD22D6" w:rsidRPr="001A1CD5" w:rsidRDefault="00BD22D6" w:rsidP="000B6E17">
      <w:pPr>
        <w:spacing w:after="120"/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 w:rsidRPr="00AE7E0D">
        <w:rPr>
          <w:rFonts w:ascii="Arial Narrow" w:hAnsi="Arial Narrow"/>
          <w:sz w:val="24"/>
          <w:szCs w:val="24"/>
          <w:lang w:val="bg-BG"/>
        </w:rPr>
        <w:t>5.12.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охрана, в съответствие с нормативните изисквания в страната</w:t>
      </w:r>
      <w:r w:rsidRPr="003F2079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C104B0" w:rsidRPr="001A1CD5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>. Наемателят няма право:</w:t>
      </w:r>
    </w:p>
    <w:p w:rsidR="005E6426" w:rsidRPr="001A1CD5" w:rsidRDefault="00C104B0" w:rsidP="00902B90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6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.1. Да пре</w:t>
      </w:r>
      <w:r w:rsidR="003B0B1A" w:rsidRPr="001A1CD5">
        <w:rPr>
          <w:rFonts w:ascii="Arial Narrow" w:hAnsi="Arial Narrow"/>
          <w:sz w:val="24"/>
          <w:szCs w:val="24"/>
          <w:lang w:val="bg-BG"/>
        </w:rPr>
        <w:t>отдава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AE7E0D">
        <w:rPr>
          <w:rFonts w:ascii="Arial Narrow" w:hAnsi="Arial Narrow"/>
          <w:sz w:val="24"/>
          <w:szCs w:val="24"/>
          <w:lang w:val="bg-BG"/>
        </w:rPr>
        <w:t>имот</w:t>
      </w:r>
      <w:r w:rsidR="00EF452E">
        <w:rPr>
          <w:rFonts w:ascii="Arial Narrow" w:hAnsi="Arial Narrow"/>
          <w:sz w:val="24"/>
          <w:szCs w:val="24"/>
          <w:lang w:val="bg-BG"/>
        </w:rPr>
        <w:t>а/</w:t>
      </w:r>
      <w:r w:rsidR="00AE7E0D">
        <w:rPr>
          <w:rFonts w:ascii="Arial Narrow" w:hAnsi="Arial Narrow"/>
          <w:sz w:val="24"/>
          <w:szCs w:val="24"/>
          <w:lang w:val="bg-BG"/>
        </w:rPr>
        <w:t>те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 w:rsidR="00AE7E0D">
        <w:rPr>
          <w:rFonts w:ascii="Arial Narrow" w:hAnsi="Arial Narrow"/>
          <w:sz w:val="24"/>
          <w:szCs w:val="24"/>
          <w:lang w:val="bg-BG"/>
        </w:rPr>
        <w:t xml:space="preserve">предмет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на настоящия договор, без изричното писмено съгласие на Наемодателя;</w:t>
      </w:r>
    </w:p>
    <w:p w:rsidR="005E6426" w:rsidRPr="001A1CD5" w:rsidRDefault="005E6426" w:rsidP="001241AD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ED2866">
        <w:rPr>
          <w:rFonts w:ascii="Arial Narrow" w:hAnsi="Arial Narrow"/>
          <w:sz w:val="24"/>
          <w:szCs w:val="24"/>
          <w:lang w:val="bg-BG"/>
        </w:rPr>
        <w:tab/>
      </w:r>
      <w:r w:rsidR="00C104B0" w:rsidRPr="001A1CD5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.2. Да извършва реконструкции, преустройства и подобрения на </w:t>
      </w:r>
      <w:r w:rsidR="00AE54D2" w:rsidRPr="001A1CD5">
        <w:rPr>
          <w:rFonts w:ascii="Arial Narrow" w:hAnsi="Arial Narrow"/>
          <w:sz w:val="24"/>
          <w:szCs w:val="24"/>
          <w:lang w:val="bg-BG"/>
        </w:rPr>
        <w:t>нает</w:t>
      </w:r>
      <w:r w:rsidR="00AE7E0D">
        <w:rPr>
          <w:rFonts w:ascii="Arial Narrow" w:hAnsi="Arial Narrow"/>
          <w:sz w:val="24"/>
          <w:szCs w:val="24"/>
          <w:lang w:val="bg-BG"/>
        </w:rPr>
        <w:t>ия/те имот/и</w:t>
      </w:r>
      <w:r w:rsidRPr="001A1CD5">
        <w:rPr>
          <w:rFonts w:ascii="Arial Narrow" w:hAnsi="Arial Narrow"/>
          <w:sz w:val="24"/>
          <w:szCs w:val="24"/>
          <w:lang w:val="bg-BG"/>
        </w:rPr>
        <w:t>, без да е получил</w:t>
      </w:r>
      <w:r w:rsidR="00AE7E0D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 това</w:t>
      </w:r>
      <w:r w:rsidR="00AE7E0D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изричното писмено съгласие на Наемодателя.</w:t>
      </w:r>
    </w:p>
    <w:p w:rsidR="0000283A" w:rsidRDefault="0000283A" w:rsidP="0000283A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 xml:space="preserve">7. За получаване на </w:t>
      </w:r>
      <w:r w:rsidR="00CD6611">
        <w:rPr>
          <w:rFonts w:ascii="Arial Narrow" w:hAnsi="Arial Narrow"/>
          <w:sz w:val="24"/>
          <w:szCs w:val="24"/>
          <w:lang w:val="bg-BG"/>
        </w:rPr>
        <w:t xml:space="preserve">писмено </w:t>
      </w:r>
      <w:r w:rsidR="00902B90">
        <w:rPr>
          <w:rFonts w:ascii="Arial Narrow" w:hAnsi="Arial Narrow"/>
          <w:sz w:val="24"/>
          <w:szCs w:val="24"/>
          <w:lang w:val="bg-BG"/>
        </w:rPr>
        <w:t>съгласие по т. 6.2.</w:t>
      </w:r>
      <w:r w:rsidR="00F40B15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Наемателят е длъжен</w:t>
      </w:r>
      <w:r w:rsidR="00ED2866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представи за одобрение на Наемодателя</w:t>
      </w:r>
      <w:r w:rsidR="00ED2866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съответните проекти за реконструкциите, преустройствата и подобренията, които Наемателят възнамерява да извърши. Към проектите </w:t>
      </w:r>
      <w:r w:rsidR="00F40B15">
        <w:rPr>
          <w:rFonts w:ascii="Arial Narrow" w:hAnsi="Arial Narrow"/>
          <w:sz w:val="24"/>
          <w:szCs w:val="24"/>
          <w:lang w:val="bg-BG"/>
        </w:rPr>
        <w:t xml:space="preserve">да </w:t>
      </w:r>
      <w:r w:rsidRPr="001A1CD5">
        <w:rPr>
          <w:rFonts w:ascii="Arial Narrow" w:hAnsi="Arial Narrow"/>
          <w:sz w:val="24"/>
          <w:szCs w:val="24"/>
          <w:lang w:val="bg-BG"/>
        </w:rPr>
        <w:t>прил</w:t>
      </w:r>
      <w:r w:rsidR="00F40B15">
        <w:rPr>
          <w:rFonts w:ascii="Arial Narrow" w:hAnsi="Arial Narrow"/>
          <w:sz w:val="24"/>
          <w:szCs w:val="24"/>
          <w:lang w:val="bg-BG"/>
        </w:rPr>
        <w:t>ожи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разчет за ориентировъчната стойност на разходите за извършването им.</w:t>
      </w:r>
    </w:p>
    <w:p w:rsidR="00296A0D" w:rsidRPr="001A1CD5" w:rsidRDefault="00296A0D" w:rsidP="0000283A">
      <w:pPr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  <w:t xml:space="preserve">7.1. Наемодателят извършва преглед на предоставената му информация по т.7. </w:t>
      </w:r>
      <w:r w:rsidR="00826FE4">
        <w:rPr>
          <w:rFonts w:ascii="Arial Narrow" w:hAnsi="Arial Narrow"/>
          <w:sz w:val="24"/>
          <w:szCs w:val="24"/>
          <w:lang w:val="bg-BG"/>
        </w:rPr>
        <w:t xml:space="preserve">и </w:t>
      </w:r>
      <w:r>
        <w:rPr>
          <w:rFonts w:ascii="Arial Narrow" w:hAnsi="Arial Narrow"/>
          <w:sz w:val="24"/>
          <w:szCs w:val="24"/>
          <w:lang w:val="bg-BG"/>
        </w:rPr>
        <w:t xml:space="preserve">в </w:t>
      </w:r>
      <w:r w:rsidRPr="001E5F11">
        <w:rPr>
          <w:rFonts w:ascii="Arial Narrow" w:hAnsi="Arial Narrow"/>
          <w:sz w:val="24"/>
          <w:szCs w:val="24"/>
          <w:lang w:val="bg-BG"/>
        </w:rPr>
        <w:t xml:space="preserve">10 </w:t>
      </w:r>
      <w:r>
        <w:rPr>
          <w:rFonts w:ascii="Arial Narrow" w:hAnsi="Arial Narrow"/>
          <w:sz w:val="24"/>
          <w:szCs w:val="24"/>
          <w:lang w:val="bg-BG"/>
        </w:rPr>
        <w:t>дневен срок, считано от датата на депозирането й се произнася писмено.</w:t>
      </w:r>
    </w:p>
    <w:p w:rsidR="0000283A" w:rsidRPr="001A1CD5" w:rsidRDefault="0000283A" w:rsidP="0000283A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="00ED2866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7.</w:t>
      </w:r>
      <w:r w:rsidR="00296A0D">
        <w:rPr>
          <w:rFonts w:ascii="Arial Narrow" w:hAnsi="Arial Narrow"/>
          <w:sz w:val="24"/>
          <w:szCs w:val="24"/>
          <w:lang w:val="bg-BG"/>
        </w:rPr>
        <w:t>2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След извършване на реконструкциите, преустройствата или подобренията Наемателят </w:t>
      </w:r>
      <w:r w:rsidR="00296A0D">
        <w:rPr>
          <w:rFonts w:ascii="Arial Narrow" w:hAnsi="Arial Narrow"/>
          <w:sz w:val="24"/>
          <w:szCs w:val="24"/>
          <w:lang w:val="bg-BG"/>
        </w:rPr>
        <w:t xml:space="preserve">следва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да представи на Наемодателя </w:t>
      </w:r>
      <w:r w:rsidR="00F40B15">
        <w:rPr>
          <w:rFonts w:ascii="Arial Narrow" w:hAnsi="Arial Narrow"/>
          <w:sz w:val="24"/>
          <w:szCs w:val="24"/>
          <w:lang w:val="bg-BG"/>
        </w:rPr>
        <w:t xml:space="preserve">окончателна </w:t>
      </w:r>
      <w:r w:rsidR="009369AD">
        <w:rPr>
          <w:rFonts w:ascii="Arial Narrow" w:hAnsi="Arial Narrow"/>
          <w:sz w:val="24"/>
          <w:szCs w:val="24"/>
          <w:lang w:val="bg-BG"/>
        </w:rPr>
        <w:t>количествено-стойностна сметка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 извършените </w:t>
      </w:r>
      <w:r w:rsidR="00CD6611">
        <w:rPr>
          <w:rFonts w:ascii="Arial Narrow" w:hAnsi="Arial Narrow"/>
          <w:sz w:val="24"/>
          <w:szCs w:val="24"/>
          <w:lang w:val="bg-BG"/>
        </w:rPr>
        <w:t>дейности</w:t>
      </w:r>
      <w:r w:rsidR="00F40B15">
        <w:rPr>
          <w:rFonts w:ascii="Arial Narrow" w:hAnsi="Arial Narrow"/>
          <w:sz w:val="24"/>
          <w:szCs w:val="24"/>
          <w:lang w:val="bg-BG"/>
        </w:rPr>
        <w:t xml:space="preserve">. </w:t>
      </w:r>
    </w:p>
    <w:p w:rsidR="0000283A" w:rsidRPr="001A1CD5" w:rsidRDefault="0000283A" w:rsidP="0000283A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color w:val="0000FF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="00ED2866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7.</w:t>
      </w:r>
      <w:r w:rsidR="00296A0D">
        <w:rPr>
          <w:rFonts w:ascii="Arial Narrow" w:hAnsi="Arial Narrow"/>
          <w:sz w:val="24"/>
          <w:szCs w:val="24"/>
          <w:lang w:val="bg-BG"/>
        </w:rPr>
        <w:t>3</w:t>
      </w:r>
      <w:r w:rsidRPr="001A1CD5">
        <w:rPr>
          <w:rFonts w:ascii="Arial Narrow" w:hAnsi="Arial Narrow"/>
          <w:sz w:val="24"/>
          <w:szCs w:val="24"/>
          <w:lang w:val="bg-BG"/>
        </w:rPr>
        <w:t>. Наемодателят извършва преглед на представената му окончателна</w:t>
      </w:r>
      <w:r w:rsidR="003F2079">
        <w:rPr>
          <w:rFonts w:ascii="Arial Narrow" w:hAnsi="Arial Narrow"/>
          <w:sz w:val="24"/>
          <w:szCs w:val="24"/>
          <w:lang w:val="bg-BG"/>
        </w:rPr>
        <w:t xml:space="preserve"> сметка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CD6611">
        <w:rPr>
          <w:rFonts w:ascii="Arial Narrow" w:hAnsi="Arial Narrow"/>
          <w:sz w:val="24"/>
          <w:szCs w:val="24"/>
          <w:lang w:val="bg-BG"/>
        </w:rPr>
        <w:t>по т.7.</w:t>
      </w:r>
      <w:r w:rsidR="00296A0D">
        <w:rPr>
          <w:rFonts w:ascii="Arial Narrow" w:hAnsi="Arial Narrow"/>
          <w:sz w:val="24"/>
          <w:szCs w:val="24"/>
          <w:lang w:val="bg-BG"/>
        </w:rPr>
        <w:t>2</w:t>
      </w:r>
      <w:r w:rsidR="00CD6611">
        <w:rPr>
          <w:rFonts w:ascii="Arial Narrow" w:hAnsi="Arial Narrow"/>
          <w:sz w:val="24"/>
          <w:szCs w:val="24"/>
          <w:lang w:val="bg-BG"/>
        </w:rPr>
        <w:t xml:space="preserve">.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в 10-дневен срок, считано от датата на депозирането </w:t>
      </w:r>
      <w:r w:rsidR="003F2079">
        <w:rPr>
          <w:rFonts w:ascii="Arial Narrow" w:hAnsi="Arial Narrow"/>
          <w:sz w:val="24"/>
          <w:szCs w:val="24"/>
          <w:lang w:val="bg-BG"/>
        </w:rPr>
        <w:t>й</w:t>
      </w:r>
      <w:r w:rsidR="00CD6611">
        <w:rPr>
          <w:rFonts w:ascii="Arial Narrow" w:hAnsi="Arial Narrow"/>
          <w:sz w:val="24"/>
          <w:szCs w:val="24"/>
          <w:lang w:val="bg-BG"/>
        </w:rPr>
        <w:t>.</w:t>
      </w:r>
    </w:p>
    <w:p w:rsidR="0000283A" w:rsidRPr="001A1CD5" w:rsidRDefault="0000283A" w:rsidP="0000283A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="00ED2866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7.</w:t>
      </w:r>
      <w:r w:rsidR="00296A0D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В случай, че окончателната </w:t>
      </w:r>
      <w:r w:rsidR="00F40B15">
        <w:rPr>
          <w:rFonts w:ascii="Arial Narrow" w:hAnsi="Arial Narrow"/>
          <w:sz w:val="24"/>
          <w:szCs w:val="24"/>
          <w:lang w:val="bg-BG"/>
        </w:rPr>
        <w:t xml:space="preserve">сума по количествено-стойностната сметка </w:t>
      </w:r>
      <w:r w:rsidRPr="001A1CD5">
        <w:rPr>
          <w:rFonts w:ascii="Arial Narrow" w:hAnsi="Arial Narrow"/>
          <w:sz w:val="24"/>
          <w:szCs w:val="24"/>
          <w:lang w:val="bg-BG"/>
        </w:rPr>
        <w:t>надхвърля с повече от 25 % (двадесет и пет</w:t>
      </w:r>
      <w:r w:rsidR="00AF2610">
        <w:rPr>
          <w:rFonts w:ascii="Arial Narrow" w:hAnsi="Arial Narrow"/>
          <w:sz w:val="24"/>
          <w:szCs w:val="24"/>
          <w:lang w:val="bg-BG"/>
        </w:rPr>
        <w:t xml:space="preserve"> </w:t>
      </w:r>
      <w:r w:rsidR="004848C0"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) ориентировъчната стойност, за която е дадено съгласие, Наемодателят </w:t>
      </w:r>
      <w:r w:rsidR="00296A0D">
        <w:rPr>
          <w:rFonts w:ascii="Arial Narrow" w:hAnsi="Arial Narrow"/>
          <w:sz w:val="24"/>
          <w:szCs w:val="24"/>
          <w:lang w:val="bg-BG"/>
        </w:rPr>
        <w:t>може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признае разходи, за които се дължи прихващане по т. </w:t>
      </w:r>
      <w:r w:rsidR="00690241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296A0D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., единствено </w:t>
      </w:r>
      <w:r w:rsidR="00296A0D">
        <w:rPr>
          <w:rFonts w:ascii="Arial Narrow" w:hAnsi="Arial Narrow"/>
          <w:sz w:val="24"/>
          <w:szCs w:val="24"/>
          <w:lang w:val="bg-BG"/>
        </w:rPr>
        <w:t xml:space="preserve">и само за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сума в размер </w:t>
      </w:r>
      <w:r w:rsidR="00296A0D">
        <w:rPr>
          <w:rFonts w:ascii="Arial Narrow" w:hAnsi="Arial Narrow"/>
          <w:sz w:val="24"/>
          <w:szCs w:val="24"/>
          <w:lang w:val="bg-BG"/>
        </w:rPr>
        <w:t>на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ориентировъчната стойност</w:t>
      </w:r>
      <w:r w:rsidR="00284150">
        <w:rPr>
          <w:rFonts w:ascii="Arial Narrow" w:hAnsi="Arial Narrow"/>
          <w:sz w:val="24"/>
          <w:szCs w:val="24"/>
          <w:lang w:val="bg-BG"/>
        </w:rPr>
        <w:t>, за която е дадено писмено съгласие</w:t>
      </w:r>
      <w:r w:rsidR="00826FE4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завишена с 25 % (двадесет и пет </w:t>
      </w:r>
      <w:r w:rsidR="004848C0"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>).</w:t>
      </w:r>
    </w:p>
    <w:p w:rsidR="0000283A" w:rsidRPr="001A1CD5" w:rsidRDefault="00690241" w:rsidP="00902B90">
      <w:pPr>
        <w:ind w:firstLine="156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7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.</w:t>
      </w:r>
      <w:r w:rsidR="00296A0D">
        <w:rPr>
          <w:rFonts w:ascii="Arial Narrow" w:hAnsi="Arial Narrow"/>
          <w:sz w:val="24"/>
          <w:szCs w:val="24"/>
          <w:lang w:val="bg-BG"/>
        </w:rPr>
        <w:t>5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. Приемане</w:t>
      </w:r>
      <w:r w:rsidR="00284150">
        <w:rPr>
          <w:rFonts w:ascii="Arial Narrow" w:hAnsi="Arial Narrow"/>
          <w:sz w:val="24"/>
          <w:szCs w:val="24"/>
          <w:lang w:val="bg-BG"/>
        </w:rPr>
        <w:t xml:space="preserve"> от страна на Наемодателя на извършените реконструкции, преустройства и подобрения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 се извършва с протокол, в който се описва</w:t>
      </w:r>
      <w:r w:rsidR="00284150">
        <w:rPr>
          <w:rFonts w:ascii="Arial Narrow" w:hAnsi="Arial Narrow"/>
          <w:sz w:val="24"/>
          <w:szCs w:val="24"/>
          <w:lang w:val="bg-BG"/>
        </w:rPr>
        <w:t xml:space="preserve"> всяко едно от тях със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 стойността</w:t>
      </w:r>
      <w:r w:rsidR="00284150">
        <w:rPr>
          <w:rFonts w:ascii="Arial Narrow" w:hAnsi="Arial Narrow"/>
          <w:sz w:val="24"/>
          <w:szCs w:val="24"/>
          <w:lang w:val="bg-BG"/>
        </w:rPr>
        <w:t xml:space="preserve"> им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, която е призната от Наемодателя</w:t>
      </w:r>
      <w:r w:rsidR="00284150">
        <w:rPr>
          <w:rFonts w:ascii="Arial Narrow" w:hAnsi="Arial Narrow"/>
          <w:sz w:val="24"/>
          <w:szCs w:val="24"/>
          <w:lang w:val="bg-BG"/>
        </w:rPr>
        <w:t>,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 на основание представените документи за направени разходи.</w:t>
      </w:r>
    </w:p>
    <w:p w:rsidR="0000283A" w:rsidRPr="001A1CD5" w:rsidRDefault="00690241" w:rsidP="001241AD">
      <w:pPr>
        <w:spacing w:after="120"/>
        <w:ind w:firstLine="1559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7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.</w:t>
      </w:r>
      <w:r w:rsidR="00296A0D">
        <w:rPr>
          <w:rFonts w:ascii="Arial Narrow" w:hAnsi="Arial Narrow"/>
          <w:sz w:val="24"/>
          <w:szCs w:val="24"/>
          <w:lang w:val="bg-BG"/>
        </w:rPr>
        <w:t>6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. Стойността на направените подобрения</w:t>
      </w:r>
      <w:r w:rsidR="0051566A" w:rsidRPr="001A1CD5">
        <w:rPr>
          <w:rFonts w:ascii="Arial Narrow" w:hAnsi="Arial Narrow"/>
          <w:sz w:val="24"/>
          <w:szCs w:val="24"/>
          <w:lang w:val="ru-RU"/>
        </w:rPr>
        <w:t xml:space="preserve"> </w:t>
      </w:r>
      <w:r w:rsidR="0051566A" w:rsidRPr="001A1CD5">
        <w:rPr>
          <w:rFonts w:ascii="Arial Narrow" w:hAnsi="Arial Narrow"/>
          <w:sz w:val="24"/>
          <w:szCs w:val="24"/>
          <w:lang w:val="bg-BG"/>
        </w:rPr>
        <w:t xml:space="preserve">и начина на </w:t>
      </w:r>
      <w:r w:rsidR="00104A0A">
        <w:rPr>
          <w:rFonts w:ascii="Arial Narrow" w:hAnsi="Arial Narrow"/>
          <w:sz w:val="24"/>
          <w:szCs w:val="24"/>
          <w:lang w:val="bg-BG"/>
        </w:rPr>
        <w:t xml:space="preserve">прихващането им </w:t>
      </w:r>
      <w:r w:rsidR="0051566A" w:rsidRPr="001A1CD5">
        <w:rPr>
          <w:rFonts w:ascii="Arial Narrow" w:hAnsi="Arial Narrow"/>
          <w:sz w:val="24"/>
          <w:szCs w:val="24"/>
          <w:lang w:val="bg-BG"/>
        </w:rPr>
        <w:t>се определя</w:t>
      </w:r>
      <w:r w:rsidR="001241AD">
        <w:rPr>
          <w:rFonts w:ascii="Arial Narrow" w:hAnsi="Arial Narrow"/>
          <w:sz w:val="24"/>
          <w:szCs w:val="24"/>
          <w:lang w:val="bg-BG"/>
        </w:rPr>
        <w:t>т</w:t>
      </w:r>
      <w:r w:rsidR="0051566A" w:rsidRPr="001A1CD5">
        <w:rPr>
          <w:rFonts w:ascii="Arial Narrow" w:hAnsi="Arial Narrow"/>
          <w:sz w:val="24"/>
          <w:szCs w:val="24"/>
          <w:lang w:val="bg-BG"/>
        </w:rPr>
        <w:t xml:space="preserve"> в допълнително споразумение към настоящия договор</w:t>
      </w:r>
      <w:r w:rsidR="003F5A5E" w:rsidRPr="001A1CD5">
        <w:rPr>
          <w:rFonts w:ascii="Arial Narrow" w:hAnsi="Arial Narrow"/>
          <w:sz w:val="24"/>
          <w:szCs w:val="24"/>
          <w:lang w:val="ru-RU"/>
        </w:rPr>
        <w:t>,</w:t>
      </w:r>
      <w:r w:rsidR="00A853C8" w:rsidRPr="001A1CD5">
        <w:rPr>
          <w:rFonts w:ascii="Arial Narrow" w:hAnsi="Arial Narrow"/>
          <w:sz w:val="24"/>
          <w:szCs w:val="24"/>
          <w:lang w:val="bg-BG"/>
        </w:rPr>
        <w:t xml:space="preserve"> при спазване на предходните точки</w:t>
      </w:r>
      <w:r w:rsidR="00402C93" w:rsidRPr="001A1CD5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690241" w:rsidP="001241AD">
      <w:pPr>
        <w:spacing w:after="120"/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lastRenderedPageBreak/>
        <w:t>8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 Наемателят има право да ползва наети</w:t>
      </w:r>
      <w:r w:rsidR="00EF452E">
        <w:rPr>
          <w:rFonts w:ascii="Arial Narrow" w:hAnsi="Arial Narrow"/>
          <w:sz w:val="24"/>
          <w:szCs w:val="24"/>
          <w:lang w:val="bg-BG"/>
        </w:rPr>
        <w:t>я/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те </w:t>
      </w:r>
      <w:r w:rsidR="00104A0A">
        <w:rPr>
          <w:rFonts w:ascii="Arial Narrow" w:hAnsi="Arial Narrow"/>
          <w:sz w:val="24"/>
          <w:szCs w:val="24"/>
          <w:lang w:val="bg-BG"/>
        </w:rPr>
        <w:t>имот/и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 w:rsidR="00104A0A">
        <w:rPr>
          <w:rFonts w:ascii="Arial Narrow" w:hAnsi="Arial Narrow"/>
          <w:sz w:val="24"/>
          <w:szCs w:val="24"/>
          <w:lang w:val="bg-BG"/>
        </w:rPr>
        <w:t xml:space="preserve">движимо имущество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и оборудване, според договореното предназначение.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690241" w:rsidRPr="001A1CD5">
        <w:rPr>
          <w:rFonts w:ascii="Arial Narrow" w:hAnsi="Arial Narrow"/>
          <w:sz w:val="24"/>
          <w:szCs w:val="24"/>
          <w:lang w:val="bg-BG"/>
        </w:rPr>
        <w:t>9</w:t>
      </w:r>
      <w:r w:rsidRPr="001A1CD5">
        <w:rPr>
          <w:rFonts w:ascii="Arial Narrow" w:hAnsi="Arial Narrow"/>
          <w:sz w:val="24"/>
          <w:szCs w:val="24"/>
          <w:lang w:val="bg-BG"/>
        </w:rPr>
        <w:t>. Наемодателят се задължава:</w:t>
      </w:r>
    </w:p>
    <w:p w:rsidR="005E6426" w:rsidRPr="001A1CD5" w:rsidRDefault="00690241" w:rsidP="00826FE4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.1. Да предостави отдаваните под наем </w:t>
      </w:r>
      <w:r w:rsidR="00104A0A">
        <w:rPr>
          <w:rFonts w:ascii="Arial Narrow" w:hAnsi="Arial Narrow"/>
          <w:sz w:val="24"/>
          <w:szCs w:val="24"/>
          <w:lang w:val="bg-BG"/>
        </w:rPr>
        <w:t>имот/и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 w:rsidR="00104A0A">
        <w:rPr>
          <w:rFonts w:ascii="Arial Narrow" w:hAnsi="Arial Narrow"/>
          <w:sz w:val="24"/>
          <w:szCs w:val="24"/>
          <w:lang w:val="bg-BG"/>
        </w:rPr>
        <w:t>движимо имущество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и оборудване, предмет на настоя</w:t>
      </w:r>
      <w:r w:rsidR="005F28F8">
        <w:rPr>
          <w:rFonts w:ascii="Arial Narrow" w:hAnsi="Arial Narrow"/>
          <w:sz w:val="24"/>
          <w:szCs w:val="24"/>
          <w:lang w:val="bg-BG"/>
        </w:rPr>
        <w:t>щия договор, във вид и състо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яние, които отговарят на ползването, за което са наети;</w:t>
      </w:r>
    </w:p>
    <w:p w:rsidR="005E6426" w:rsidRPr="001A1CD5" w:rsidRDefault="00690241" w:rsidP="00826FE4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.2. Да осигури на Наемателя спокойното ползване на наети</w:t>
      </w:r>
      <w:r w:rsidR="00EF452E">
        <w:rPr>
          <w:rFonts w:ascii="Arial Narrow" w:hAnsi="Arial Narrow"/>
          <w:sz w:val="24"/>
          <w:szCs w:val="24"/>
          <w:lang w:val="bg-BG"/>
        </w:rPr>
        <w:t>я/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те </w:t>
      </w:r>
      <w:r w:rsidR="00104A0A">
        <w:rPr>
          <w:rFonts w:ascii="Arial Narrow" w:hAnsi="Arial Narrow"/>
          <w:sz w:val="24"/>
          <w:szCs w:val="24"/>
          <w:lang w:val="bg-BG"/>
        </w:rPr>
        <w:t>имот/и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 w:rsidR="00104A0A">
        <w:rPr>
          <w:rFonts w:ascii="Arial Narrow" w:hAnsi="Arial Narrow"/>
          <w:sz w:val="24"/>
          <w:szCs w:val="24"/>
          <w:lang w:val="bg-BG"/>
        </w:rPr>
        <w:t xml:space="preserve">движимо имущество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и оборудване;</w:t>
      </w:r>
    </w:p>
    <w:p w:rsidR="005E6426" w:rsidRPr="001A1CD5" w:rsidRDefault="00690241" w:rsidP="00826FE4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.3. Да организира обезпечаването на обща охрана на сградата,</w:t>
      </w:r>
      <w:r w:rsidR="006959F1" w:rsidRPr="001A1CD5">
        <w:rPr>
          <w:rFonts w:ascii="Arial Narrow" w:hAnsi="Arial Narrow"/>
          <w:sz w:val="24"/>
          <w:szCs w:val="24"/>
          <w:lang w:val="bg-BG"/>
        </w:rPr>
        <w:t xml:space="preserve"> в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която </w:t>
      </w:r>
      <w:r w:rsidR="006959F1" w:rsidRPr="001A1CD5">
        <w:rPr>
          <w:rFonts w:ascii="Arial Narrow" w:hAnsi="Arial Narrow"/>
          <w:sz w:val="24"/>
          <w:szCs w:val="24"/>
          <w:lang w:val="bg-BG"/>
        </w:rPr>
        <w:t xml:space="preserve">се намират </w:t>
      </w:r>
      <w:r w:rsidR="00AE54D2" w:rsidRPr="001A1CD5">
        <w:rPr>
          <w:rFonts w:ascii="Arial Narrow" w:hAnsi="Arial Narrow"/>
          <w:sz w:val="24"/>
          <w:szCs w:val="24"/>
          <w:lang w:val="bg-BG"/>
        </w:rPr>
        <w:t>наети</w:t>
      </w:r>
      <w:r w:rsidR="006C6E91" w:rsidRPr="001A1CD5">
        <w:rPr>
          <w:rFonts w:ascii="Arial Narrow" w:hAnsi="Arial Narrow"/>
          <w:sz w:val="24"/>
          <w:szCs w:val="24"/>
          <w:lang w:val="bg-BG"/>
        </w:rPr>
        <w:t>т</w:t>
      </w:r>
      <w:r w:rsidRPr="001A1CD5">
        <w:rPr>
          <w:rFonts w:ascii="Arial Narrow" w:hAnsi="Arial Narrow"/>
          <w:sz w:val="24"/>
          <w:szCs w:val="24"/>
          <w:lang w:val="bg-BG"/>
        </w:rPr>
        <w:t>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съгласно т. 1 от настоящия договор </w:t>
      </w:r>
      <w:r w:rsidR="001E5947">
        <w:rPr>
          <w:rFonts w:ascii="Arial Narrow" w:hAnsi="Arial Narrow"/>
          <w:sz w:val="24"/>
          <w:szCs w:val="24"/>
          <w:lang w:val="bg-BG"/>
        </w:rPr>
        <w:t>имот/и</w:t>
      </w:r>
      <w:r w:rsidR="006959F1" w:rsidRPr="001A1CD5">
        <w:rPr>
          <w:rFonts w:ascii="Arial Narrow" w:hAnsi="Arial Narrow"/>
          <w:sz w:val="24"/>
          <w:szCs w:val="24"/>
          <w:lang w:val="bg-BG"/>
        </w:rPr>
        <w:t xml:space="preserve">, както и контролиран </w:t>
      </w:r>
      <w:r w:rsidR="004848C0" w:rsidRPr="001A1CD5">
        <w:rPr>
          <w:rFonts w:ascii="Arial Narrow" w:hAnsi="Arial Narrow"/>
          <w:sz w:val="24"/>
          <w:szCs w:val="24"/>
          <w:lang w:val="bg-BG"/>
        </w:rPr>
        <w:t>пропускателен</w:t>
      </w:r>
      <w:r w:rsidR="006959F1" w:rsidRPr="001A1CD5">
        <w:rPr>
          <w:rFonts w:ascii="Arial Narrow" w:hAnsi="Arial Narrow"/>
          <w:sz w:val="24"/>
          <w:szCs w:val="24"/>
          <w:lang w:val="bg-BG"/>
        </w:rPr>
        <w:t xml:space="preserve"> режим в същата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;</w:t>
      </w:r>
    </w:p>
    <w:p w:rsidR="005E6426" w:rsidRPr="00FB738F" w:rsidRDefault="00FB738F" w:rsidP="00826FE4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FB738F">
        <w:rPr>
          <w:rFonts w:ascii="Arial Narrow" w:hAnsi="Arial Narrow"/>
          <w:sz w:val="24"/>
          <w:szCs w:val="24"/>
          <w:lang w:val="bg-BG"/>
        </w:rPr>
        <w:t>9.</w:t>
      </w:r>
      <w:r w:rsidR="00B83302">
        <w:rPr>
          <w:rFonts w:ascii="Arial Narrow" w:hAnsi="Arial Narrow"/>
          <w:sz w:val="24"/>
          <w:szCs w:val="24"/>
        </w:rPr>
        <w:t>4</w:t>
      </w:r>
      <w:r w:rsidRPr="00FB738F">
        <w:rPr>
          <w:rFonts w:ascii="Arial Narrow" w:hAnsi="Arial Narrow"/>
          <w:sz w:val="24"/>
          <w:szCs w:val="24"/>
          <w:lang w:val="bg-BG"/>
        </w:rPr>
        <w:t xml:space="preserve">. </w:t>
      </w:r>
      <w:r w:rsidR="005E6426" w:rsidRPr="00FB738F">
        <w:rPr>
          <w:rFonts w:ascii="Arial Narrow" w:hAnsi="Arial Narrow"/>
          <w:sz w:val="24"/>
          <w:szCs w:val="24"/>
          <w:lang w:val="bg-BG"/>
        </w:rPr>
        <w:t xml:space="preserve">Да предоставя информация за местонахождението на </w:t>
      </w:r>
      <w:r w:rsidR="00AE54D2" w:rsidRPr="00FB738F">
        <w:rPr>
          <w:rFonts w:ascii="Arial Narrow" w:hAnsi="Arial Narrow"/>
          <w:sz w:val="24"/>
          <w:szCs w:val="24"/>
          <w:lang w:val="bg-BG"/>
        </w:rPr>
        <w:t>наети</w:t>
      </w:r>
      <w:r w:rsidR="005E6426" w:rsidRPr="00FB738F">
        <w:rPr>
          <w:rFonts w:ascii="Arial Narrow" w:hAnsi="Arial Narrow"/>
          <w:sz w:val="24"/>
          <w:szCs w:val="24"/>
          <w:lang w:val="bg-BG"/>
        </w:rPr>
        <w:t>т</w:t>
      </w:r>
      <w:r w:rsidR="00690241" w:rsidRPr="00FB738F">
        <w:rPr>
          <w:rFonts w:ascii="Arial Narrow" w:hAnsi="Arial Narrow"/>
          <w:sz w:val="24"/>
          <w:szCs w:val="24"/>
          <w:lang w:val="bg-BG"/>
        </w:rPr>
        <w:t>е</w:t>
      </w:r>
      <w:r w:rsidR="005E6426" w:rsidRPr="00FB738F">
        <w:rPr>
          <w:rFonts w:ascii="Arial Narrow" w:hAnsi="Arial Narrow"/>
          <w:sz w:val="24"/>
          <w:szCs w:val="24"/>
          <w:lang w:val="bg-BG"/>
        </w:rPr>
        <w:t xml:space="preserve"> и ползван</w:t>
      </w:r>
      <w:r w:rsidR="00690241" w:rsidRPr="00FB738F">
        <w:rPr>
          <w:rFonts w:ascii="Arial Narrow" w:hAnsi="Arial Narrow"/>
          <w:sz w:val="24"/>
          <w:szCs w:val="24"/>
          <w:lang w:val="bg-BG"/>
        </w:rPr>
        <w:t>и</w:t>
      </w:r>
      <w:r w:rsidR="005E6426" w:rsidRPr="00FB738F">
        <w:rPr>
          <w:rFonts w:ascii="Arial Narrow" w:hAnsi="Arial Narrow"/>
          <w:sz w:val="24"/>
          <w:szCs w:val="24"/>
          <w:lang w:val="bg-BG"/>
        </w:rPr>
        <w:t xml:space="preserve"> от Наемателя </w:t>
      </w:r>
      <w:r w:rsidR="001E5947" w:rsidRPr="00FB738F">
        <w:rPr>
          <w:rFonts w:ascii="Arial Narrow" w:hAnsi="Arial Narrow"/>
          <w:sz w:val="24"/>
          <w:szCs w:val="24"/>
          <w:lang w:val="bg-BG"/>
        </w:rPr>
        <w:t>имот</w:t>
      </w:r>
      <w:r w:rsidR="00EF452E" w:rsidRPr="00FB738F">
        <w:rPr>
          <w:rFonts w:ascii="Arial Narrow" w:hAnsi="Arial Narrow"/>
          <w:sz w:val="24"/>
          <w:szCs w:val="24"/>
          <w:lang w:val="bg-BG"/>
        </w:rPr>
        <w:t>/</w:t>
      </w:r>
      <w:r w:rsidR="001E5947" w:rsidRPr="00FB738F">
        <w:rPr>
          <w:rFonts w:ascii="Arial Narrow" w:hAnsi="Arial Narrow"/>
          <w:sz w:val="24"/>
          <w:szCs w:val="24"/>
          <w:lang w:val="bg-BG"/>
        </w:rPr>
        <w:t>и, движимо имущество и оборудване</w:t>
      </w:r>
      <w:r w:rsidR="005E6426" w:rsidRPr="00FB738F">
        <w:rPr>
          <w:rFonts w:ascii="Arial Narrow" w:hAnsi="Arial Narrow"/>
          <w:sz w:val="24"/>
          <w:szCs w:val="24"/>
          <w:lang w:val="bg-BG"/>
        </w:rPr>
        <w:t>;</w:t>
      </w:r>
    </w:p>
    <w:p w:rsidR="005E6426" w:rsidRPr="001A1CD5" w:rsidRDefault="00690241" w:rsidP="00826FE4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FB738F">
        <w:rPr>
          <w:rFonts w:ascii="Arial Narrow" w:hAnsi="Arial Narrow"/>
          <w:sz w:val="24"/>
          <w:szCs w:val="24"/>
          <w:lang w:val="bg-BG"/>
        </w:rPr>
        <w:t>9</w:t>
      </w:r>
      <w:r w:rsidR="005E6426" w:rsidRPr="00FB738F">
        <w:rPr>
          <w:rFonts w:ascii="Arial Narrow" w:hAnsi="Arial Narrow"/>
          <w:sz w:val="24"/>
          <w:szCs w:val="24"/>
          <w:lang w:val="bg-BG"/>
        </w:rPr>
        <w:t>.</w:t>
      </w:r>
      <w:r w:rsidR="00B83302">
        <w:rPr>
          <w:rFonts w:ascii="Arial Narrow" w:hAnsi="Arial Narrow"/>
          <w:sz w:val="24"/>
          <w:szCs w:val="24"/>
        </w:rPr>
        <w:t>5</w:t>
      </w:r>
      <w:r w:rsidR="005E6426" w:rsidRPr="00FB738F">
        <w:rPr>
          <w:rFonts w:ascii="Arial Narrow" w:hAnsi="Arial Narrow"/>
          <w:sz w:val="24"/>
          <w:szCs w:val="24"/>
          <w:lang w:val="bg-BG"/>
        </w:rPr>
        <w:t>. Да разпределя и префактурира на Наемателя припад</w:t>
      </w:r>
      <w:r w:rsidR="001219B1" w:rsidRPr="00FB738F">
        <w:rPr>
          <w:rFonts w:ascii="Arial Narrow" w:hAnsi="Arial Narrow"/>
          <w:sz w:val="24"/>
          <w:szCs w:val="24"/>
          <w:lang w:val="bg-BG"/>
        </w:rPr>
        <w:t xml:space="preserve">ащата му се част от разходите </w:t>
      </w:r>
      <w:r w:rsidR="001E5947" w:rsidRPr="00FB738F">
        <w:rPr>
          <w:rFonts w:ascii="Arial Narrow" w:hAnsi="Arial Narrow"/>
          <w:sz w:val="24"/>
          <w:szCs w:val="24"/>
          <w:lang w:val="bg-BG"/>
        </w:rPr>
        <w:t>по т.14.</w:t>
      </w:r>
      <w:r w:rsidR="003A60FB" w:rsidRPr="00FB738F">
        <w:rPr>
          <w:rFonts w:ascii="Arial Narrow" w:hAnsi="Arial Narrow"/>
          <w:sz w:val="24"/>
          <w:szCs w:val="24"/>
          <w:lang w:val="ru-RU"/>
        </w:rPr>
        <w:t>;</w:t>
      </w:r>
    </w:p>
    <w:p w:rsidR="003A60FB" w:rsidRPr="001A1CD5" w:rsidRDefault="003A60FB" w:rsidP="001241AD">
      <w:pPr>
        <w:spacing w:after="120"/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ru-RU"/>
        </w:rPr>
        <w:t>9.</w:t>
      </w:r>
      <w:r w:rsidR="00B83302">
        <w:rPr>
          <w:rFonts w:ascii="Arial Narrow" w:hAnsi="Arial Narrow"/>
          <w:sz w:val="24"/>
          <w:szCs w:val="24"/>
        </w:rPr>
        <w:t>6</w:t>
      </w:r>
      <w:r w:rsidRPr="001A1CD5">
        <w:rPr>
          <w:rFonts w:ascii="Arial Narrow" w:hAnsi="Arial Narrow"/>
          <w:sz w:val="24"/>
          <w:szCs w:val="24"/>
          <w:lang w:val="ru-RU"/>
        </w:rPr>
        <w:t xml:space="preserve">. При прекратяване на договора да върне на Наемателя депозита по т. 5.3. в случай че няма нанесени вреди на имота и са </w:t>
      </w:r>
      <w:r w:rsidR="00C905C4">
        <w:rPr>
          <w:rFonts w:ascii="Arial Narrow" w:hAnsi="Arial Narrow"/>
          <w:sz w:val="24"/>
          <w:szCs w:val="24"/>
          <w:lang w:val="ru-RU"/>
        </w:rPr>
        <w:t>из</w:t>
      </w:r>
      <w:r w:rsidRPr="001A1CD5">
        <w:rPr>
          <w:rFonts w:ascii="Arial Narrow" w:hAnsi="Arial Narrow"/>
          <w:sz w:val="24"/>
          <w:szCs w:val="24"/>
          <w:lang w:val="ru-RU"/>
        </w:rPr>
        <w:t xml:space="preserve">платени всички </w:t>
      </w:r>
      <w:r w:rsidR="001A0427">
        <w:rPr>
          <w:rFonts w:ascii="Arial Narrow" w:hAnsi="Arial Narrow"/>
          <w:sz w:val="24"/>
          <w:szCs w:val="24"/>
          <w:lang w:val="bg-BG"/>
        </w:rPr>
        <w:t xml:space="preserve">задължения </w:t>
      </w:r>
      <w:r w:rsidRPr="001A1CD5">
        <w:rPr>
          <w:rFonts w:ascii="Arial Narrow" w:hAnsi="Arial Narrow"/>
          <w:sz w:val="24"/>
          <w:szCs w:val="24"/>
          <w:lang w:val="ru-RU"/>
        </w:rPr>
        <w:t>по договора.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690241" w:rsidRPr="001A1CD5">
        <w:rPr>
          <w:rFonts w:ascii="Arial Narrow" w:hAnsi="Arial Narrow"/>
          <w:sz w:val="24"/>
          <w:szCs w:val="24"/>
          <w:lang w:val="bg-BG"/>
        </w:rPr>
        <w:t>10</w:t>
      </w:r>
      <w:r w:rsidRPr="001A1CD5">
        <w:rPr>
          <w:rFonts w:ascii="Arial Narrow" w:hAnsi="Arial Narrow"/>
          <w:sz w:val="24"/>
          <w:szCs w:val="24"/>
          <w:lang w:val="bg-BG"/>
        </w:rPr>
        <w:t>. Наемодателят има право:</w:t>
      </w:r>
    </w:p>
    <w:p w:rsidR="005E6426" w:rsidRPr="001A1CD5" w:rsidRDefault="00690241" w:rsidP="00826FE4">
      <w:pPr>
        <w:ind w:left="720"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10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.1. Да получава в уговорените срокове наемната цена</w:t>
      </w:r>
      <w:r w:rsidR="00547EA4">
        <w:rPr>
          <w:rFonts w:ascii="Arial Narrow" w:hAnsi="Arial Narrow"/>
          <w:sz w:val="24"/>
          <w:szCs w:val="24"/>
          <w:lang w:val="bg-BG"/>
        </w:rPr>
        <w:t xml:space="preserve"> и консумативните разходи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</w:p>
    <w:p w:rsidR="001B023B" w:rsidRDefault="00690241" w:rsidP="001241AD">
      <w:pPr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10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.2. </w:t>
      </w:r>
      <w:r w:rsidR="00547EA4">
        <w:rPr>
          <w:rFonts w:ascii="Arial Narrow" w:hAnsi="Arial Narrow"/>
          <w:sz w:val="24"/>
          <w:szCs w:val="24"/>
          <w:lang w:val="bg-BG"/>
        </w:rPr>
        <w:t xml:space="preserve">При прекратяване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на договора да получи </w:t>
      </w:r>
      <w:r w:rsidR="00547EA4">
        <w:rPr>
          <w:rFonts w:ascii="Arial Narrow" w:hAnsi="Arial Narrow"/>
          <w:sz w:val="24"/>
          <w:szCs w:val="24"/>
          <w:lang w:val="bg-BG"/>
        </w:rPr>
        <w:t xml:space="preserve">имотите, движимото имущество и оборудване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във вида, в който г</w:t>
      </w:r>
      <w:r w:rsidR="009B5651" w:rsidRPr="001A1CD5">
        <w:rPr>
          <w:rFonts w:ascii="Arial Narrow" w:hAnsi="Arial Narrow"/>
          <w:sz w:val="24"/>
          <w:szCs w:val="24"/>
          <w:lang w:val="bg-BG"/>
        </w:rPr>
        <w:t>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е предал, като се вземе предвид нормалното изхабяване.</w:t>
      </w:r>
    </w:p>
    <w:p w:rsidR="00FC0D31" w:rsidRPr="001A1CD5" w:rsidRDefault="009B5651" w:rsidP="001241AD">
      <w:pPr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10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.3. Да бъде допускан до имота</w:t>
      </w:r>
      <w:r w:rsidR="00547EA4">
        <w:rPr>
          <w:rFonts w:ascii="Arial Narrow" w:hAnsi="Arial Narrow"/>
          <w:sz w:val="24"/>
          <w:szCs w:val="24"/>
          <w:lang w:val="bg-BG"/>
        </w:rPr>
        <w:t>,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с оглед упражняване на контрол за поддържането му в добро състояние и за използването</w:t>
      </w:r>
      <w:r w:rsidR="00547EA4">
        <w:rPr>
          <w:rFonts w:ascii="Arial Narrow" w:hAnsi="Arial Narrow"/>
          <w:sz w:val="24"/>
          <w:szCs w:val="24"/>
          <w:lang w:val="bg-BG"/>
        </w:rPr>
        <w:t xml:space="preserve"> му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според уговореното предназначение</w:t>
      </w:r>
      <w:r w:rsidR="00FC0D31" w:rsidRPr="001A1CD5">
        <w:rPr>
          <w:rFonts w:ascii="Arial Narrow" w:hAnsi="Arial Narrow"/>
          <w:sz w:val="24"/>
          <w:szCs w:val="24"/>
          <w:lang w:val="bg-BG"/>
        </w:rPr>
        <w:t>, не по-често от веднъж месечно, след предварително съгласуване с Наемателя на деня и часа на огледа.</w:t>
      </w:r>
    </w:p>
    <w:p w:rsidR="004367AC" w:rsidRPr="001A1CD5" w:rsidRDefault="004367AC" w:rsidP="002E6924">
      <w:pPr>
        <w:rPr>
          <w:rFonts w:ascii="Arial Narrow" w:hAnsi="Arial Narrow"/>
          <w:b/>
          <w:sz w:val="24"/>
          <w:szCs w:val="24"/>
          <w:lang w:val="bg-BG"/>
        </w:rPr>
      </w:pPr>
    </w:p>
    <w:p w:rsidR="005E6426" w:rsidRPr="001A1CD5" w:rsidRDefault="005E6426">
      <w:pPr>
        <w:jc w:val="center"/>
        <w:rPr>
          <w:rFonts w:ascii="Arial Narrow" w:hAnsi="Arial Narrow"/>
          <w:b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III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ЦЕНИ И ПЛАЩАНИЯ</w:t>
      </w:r>
    </w:p>
    <w:p w:rsidR="005E6426" w:rsidRPr="001A1CD5" w:rsidRDefault="005E6426" w:rsidP="002E6924">
      <w:pPr>
        <w:rPr>
          <w:rFonts w:ascii="Arial Narrow" w:hAnsi="Arial Narrow"/>
          <w:sz w:val="24"/>
          <w:szCs w:val="24"/>
          <w:lang w:val="bg-BG"/>
        </w:rPr>
      </w:pPr>
    </w:p>
    <w:p w:rsidR="005E6426" w:rsidRPr="001A1CD5" w:rsidRDefault="005E6426" w:rsidP="001241AD">
      <w:pPr>
        <w:spacing w:after="1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C104B0" w:rsidRPr="001A1CD5">
        <w:rPr>
          <w:rFonts w:ascii="Arial Narrow" w:hAnsi="Arial Narrow"/>
          <w:sz w:val="24"/>
          <w:szCs w:val="24"/>
          <w:lang w:val="bg-BG"/>
        </w:rPr>
        <w:t>1</w:t>
      </w:r>
      <w:r w:rsidR="0018160D"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Наемателят заплаща на Наемодателя месечна наемна цена за </w:t>
      </w:r>
      <w:r w:rsidR="00AE54D2" w:rsidRPr="001A1CD5">
        <w:rPr>
          <w:rFonts w:ascii="Arial Narrow" w:hAnsi="Arial Narrow"/>
          <w:sz w:val="24"/>
          <w:szCs w:val="24"/>
          <w:lang w:val="bg-BG"/>
        </w:rPr>
        <w:t>наети</w:t>
      </w:r>
      <w:r w:rsidR="006C6E91" w:rsidRPr="001A1CD5">
        <w:rPr>
          <w:rFonts w:ascii="Arial Narrow" w:hAnsi="Arial Narrow"/>
          <w:sz w:val="24"/>
          <w:szCs w:val="24"/>
          <w:lang w:val="bg-BG"/>
        </w:rPr>
        <w:t>т</w:t>
      </w:r>
      <w:r w:rsidR="0018160D" w:rsidRPr="001A1CD5">
        <w:rPr>
          <w:rFonts w:ascii="Arial Narrow" w:hAnsi="Arial Narrow"/>
          <w:sz w:val="24"/>
          <w:szCs w:val="24"/>
          <w:lang w:val="bg-BG"/>
        </w:rPr>
        <w:t>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547EA4">
        <w:rPr>
          <w:rFonts w:ascii="Arial Narrow" w:hAnsi="Arial Narrow"/>
          <w:sz w:val="24"/>
          <w:szCs w:val="24"/>
          <w:lang w:val="bg-BG"/>
        </w:rPr>
        <w:t>имот/и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размер на </w:t>
      </w:r>
      <w:r w:rsidR="005F28F8"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>……………</w:t>
      </w:r>
      <w:r w:rsidR="00C35A12" w:rsidRPr="001A1CD5"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 xml:space="preserve"> лв. (</w:t>
      </w:r>
      <w:r w:rsidR="00E5510A"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>словом</w:t>
      </w:r>
      <w:r w:rsidR="00C35A12" w:rsidRPr="001A1CD5"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 xml:space="preserve">) </w:t>
      </w:r>
      <w:r w:rsidR="00136795" w:rsidRPr="001A1CD5">
        <w:rPr>
          <w:rFonts w:ascii="Arial Narrow" w:hAnsi="Arial Narrow"/>
          <w:b/>
          <w:bCs/>
          <w:sz w:val="24"/>
          <w:szCs w:val="24"/>
          <w:lang w:val="bg-BG"/>
        </w:rPr>
        <w:t>без ДДС</w:t>
      </w:r>
      <w:r w:rsidR="001F2266">
        <w:rPr>
          <w:rFonts w:ascii="Arial Narrow" w:hAnsi="Arial Narrow"/>
          <w:b/>
          <w:bCs/>
          <w:sz w:val="24"/>
          <w:szCs w:val="24"/>
          <w:lang w:val="bg-BG"/>
        </w:rPr>
        <w:t xml:space="preserve">, </w:t>
      </w:r>
      <w:r w:rsidR="001F2266" w:rsidRPr="001241AD">
        <w:rPr>
          <w:rFonts w:ascii="Arial Narrow" w:hAnsi="Arial Narrow"/>
          <w:bCs/>
          <w:sz w:val="24"/>
          <w:szCs w:val="24"/>
          <w:lang w:val="bg-BG"/>
        </w:rPr>
        <w:t>определена на база</w:t>
      </w:r>
      <w:r w:rsidR="001F2266">
        <w:rPr>
          <w:rFonts w:ascii="Arial Narrow" w:hAnsi="Arial Narrow"/>
          <w:b/>
          <w:bCs/>
          <w:sz w:val="24"/>
          <w:szCs w:val="24"/>
          <w:lang w:val="bg-BG"/>
        </w:rPr>
        <w:t xml:space="preserve"> </w:t>
      </w:r>
      <w:r w:rsidR="005F28F8">
        <w:rPr>
          <w:rFonts w:ascii="Arial Narrow" w:hAnsi="Arial Narrow"/>
          <w:b/>
          <w:bCs/>
          <w:sz w:val="24"/>
          <w:szCs w:val="24"/>
          <w:lang w:val="bg-BG"/>
        </w:rPr>
        <w:t>…</w:t>
      </w:r>
      <w:r w:rsidR="001241AD">
        <w:rPr>
          <w:rFonts w:ascii="Arial Narrow" w:hAnsi="Arial Narrow"/>
          <w:b/>
          <w:bCs/>
          <w:sz w:val="24"/>
          <w:szCs w:val="24"/>
          <w:lang w:val="bg-BG"/>
        </w:rPr>
        <w:t>…..</w:t>
      </w:r>
      <w:r w:rsidR="001F2266">
        <w:rPr>
          <w:rFonts w:ascii="Arial Narrow" w:hAnsi="Arial Narrow"/>
          <w:b/>
          <w:bCs/>
          <w:sz w:val="24"/>
          <w:szCs w:val="24"/>
          <w:lang w:val="bg-BG"/>
        </w:rPr>
        <w:t xml:space="preserve"> лв. </w:t>
      </w:r>
      <w:r w:rsidR="001F2266" w:rsidRPr="001241AD">
        <w:rPr>
          <w:rFonts w:ascii="Arial Narrow" w:hAnsi="Arial Narrow"/>
          <w:bCs/>
          <w:sz w:val="24"/>
          <w:szCs w:val="24"/>
          <w:lang w:val="bg-BG"/>
        </w:rPr>
        <w:t>на квадратен метър</w:t>
      </w:r>
      <w:r w:rsidR="00136795" w:rsidRPr="001241AD">
        <w:rPr>
          <w:rFonts w:ascii="Arial Narrow" w:hAnsi="Arial Narrow"/>
          <w:bCs/>
          <w:sz w:val="24"/>
          <w:szCs w:val="24"/>
          <w:lang w:val="bg-BG"/>
        </w:rPr>
        <w:t>,</w:t>
      </w:r>
      <w:r w:rsidRPr="001241AD">
        <w:rPr>
          <w:rFonts w:ascii="Arial Narrow" w:hAnsi="Arial Narrow"/>
          <w:bCs/>
          <w:sz w:val="24"/>
          <w:szCs w:val="24"/>
          <w:lang w:val="bg-BG"/>
        </w:rPr>
        <w:t xml:space="preserve"> за обща площ </w:t>
      </w:r>
      <w:r w:rsidR="005F28F8">
        <w:rPr>
          <w:rFonts w:ascii="Arial Narrow" w:hAnsi="Arial Narrow"/>
          <w:b/>
          <w:bCs/>
          <w:sz w:val="24"/>
          <w:szCs w:val="24"/>
          <w:lang w:val="bg-BG"/>
        </w:rPr>
        <w:t>……………</w:t>
      </w:r>
      <w:r w:rsidR="00E5510A">
        <w:rPr>
          <w:rFonts w:ascii="Arial Narrow" w:hAnsi="Arial Narrow"/>
          <w:b/>
          <w:bCs/>
          <w:sz w:val="24"/>
          <w:szCs w:val="24"/>
          <w:lang w:val="bg-BG"/>
        </w:rPr>
        <w:t>.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 xml:space="preserve"> </w:t>
      </w:r>
      <w:r w:rsidR="001241AD">
        <w:rPr>
          <w:rFonts w:ascii="Arial Narrow" w:hAnsi="Arial Narrow"/>
          <w:b/>
          <w:bCs/>
          <w:sz w:val="24"/>
          <w:szCs w:val="24"/>
          <w:lang w:val="bg-BG"/>
        </w:rPr>
        <w:t xml:space="preserve">кв. м. 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>(</w:t>
      </w:r>
      <w:r w:rsidR="00E5510A">
        <w:rPr>
          <w:rFonts w:ascii="Arial Narrow" w:hAnsi="Arial Narrow"/>
          <w:b/>
          <w:bCs/>
          <w:sz w:val="24"/>
          <w:szCs w:val="24"/>
          <w:lang w:val="bg-BG"/>
        </w:rPr>
        <w:t>словом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>).</w:t>
      </w:r>
    </w:p>
    <w:p w:rsidR="005E6426" w:rsidRPr="001A1CD5" w:rsidRDefault="005E6426" w:rsidP="001241AD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001907" w:rsidRPr="001A1CD5">
        <w:rPr>
          <w:rFonts w:ascii="Arial Narrow" w:hAnsi="Arial Narrow"/>
          <w:sz w:val="24"/>
          <w:szCs w:val="24"/>
          <w:lang w:val="bg-BG"/>
        </w:rPr>
        <w:t>2</w:t>
      </w:r>
      <w:r w:rsidRPr="001A1CD5">
        <w:rPr>
          <w:rFonts w:ascii="Arial Narrow" w:hAnsi="Arial Narrow"/>
          <w:sz w:val="24"/>
          <w:szCs w:val="24"/>
          <w:lang w:val="bg-BG"/>
        </w:rPr>
        <w:t>. При влизане в сила на нормативни актове</w:t>
      </w:r>
      <w:r w:rsidR="001A0427">
        <w:rPr>
          <w:rFonts w:ascii="Arial Narrow" w:hAnsi="Arial Narrow"/>
          <w:sz w:val="24"/>
          <w:szCs w:val="24"/>
          <w:lang w:val="bg-BG"/>
        </w:rPr>
        <w:t>, включително и с местно значение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по силата на които за Наемодателя възниква задължение за отдаване под наем на собствените му недвижими имоти на цени, не по-ниски от определените в съответните нормативни актове, </w:t>
      </w:r>
      <w:r w:rsidR="00547EA4" w:rsidRPr="001A1CD5">
        <w:rPr>
          <w:rFonts w:ascii="Arial Narrow" w:hAnsi="Arial Narrow"/>
          <w:sz w:val="24"/>
          <w:szCs w:val="24"/>
          <w:lang w:val="bg-BG"/>
        </w:rPr>
        <w:t xml:space="preserve">в случай, че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наемната цена по т. </w:t>
      </w:r>
      <w:r w:rsidR="00C104B0" w:rsidRPr="001A1CD5">
        <w:rPr>
          <w:rFonts w:ascii="Arial Narrow" w:hAnsi="Arial Narrow"/>
          <w:sz w:val="24"/>
          <w:szCs w:val="24"/>
          <w:lang w:val="bg-BG"/>
        </w:rPr>
        <w:t>1</w:t>
      </w:r>
      <w:r w:rsidR="00001907" w:rsidRPr="001A1CD5">
        <w:rPr>
          <w:rFonts w:ascii="Arial Narrow" w:hAnsi="Arial Narrow"/>
          <w:sz w:val="24"/>
          <w:szCs w:val="24"/>
          <w:lang w:val="bg-BG"/>
        </w:rPr>
        <w:t>1</w:t>
      </w:r>
      <w:r w:rsidR="003B6E32">
        <w:rPr>
          <w:rFonts w:ascii="Arial Narrow" w:hAnsi="Arial Narrow"/>
          <w:sz w:val="24"/>
          <w:szCs w:val="24"/>
          <w:lang w:val="bg-BG"/>
        </w:rPr>
        <w:t xml:space="preserve"> е под определения минимум</w:t>
      </w:r>
      <w:r w:rsidRPr="001A1CD5">
        <w:rPr>
          <w:rFonts w:ascii="Arial Narrow" w:hAnsi="Arial Narrow"/>
          <w:sz w:val="24"/>
          <w:szCs w:val="24"/>
          <w:lang w:val="bg-BG"/>
        </w:rPr>
        <w:t>, се счита за догово</w:t>
      </w:r>
      <w:r w:rsidR="001D24F5">
        <w:rPr>
          <w:rFonts w:ascii="Arial Narrow" w:hAnsi="Arial Narrow"/>
          <w:sz w:val="24"/>
          <w:szCs w:val="24"/>
          <w:lang w:val="bg-BG"/>
        </w:rPr>
        <w:t xml:space="preserve">рена в размер на установения с </w:t>
      </w:r>
      <w:r w:rsidRPr="001A1CD5">
        <w:rPr>
          <w:rFonts w:ascii="Arial Narrow" w:hAnsi="Arial Narrow"/>
          <w:sz w:val="24"/>
          <w:szCs w:val="24"/>
          <w:lang w:val="bg-BG"/>
        </w:rPr>
        <w:t>актове</w:t>
      </w:r>
      <w:r w:rsidR="003B6E32">
        <w:rPr>
          <w:rFonts w:ascii="Arial Narrow" w:hAnsi="Arial Narrow"/>
          <w:sz w:val="24"/>
          <w:szCs w:val="24"/>
          <w:lang w:val="bg-BG"/>
        </w:rPr>
        <w:t>те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минимум. Задължението на Наемателя за заплащане на променения в съответствие с предходното изречение размер на дължимата наемна цена възниква, считано от датата на влизане в сила на съответните нормативни актове. В тези случаи Наемодателят се задължава да уведомява писмено Наемателя за настъпилата промяна.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DC3889" w:rsidRPr="001A1CD5">
        <w:rPr>
          <w:rFonts w:ascii="Arial Narrow" w:hAnsi="Arial Narrow"/>
          <w:sz w:val="24"/>
          <w:szCs w:val="24"/>
          <w:lang w:val="bg-BG"/>
        </w:rPr>
        <w:t>3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Плащането на наемната цена се извършва до </w:t>
      </w:r>
      <w:r w:rsidR="00F80E98" w:rsidRPr="001A1CD5">
        <w:rPr>
          <w:rFonts w:ascii="Arial Narrow" w:hAnsi="Arial Narrow"/>
          <w:sz w:val="24"/>
          <w:szCs w:val="24"/>
          <w:lang w:val="bg-BG"/>
        </w:rPr>
        <w:t>10</w:t>
      </w:r>
      <w:r w:rsidRPr="001A1CD5">
        <w:rPr>
          <w:rFonts w:ascii="Arial Narrow" w:hAnsi="Arial Narrow"/>
          <w:sz w:val="24"/>
          <w:szCs w:val="24"/>
          <w:lang w:val="bg-BG"/>
        </w:rPr>
        <w:t>-то число на всеки календарен месец</w:t>
      </w:r>
      <w:r w:rsidR="003B6E32">
        <w:rPr>
          <w:rFonts w:ascii="Arial Narrow" w:hAnsi="Arial Narrow"/>
          <w:sz w:val="24"/>
          <w:szCs w:val="24"/>
          <w:lang w:val="bg-BG"/>
        </w:rPr>
        <w:t>, за който е дължима,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3B6E32">
        <w:rPr>
          <w:rFonts w:ascii="Arial Narrow" w:hAnsi="Arial Narrow"/>
          <w:sz w:val="24"/>
          <w:szCs w:val="24"/>
          <w:lang w:val="bg-BG"/>
        </w:rPr>
        <w:t>по банкова сметка,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както следва:</w:t>
      </w:r>
    </w:p>
    <w:p w:rsidR="000601F2" w:rsidRDefault="00C35A12" w:rsidP="005F28F8">
      <w:pPr>
        <w:shd w:val="clear" w:color="auto" w:fill="FFFFFF"/>
        <w:ind w:firstLine="720"/>
        <w:jc w:val="both"/>
        <w:outlineLvl w:val="0"/>
        <w:rPr>
          <w:rFonts w:ascii="Arial Narrow" w:hAnsi="Arial Narrow"/>
          <w:b/>
          <w:sz w:val="24"/>
          <w:szCs w:val="24"/>
          <w:lang w:val="bg-BG" w:eastAsia="bg-BG"/>
        </w:rPr>
      </w:pPr>
      <w:r w:rsidRPr="001A1CD5">
        <w:rPr>
          <w:rFonts w:ascii="Arial Narrow" w:hAnsi="Arial Narrow"/>
          <w:b/>
          <w:sz w:val="24"/>
          <w:szCs w:val="24"/>
          <w:lang w:eastAsia="bg-BG"/>
        </w:rPr>
        <w:t>IBAN</w:t>
      </w:r>
      <w:r w:rsidRPr="001A1CD5">
        <w:rPr>
          <w:rFonts w:ascii="Arial Narrow" w:hAnsi="Arial Narrow"/>
          <w:b/>
          <w:sz w:val="24"/>
          <w:szCs w:val="24"/>
          <w:lang w:val="bg-BG" w:eastAsia="bg-BG"/>
        </w:rPr>
        <w:t xml:space="preserve"> </w:t>
      </w:r>
      <w:r w:rsidR="000601F2" w:rsidRPr="000601F2">
        <w:rPr>
          <w:rFonts w:ascii="Arial Narrow" w:hAnsi="Arial Narrow"/>
          <w:b/>
          <w:sz w:val="24"/>
          <w:szCs w:val="24"/>
          <w:lang w:val="bg-BG" w:eastAsia="bg-BG"/>
        </w:rPr>
        <w:t>BG57CECB979010A1176201</w:t>
      </w:r>
      <w:r w:rsidR="005F28F8">
        <w:rPr>
          <w:rFonts w:ascii="Arial Narrow" w:hAnsi="Arial Narrow"/>
          <w:b/>
          <w:sz w:val="24"/>
          <w:szCs w:val="24"/>
          <w:lang w:val="bg-BG" w:eastAsia="bg-BG"/>
        </w:rPr>
        <w:t xml:space="preserve">; </w:t>
      </w:r>
    </w:p>
    <w:p w:rsidR="000601F2" w:rsidRDefault="00C35A12" w:rsidP="005F28F8">
      <w:pPr>
        <w:shd w:val="clear" w:color="auto" w:fill="FFFFFF"/>
        <w:ind w:firstLine="720"/>
        <w:jc w:val="both"/>
        <w:outlineLvl w:val="0"/>
        <w:rPr>
          <w:rFonts w:ascii="Arial Narrow" w:hAnsi="Arial Narrow"/>
          <w:b/>
          <w:sz w:val="24"/>
          <w:szCs w:val="24"/>
          <w:lang w:val="bg-BG" w:eastAsia="bg-BG"/>
        </w:rPr>
      </w:pPr>
      <w:r w:rsidRPr="001A1CD5">
        <w:rPr>
          <w:rFonts w:ascii="Arial Narrow" w:hAnsi="Arial Narrow"/>
          <w:b/>
          <w:sz w:val="24"/>
          <w:szCs w:val="24"/>
          <w:lang w:eastAsia="bg-BG"/>
        </w:rPr>
        <w:t>BIC</w:t>
      </w:r>
      <w:r w:rsidRPr="001A1CD5">
        <w:rPr>
          <w:rFonts w:ascii="Arial Narrow" w:hAnsi="Arial Narrow"/>
          <w:b/>
          <w:sz w:val="24"/>
          <w:szCs w:val="24"/>
          <w:lang w:val="bg-BG" w:eastAsia="bg-BG"/>
        </w:rPr>
        <w:t xml:space="preserve"> </w:t>
      </w:r>
      <w:r w:rsidR="000601F2" w:rsidRPr="000601F2">
        <w:rPr>
          <w:rFonts w:ascii="Arial Narrow" w:hAnsi="Arial Narrow"/>
          <w:b/>
          <w:sz w:val="24"/>
          <w:szCs w:val="24"/>
          <w:lang w:val="bg-BG" w:eastAsia="bg-BG"/>
        </w:rPr>
        <w:t>CECBBGSF</w:t>
      </w:r>
      <w:r w:rsidR="005F28F8">
        <w:rPr>
          <w:rFonts w:ascii="Arial Narrow" w:hAnsi="Arial Narrow"/>
          <w:b/>
          <w:sz w:val="24"/>
          <w:szCs w:val="24"/>
          <w:lang w:val="bg-BG" w:eastAsia="bg-BG"/>
        </w:rPr>
        <w:t xml:space="preserve">; </w:t>
      </w:r>
    </w:p>
    <w:p w:rsidR="00C35A12" w:rsidRPr="001A1CD5" w:rsidRDefault="00C35A12" w:rsidP="005F28F8">
      <w:pPr>
        <w:shd w:val="clear" w:color="auto" w:fill="FFFFFF"/>
        <w:ind w:firstLine="720"/>
        <w:jc w:val="both"/>
        <w:outlineLvl w:val="0"/>
        <w:rPr>
          <w:rFonts w:ascii="Arial Narrow" w:hAnsi="Arial Narrow" w:cs="Arial"/>
          <w:bCs/>
          <w:sz w:val="24"/>
          <w:szCs w:val="24"/>
          <w:lang w:val="bg-BG" w:eastAsia="bg-BG"/>
        </w:rPr>
      </w:pPr>
      <w:r w:rsidRPr="001A1CD5">
        <w:rPr>
          <w:rFonts w:ascii="Arial Narrow" w:hAnsi="Arial Narrow"/>
          <w:b/>
          <w:sz w:val="24"/>
          <w:szCs w:val="24"/>
          <w:lang w:val="bg-BG" w:eastAsia="bg-BG"/>
        </w:rPr>
        <w:t xml:space="preserve">При </w:t>
      </w:r>
      <w:r w:rsidR="00E5510A">
        <w:rPr>
          <w:rFonts w:ascii="Arial Narrow" w:hAnsi="Arial Narrow"/>
          <w:b/>
          <w:sz w:val="24"/>
          <w:szCs w:val="24"/>
          <w:lang w:val="bg-BG" w:eastAsia="bg-BG"/>
        </w:rPr>
        <w:t xml:space="preserve">Банка </w:t>
      </w:r>
      <w:r w:rsidR="000601F2" w:rsidRPr="000601F2">
        <w:rPr>
          <w:rFonts w:ascii="Arial Narrow" w:hAnsi="Arial Narrow"/>
          <w:b/>
          <w:sz w:val="24"/>
          <w:szCs w:val="24"/>
          <w:lang w:val="bg-BG" w:eastAsia="bg-BG"/>
        </w:rPr>
        <w:t>ЦКБ АД</w:t>
      </w:r>
    </w:p>
    <w:p w:rsidR="005E6426" w:rsidRPr="001A1CD5" w:rsidRDefault="009C7EB8" w:rsidP="005F28F8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  <w:lang w:val="bg-BG"/>
        </w:rPr>
        <w:tab/>
      </w:r>
      <w:r w:rsidR="005E6426"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3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.1. </w:t>
      </w:r>
      <w:r w:rsidR="001F2266">
        <w:rPr>
          <w:rFonts w:ascii="Arial Narrow" w:hAnsi="Arial Narrow"/>
          <w:sz w:val="24"/>
          <w:szCs w:val="24"/>
          <w:lang w:val="bg-BG"/>
        </w:rPr>
        <w:t>З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а дата на плащането се приема датата на заверяване на </w:t>
      </w:r>
      <w:r w:rsidR="003B6E32">
        <w:rPr>
          <w:rFonts w:ascii="Arial Narrow" w:hAnsi="Arial Narrow"/>
          <w:sz w:val="24"/>
          <w:szCs w:val="24"/>
          <w:lang w:val="bg-BG"/>
        </w:rPr>
        <w:t xml:space="preserve">банковата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сметка на Наемодателя.</w:t>
      </w:r>
    </w:p>
    <w:p w:rsidR="005E6426" w:rsidRPr="001A1CD5" w:rsidRDefault="005E6426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Наемателят се задължава да заплаща за своя сметка всички, направени от него консумативни разходи </w:t>
      </w:r>
      <w:r w:rsidR="001E5947">
        <w:rPr>
          <w:rFonts w:ascii="Arial Narrow" w:hAnsi="Arial Narrow"/>
          <w:sz w:val="24"/>
          <w:szCs w:val="24"/>
          <w:lang w:val="bg-BG"/>
        </w:rPr>
        <w:t xml:space="preserve">- </w:t>
      </w:r>
      <w:r w:rsidRPr="001A1CD5">
        <w:rPr>
          <w:rFonts w:ascii="Arial Narrow" w:hAnsi="Arial Narrow"/>
          <w:sz w:val="24"/>
          <w:szCs w:val="24"/>
          <w:lang w:val="bg-BG"/>
        </w:rPr>
        <w:t>ел</w:t>
      </w:r>
      <w:r w:rsidR="001E5947">
        <w:rPr>
          <w:rFonts w:ascii="Arial Narrow" w:hAnsi="Arial Narrow"/>
          <w:sz w:val="24"/>
          <w:szCs w:val="24"/>
          <w:lang w:val="bg-BG"/>
        </w:rPr>
        <w:t>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енергия</w:t>
      </w:r>
      <w:r w:rsidR="00A93241" w:rsidRPr="001A1CD5">
        <w:rPr>
          <w:rFonts w:ascii="Arial Narrow" w:hAnsi="Arial Narrow"/>
          <w:sz w:val="24"/>
          <w:szCs w:val="24"/>
          <w:lang w:val="bg-BG"/>
        </w:rPr>
        <w:t>, телефон</w:t>
      </w:r>
      <w:r w:rsidR="001E5947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вода</w:t>
      </w:r>
      <w:r w:rsidR="00FC0D31" w:rsidRPr="001A1CD5">
        <w:rPr>
          <w:rFonts w:ascii="Arial Narrow" w:hAnsi="Arial Narrow"/>
          <w:sz w:val="24"/>
          <w:szCs w:val="24"/>
          <w:lang w:val="bg-BG"/>
        </w:rPr>
        <w:t>, охрана</w:t>
      </w:r>
      <w:r w:rsidR="005C20ED">
        <w:rPr>
          <w:rFonts w:ascii="Arial Narrow" w:hAnsi="Arial Narrow"/>
          <w:sz w:val="24"/>
          <w:szCs w:val="24"/>
          <w:lang w:val="bg-BG"/>
        </w:rPr>
        <w:t xml:space="preserve"> и др</w:t>
      </w:r>
      <w:r w:rsidR="001E5947">
        <w:rPr>
          <w:rFonts w:ascii="Arial Narrow" w:hAnsi="Arial Narrow"/>
          <w:sz w:val="24"/>
          <w:szCs w:val="24"/>
          <w:lang w:val="bg-BG"/>
        </w:rPr>
        <w:t xml:space="preserve">. </w:t>
      </w:r>
      <w:r w:rsidR="001E5947" w:rsidRPr="005F28F8">
        <w:rPr>
          <w:rFonts w:ascii="Arial Narrow" w:hAnsi="Arial Narrow"/>
          <w:i/>
          <w:sz w:val="24"/>
          <w:szCs w:val="24"/>
          <w:lang w:val="bg-BG"/>
        </w:rPr>
        <w:t>/описват се изчерпателно/</w:t>
      </w:r>
      <w:r w:rsidR="00FC0D31" w:rsidRPr="001A1CD5">
        <w:rPr>
          <w:rFonts w:ascii="Arial Narrow" w:hAnsi="Arial Narrow"/>
          <w:sz w:val="24"/>
          <w:szCs w:val="24"/>
          <w:lang w:val="bg-BG"/>
        </w:rPr>
        <w:t xml:space="preserve">, както и </w:t>
      </w:r>
      <w:r w:rsidR="00FC0D31" w:rsidRPr="001A1CD5">
        <w:rPr>
          <w:rFonts w:ascii="Arial Narrow" w:hAnsi="Arial Narrow"/>
          <w:sz w:val="24"/>
          <w:szCs w:val="24"/>
          <w:lang w:val="bg-BG"/>
        </w:rPr>
        <w:lastRenderedPageBreak/>
        <w:t xml:space="preserve">припадащата му се част от такса </w:t>
      </w:r>
      <w:r w:rsidR="003B6E32">
        <w:rPr>
          <w:rFonts w:ascii="Arial Narrow" w:hAnsi="Arial Narrow"/>
          <w:sz w:val="24"/>
          <w:szCs w:val="24"/>
          <w:lang w:val="bg-BG"/>
        </w:rPr>
        <w:t>битови отпадъци</w:t>
      </w:r>
      <w:r w:rsidR="00FC0D31" w:rsidRPr="001A1CD5">
        <w:rPr>
          <w:rFonts w:ascii="Arial Narrow" w:hAnsi="Arial Narrow"/>
          <w:sz w:val="24"/>
          <w:szCs w:val="24"/>
          <w:lang w:val="bg-BG"/>
        </w:rPr>
        <w:t xml:space="preserve">. Консумативните разходи и такса </w:t>
      </w:r>
      <w:r w:rsidR="003B6E32">
        <w:rPr>
          <w:rFonts w:ascii="Arial Narrow" w:hAnsi="Arial Narrow"/>
          <w:sz w:val="24"/>
          <w:szCs w:val="24"/>
          <w:lang w:val="bg-BG"/>
        </w:rPr>
        <w:t xml:space="preserve">битови отпадъци </w:t>
      </w:r>
      <w:r w:rsidR="00FC0D31" w:rsidRPr="001A1CD5">
        <w:rPr>
          <w:rFonts w:ascii="Arial Narrow" w:hAnsi="Arial Narrow"/>
          <w:sz w:val="24"/>
          <w:szCs w:val="24"/>
          <w:lang w:val="bg-BG"/>
        </w:rPr>
        <w:t>не са включени в наемната цена.</w:t>
      </w:r>
    </w:p>
    <w:p w:rsidR="005E6426" w:rsidRPr="00D95DB0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.1. </w:t>
      </w:r>
      <w:r w:rsidR="00D95DB0" w:rsidRPr="00D95DB0">
        <w:rPr>
          <w:rFonts w:ascii="Arial Narrow" w:hAnsi="Arial Narrow"/>
          <w:sz w:val="24"/>
          <w:szCs w:val="24"/>
          <w:lang w:val="bg-BG"/>
        </w:rPr>
        <w:t xml:space="preserve">Размерът на направените от Наемателя консумативни разходи по предходната точка, в случаите на общото им отчитане за </w:t>
      </w:r>
      <w:r w:rsidR="003B6E32">
        <w:rPr>
          <w:rFonts w:ascii="Arial Narrow" w:hAnsi="Arial Narrow"/>
          <w:sz w:val="24"/>
          <w:szCs w:val="24"/>
          <w:lang w:val="bg-BG"/>
        </w:rPr>
        <w:t>имота</w:t>
      </w:r>
      <w:r w:rsidR="0079648F">
        <w:rPr>
          <w:rFonts w:ascii="Arial Narrow" w:hAnsi="Arial Narrow"/>
          <w:sz w:val="24"/>
          <w:szCs w:val="24"/>
          <w:lang w:val="bg-BG"/>
        </w:rPr>
        <w:t xml:space="preserve">/те </w:t>
      </w:r>
      <w:r w:rsidR="00D95DB0" w:rsidRPr="00D95DB0">
        <w:rPr>
          <w:rFonts w:ascii="Arial Narrow" w:hAnsi="Arial Narrow"/>
          <w:sz w:val="24"/>
          <w:szCs w:val="24"/>
          <w:lang w:val="bg-BG"/>
        </w:rPr>
        <w:t>като цяло, се определя пропорционално на наеманата от Наемателя площ спрямо общата площ</w:t>
      </w:r>
      <w:r w:rsidR="003B6E32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>.2. Сумите се заплащат по указана</w:t>
      </w:r>
      <w:r w:rsidR="004D036C">
        <w:rPr>
          <w:rFonts w:ascii="Arial Narrow" w:hAnsi="Arial Narrow"/>
          <w:sz w:val="24"/>
          <w:szCs w:val="24"/>
          <w:lang w:val="bg-BG"/>
        </w:rPr>
        <w:t>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от Наемодателя </w:t>
      </w:r>
      <w:r w:rsidR="003B6E32">
        <w:rPr>
          <w:rFonts w:ascii="Arial Narrow" w:hAnsi="Arial Narrow"/>
          <w:sz w:val="24"/>
          <w:szCs w:val="24"/>
          <w:lang w:val="bg-BG"/>
        </w:rPr>
        <w:t xml:space="preserve">банкова </w:t>
      </w:r>
      <w:r w:rsidRPr="001A1CD5">
        <w:rPr>
          <w:rFonts w:ascii="Arial Narrow" w:hAnsi="Arial Narrow"/>
          <w:sz w:val="24"/>
          <w:szCs w:val="24"/>
          <w:lang w:val="bg-BG"/>
        </w:rPr>
        <w:t>сметка</w:t>
      </w:r>
      <w:r w:rsidR="004D036C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срок от </w:t>
      </w:r>
      <w:r w:rsidR="009275E5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(</w:t>
      </w:r>
      <w:r w:rsidR="009275E5" w:rsidRPr="001A1CD5">
        <w:rPr>
          <w:rFonts w:ascii="Arial Narrow" w:hAnsi="Arial Narrow"/>
          <w:sz w:val="24"/>
          <w:szCs w:val="24"/>
          <w:lang w:val="bg-BG"/>
        </w:rPr>
        <w:t>пет</w:t>
      </w:r>
      <w:r w:rsidRPr="001A1CD5">
        <w:rPr>
          <w:rFonts w:ascii="Arial Narrow" w:hAnsi="Arial Narrow"/>
          <w:sz w:val="24"/>
          <w:szCs w:val="24"/>
          <w:lang w:val="bg-BG"/>
        </w:rPr>
        <w:t>) дни след представяне от Наемодателя на Наемателя на съответните фактури.</w:t>
      </w:r>
    </w:p>
    <w:p w:rsidR="005E6426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4</w:t>
      </w:r>
      <w:r w:rsidR="00936698" w:rsidRPr="001A1CD5">
        <w:rPr>
          <w:rFonts w:ascii="Arial Narrow" w:hAnsi="Arial Narrow"/>
          <w:sz w:val="24"/>
          <w:szCs w:val="24"/>
          <w:lang w:val="ru-RU"/>
        </w:rPr>
        <w:t>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3. При превеждане на дължимите суми по предходната точка за дата на плащането се приема датата на заверяване на </w:t>
      </w:r>
      <w:r w:rsidR="004D036C">
        <w:rPr>
          <w:rFonts w:ascii="Arial Narrow" w:hAnsi="Arial Narrow"/>
          <w:sz w:val="24"/>
          <w:szCs w:val="24"/>
          <w:lang w:val="bg-BG"/>
        </w:rPr>
        <w:t xml:space="preserve">банковата </w:t>
      </w:r>
      <w:r w:rsidRPr="001A1CD5">
        <w:rPr>
          <w:rFonts w:ascii="Arial Narrow" w:hAnsi="Arial Narrow"/>
          <w:sz w:val="24"/>
          <w:szCs w:val="24"/>
          <w:lang w:val="bg-BG"/>
        </w:rPr>
        <w:t>сметка на Наемодателя.</w:t>
      </w:r>
    </w:p>
    <w:p w:rsidR="004367AC" w:rsidRPr="005F28F8" w:rsidRDefault="00E85D0C" w:rsidP="002C55F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="000F66E2" w:rsidRPr="000F66E2">
        <w:rPr>
          <w:rFonts w:ascii="Arial Narrow" w:hAnsi="Arial Narrow"/>
          <w:sz w:val="24"/>
          <w:szCs w:val="24"/>
          <w:lang w:val="bg-BG"/>
        </w:rPr>
        <w:t>14.4. Наемодателят издава ежемесечно фактури за задълженията на Наемателя по чл. 11 и чл. 14 от настоящия договор, като същите се изпращат до Наемателя единствено по електронна поща. Наемателят предостав</w:t>
      </w:r>
      <w:r w:rsidR="006A6374">
        <w:rPr>
          <w:rFonts w:ascii="Arial Narrow" w:hAnsi="Arial Narrow"/>
          <w:sz w:val="24"/>
          <w:szCs w:val="24"/>
          <w:lang w:val="bg-BG"/>
        </w:rPr>
        <w:t>я</w:t>
      </w:r>
      <w:r w:rsidR="000F66E2" w:rsidRPr="000F66E2">
        <w:rPr>
          <w:rFonts w:ascii="Arial Narrow" w:hAnsi="Arial Narrow"/>
          <w:sz w:val="24"/>
          <w:szCs w:val="24"/>
          <w:lang w:val="bg-BG"/>
        </w:rPr>
        <w:t xml:space="preserve"> валиден адрес на електронна поща, като неполучаването на фактура не освобождава Наемателя да погаси своите задължения следствие от договора за наем.</w:t>
      </w:r>
      <w:r w:rsidR="006A6374">
        <w:rPr>
          <w:rFonts w:ascii="Arial Narrow" w:hAnsi="Arial Narrow"/>
          <w:sz w:val="24"/>
          <w:szCs w:val="24"/>
          <w:lang w:val="bg-BG"/>
        </w:rPr>
        <w:t xml:space="preserve"> Адресът на електронната поща</w:t>
      </w:r>
      <w:r w:rsidR="004B16C3">
        <w:rPr>
          <w:rFonts w:ascii="Arial Narrow" w:hAnsi="Arial Narrow"/>
          <w:sz w:val="24"/>
          <w:szCs w:val="24"/>
          <w:lang w:val="bg-BG"/>
        </w:rPr>
        <w:t xml:space="preserve"> на Наемателя е следният</w:t>
      </w:r>
      <w:r w:rsidR="005F28F8">
        <w:rPr>
          <w:rFonts w:ascii="Arial Narrow" w:hAnsi="Arial Narrow"/>
          <w:sz w:val="24"/>
          <w:szCs w:val="24"/>
          <w:lang w:val="bg-BG"/>
        </w:rPr>
        <w:t>:</w:t>
      </w:r>
      <w:r w:rsidR="004B16C3">
        <w:rPr>
          <w:rFonts w:ascii="Arial Narrow" w:hAnsi="Arial Narrow"/>
          <w:sz w:val="24"/>
          <w:szCs w:val="24"/>
          <w:lang w:val="bg-BG"/>
        </w:rPr>
        <w:t xml:space="preserve"> ...........................................</w:t>
      </w:r>
    </w:p>
    <w:p w:rsidR="00D95DB0" w:rsidRDefault="00D95DB0" w:rsidP="002E6924">
      <w:pPr>
        <w:rPr>
          <w:rFonts w:ascii="Arial Narrow" w:hAnsi="Arial Narrow"/>
          <w:b/>
          <w:sz w:val="24"/>
          <w:szCs w:val="24"/>
        </w:rPr>
      </w:pPr>
    </w:p>
    <w:p w:rsidR="005E6426" w:rsidRPr="001A1CD5" w:rsidRDefault="005E6426">
      <w:pPr>
        <w:jc w:val="center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IV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САНКЦИИ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>. При забава на плащанията на наемната цена по т.</w:t>
      </w:r>
      <w:r w:rsidR="00C104B0" w:rsidRPr="001A1CD5">
        <w:rPr>
          <w:rFonts w:ascii="Arial Narrow" w:hAnsi="Arial Narrow"/>
          <w:sz w:val="24"/>
          <w:szCs w:val="24"/>
          <w:lang w:val="bg-BG"/>
        </w:rPr>
        <w:t>1</w:t>
      </w:r>
      <w:r w:rsidR="009C7EB8"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от настоящия договор</w:t>
      </w:r>
      <w:r w:rsidR="00C104B0" w:rsidRPr="001A1CD5">
        <w:rPr>
          <w:rFonts w:ascii="Arial Narrow" w:hAnsi="Arial Narrow"/>
          <w:sz w:val="24"/>
          <w:szCs w:val="24"/>
          <w:lang w:val="bg-BG"/>
        </w:rPr>
        <w:t xml:space="preserve"> за повече от </w:t>
      </w:r>
      <w:r w:rsidR="00455992" w:rsidRPr="001A1CD5">
        <w:rPr>
          <w:rFonts w:ascii="Arial Narrow" w:hAnsi="Arial Narrow"/>
          <w:sz w:val="24"/>
          <w:szCs w:val="24"/>
          <w:lang w:val="bg-BG"/>
        </w:rPr>
        <w:t>10</w:t>
      </w:r>
      <w:r w:rsidR="00C104B0" w:rsidRPr="001A1CD5">
        <w:rPr>
          <w:rFonts w:ascii="Arial Narrow" w:hAnsi="Arial Narrow"/>
          <w:sz w:val="24"/>
          <w:szCs w:val="24"/>
          <w:lang w:val="bg-BG"/>
        </w:rPr>
        <w:t xml:space="preserve"> работни дни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Наемателят дължи на Наемодателя неустойка за забава в размер на 0,5 % (нула цяло и пет десети </w:t>
      </w:r>
      <w:r w:rsidR="004848C0"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) на ден върху размера на просроченото плащане за целия период на забавата, но не повече от 50 % (петдесет </w:t>
      </w:r>
      <w:r w:rsidR="004848C0"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>) от размера на просроченото плащане.</w:t>
      </w:r>
    </w:p>
    <w:p w:rsidR="005E6426" w:rsidRPr="001A1CD5" w:rsidRDefault="005E6426" w:rsidP="005F28F8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FB738F">
        <w:rPr>
          <w:rFonts w:ascii="Arial Narrow" w:hAnsi="Arial Narrow"/>
          <w:sz w:val="24"/>
          <w:szCs w:val="24"/>
          <w:lang w:val="bg-BG"/>
        </w:rPr>
        <w:t>1</w:t>
      </w:r>
      <w:r w:rsidR="001F7146" w:rsidRPr="00FB738F">
        <w:rPr>
          <w:rFonts w:ascii="Arial Narrow" w:hAnsi="Arial Narrow"/>
          <w:sz w:val="24"/>
          <w:szCs w:val="24"/>
          <w:lang w:val="bg-BG"/>
        </w:rPr>
        <w:t>5</w:t>
      </w:r>
      <w:r w:rsidRPr="00FB738F">
        <w:rPr>
          <w:rFonts w:ascii="Arial Narrow" w:hAnsi="Arial Narrow"/>
          <w:sz w:val="24"/>
          <w:szCs w:val="24"/>
          <w:lang w:val="bg-BG"/>
        </w:rPr>
        <w:t>.1. При забава на плащанията по т. 1</w:t>
      </w:r>
      <w:r w:rsidR="001F7146" w:rsidRPr="00FB738F">
        <w:rPr>
          <w:rFonts w:ascii="Arial Narrow" w:hAnsi="Arial Narrow"/>
          <w:sz w:val="24"/>
          <w:szCs w:val="24"/>
          <w:lang w:val="bg-BG"/>
        </w:rPr>
        <w:t>4</w:t>
      </w:r>
      <w:r w:rsidRPr="00FB738F">
        <w:rPr>
          <w:rFonts w:ascii="Arial Narrow" w:hAnsi="Arial Narrow"/>
          <w:sz w:val="24"/>
          <w:szCs w:val="24"/>
          <w:lang w:val="bg-BG"/>
        </w:rPr>
        <w:t xml:space="preserve"> от настоящия договор Наемателят заплаща върху размера на неизплатените в срок суми </w:t>
      </w:r>
      <w:r w:rsidR="004D036C" w:rsidRPr="00FB738F">
        <w:rPr>
          <w:rFonts w:ascii="Arial Narrow" w:hAnsi="Arial Narrow"/>
          <w:sz w:val="24"/>
          <w:szCs w:val="24"/>
          <w:lang w:val="bg-BG"/>
        </w:rPr>
        <w:t xml:space="preserve">законна </w:t>
      </w:r>
      <w:r w:rsidRPr="00FB738F">
        <w:rPr>
          <w:rFonts w:ascii="Arial Narrow" w:hAnsi="Arial Narrow"/>
          <w:sz w:val="24"/>
          <w:szCs w:val="24"/>
          <w:lang w:val="bg-BG"/>
        </w:rPr>
        <w:t>лихва</w:t>
      </w:r>
      <w:r w:rsidR="004D036C" w:rsidRPr="00FB738F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Наемателят дължи на Наемодателя обезщетение за всички вреди, причинени през време на ползване на </w:t>
      </w:r>
      <w:r w:rsidR="0079648F">
        <w:rPr>
          <w:rFonts w:ascii="Arial Narrow" w:hAnsi="Arial Narrow"/>
          <w:sz w:val="24"/>
          <w:szCs w:val="24"/>
          <w:lang w:val="bg-BG"/>
        </w:rPr>
        <w:t>имота/</w:t>
      </w:r>
      <w:r w:rsidR="005C20ED">
        <w:rPr>
          <w:rFonts w:ascii="Arial Narrow" w:hAnsi="Arial Narrow"/>
          <w:sz w:val="24"/>
          <w:szCs w:val="24"/>
          <w:lang w:val="bg-BG"/>
        </w:rPr>
        <w:t>те</w:t>
      </w:r>
      <w:r w:rsidR="004D036C">
        <w:rPr>
          <w:rFonts w:ascii="Arial Narrow" w:hAnsi="Arial Narrow"/>
          <w:sz w:val="24"/>
          <w:szCs w:val="24"/>
          <w:lang w:val="bg-BG"/>
        </w:rPr>
        <w:t>, движимото имущество и оборудване</w:t>
      </w:r>
      <w:r w:rsidRPr="001A1CD5">
        <w:rPr>
          <w:rFonts w:ascii="Arial Narrow" w:hAnsi="Arial Narrow"/>
          <w:sz w:val="24"/>
          <w:szCs w:val="24"/>
          <w:lang w:val="bg-BG"/>
        </w:rPr>
        <w:t>, освен ако докаже,</w:t>
      </w:r>
      <w:r w:rsidR="004848C0">
        <w:rPr>
          <w:rFonts w:ascii="Arial Narrow" w:hAnsi="Arial Narrow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>че тези вреди се дължат на причина, за която той не отговаря.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5E6426" w:rsidRPr="001A1CD5" w:rsidRDefault="005E6426">
      <w:pPr>
        <w:jc w:val="center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b/>
          <w:sz w:val="24"/>
          <w:szCs w:val="24"/>
        </w:rPr>
        <w:t>V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ОБЩИ И ЗАКЛЮЧИТЕЛНИ РАЗПОРЕДБИ</w:t>
      </w:r>
    </w:p>
    <w:p w:rsidR="005E6426" w:rsidRPr="001A1CD5" w:rsidRDefault="005E6426" w:rsidP="00B91999">
      <w:pPr>
        <w:rPr>
          <w:rFonts w:ascii="Arial Narrow" w:hAnsi="Arial Narrow"/>
          <w:sz w:val="24"/>
          <w:szCs w:val="24"/>
          <w:lang w:val="bg-BG"/>
        </w:rPr>
      </w:pP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 Договорът се прекратява: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.1. С изтичане на срока, за който е сключен;</w:t>
      </w:r>
    </w:p>
    <w:p w:rsidR="00671450" w:rsidRPr="001A1CD5" w:rsidRDefault="00671450" w:rsidP="005F28F8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.2. По взаимно съгласие между страните, с писмено споразумение, уреждащо всички последици помежду им, произтичащи от предсрочното прекратяване на договора;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671450" w:rsidRPr="001A1CD5">
        <w:rPr>
          <w:rFonts w:ascii="Arial Narrow" w:hAnsi="Arial Narrow"/>
          <w:sz w:val="24"/>
          <w:szCs w:val="24"/>
          <w:lang w:val="bg-BG"/>
        </w:rPr>
        <w:t>3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При закъснение на плащането на </w:t>
      </w:r>
      <w:r w:rsidR="005C20ED">
        <w:rPr>
          <w:rFonts w:ascii="Arial Narrow" w:hAnsi="Arial Narrow"/>
          <w:sz w:val="24"/>
          <w:szCs w:val="24"/>
          <w:lang w:val="bg-BG"/>
        </w:rPr>
        <w:t>дължимите суми по т. 11 и т. 14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 повече от </w:t>
      </w:r>
      <w:r w:rsidR="00F80E98" w:rsidRPr="001A1CD5">
        <w:rPr>
          <w:rFonts w:ascii="Arial Narrow" w:hAnsi="Arial Narrow"/>
          <w:sz w:val="24"/>
          <w:szCs w:val="24"/>
          <w:lang w:val="bg-BG"/>
        </w:rPr>
        <w:t>20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(</w:t>
      </w:r>
      <w:r w:rsidR="00F80E98" w:rsidRPr="001A1CD5">
        <w:rPr>
          <w:rFonts w:ascii="Arial Narrow" w:hAnsi="Arial Narrow"/>
          <w:sz w:val="24"/>
          <w:szCs w:val="24"/>
          <w:lang w:val="bg-BG"/>
        </w:rPr>
        <w:t>двадесет</w:t>
      </w:r>
      <w:r w:rsidRPr="001A1CD5">
        <w:rPr>
          <w:rFonts w:ascii="Arial Narrow" w:hAnsi="Arial Narrow"/>
          <w:sz w:val="24"/>
          <w:szCs w:val="24"/>
          <w:lang w:val="bg-BG"/>
        </w:rPr>
        <w:t>) дни с писмено уведомление от Наемодателя до Наемателя. В този случай Наемодателят няма задължение за спазване на предизвестителен срок;</w:t>
      </w:r>
    </w:p>
    <w:p w:rsidR="005E6426" w:rsidRPr="001A1CD5" w:rsidRDefault="005E6426" w:rsidP="005F28F8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671450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>. Предсрочно</w:t>
      </w:r>
      <w:r w:rsidR="00CE205B" w:rsidRPr="001A1CD5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 </w:t>
      </w:r>
      <w:r w:rsidR="00AE0D92" w:rsidRPr="001A1CD5">
        <w:rPr>
          <w:rFonts w:ascii="Arial Narrow" w:hAnsi="Arial Narrow"/>
          <w:sz w:val="24"/>
          <w:szCs w:val="24"/>
          <w:lang w:val="bg-BG"/>
        </w:rPr>
        <w:t>едномесечно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писмено предизвестие от всяка от страните, отправено до насрещната страна;</w:t>
      </w:r>
    </w:p>
    <w:p w:rsidR="005E6426" w:rsidRPr="001A1CD5" w:rsidRDefault="005E6426" w:rsidP="005F28F8">
      <w:pPr>
        <w:ind w:firstLine="1418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671450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>. Без предизвестие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случай че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 която и да е от страните бъде открито производство за обявяване в несъстоятелност или в ликвидация;</w:t>
      </w:r>
    </w:p>
    <w:p w:rsidR="005E6426" w:rsidRPr="001A1CD5" w:rsidRDefault="005E6426" w:rsidP="002E6924">
      <w:pPr>
        <w:ind w:left="698"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671450" w:rsidRPr="001A1CD5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>. При настъпване на форсмажорни обстоятелства.</w:t>
      </w:r>
    </w:p>
    <w:p w:rsidR="005E6426" w:rsidRPr="001A1CD5" w:rsidRDefault="005E6426" w:rsidP="002E6924">
      <w:pPr>
        <w:spacing w:after="120"/>
        <w:ind w:firstLine="1418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671450" w:rsidRPr="001A1CD5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>.1. За настъпване на форсмажорни обстоятелства страните си дължат надлежно уведомяване. В този случай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се предоставя най-малко </w:t>
      </w:r>
      <w:r w:rsidR="00615CC5" w:rsidRPr="001A1CD5">
        <w:rPr>
          <w:rFonts w:ascii="Arial Narrow" w:hAnsi="Arial Narrow"/>
          <w:sz w:val="24"/>
          <w:szCs w:val="24"/>
          <w:lang w:val="bg-BG"/>
        </w:rPr>
        <w:t>едномесечен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срок за уреждане и приключване на отношенията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във връзка с прекратяване на договора.</w:t>
      </w:r>
    </w:p>
    <w:p w:rsidR="005E6426" w:rsidRPr="001A1CD5" w:rsidRDefault="00B454ED" w:rsidP="002E6924">
      <w:pPr>
        <w:spacing w:after="120"/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8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 В случай на предсрочно прекратяване на договора, ако не е спазен </w:t>
      </w:r>
      <w:r w:rsidR="00C905C4">
        <w:rPr>
          <w:rFonts w:ascii="Arial Narrow" w:hAnsi="Arial Narrow"/>
          <w:sz w:val="24"/>
          <w:szCs w:val="24"/>
          <w:lang w:val="bg-BG"/>
        </w:rPr>
        <w:t xml:space="preserve">едномесечния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срок на предизвестието, страната, поискала прекратяването му, дължи на другата страна обезщетение в размер, равен на наема за срока на неспазеното предизвестие.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lastRenderedPageBreak/>
        <w:tab/>
      </w:r>
      <w:r w:rsidR="001F7146" w:rsidRPr="001A1CD5">
        <w:rPr>
          <w:rFonts w:ascii="Arial Narrow" w:hAnsi="Arial Narrow"/>
          <w:sz w:val="24"/>
          <w:szCs w:val="24"/>
          <w:lang w:val="bg-BG"/>
        </w:rPr>
        <w:t>19</w:t>
      </w:r>
      <w:r w:rsidR="009C7EB8" w:rsidRPr="001A1CD5">
        <w:rPr>
          <w:rFonts w:ascii="Arial Narrow" w:hAnsi="Arial Narrow"/>
          <w:sz w:val="24"/>
          <w:szCs w:val="24"/>
          <w:lang w:val="bg-BG"/>
        </w:rPr>
        <w:t>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При прекратяване на договора Наемателят е </w:t>
      </w:r>
      <w:r w:rsidR="004848C0" w:rsidRPr="001A1CD5">
        <w:rPr>
          <w:rFonts w:ascii="Arial Narrow" w:hAnsi="Arial Narrow"/>
          <w:sz w:val="24"/>
          <w:szCs w:val="24"/>
          <w:lang w:val="bg-BG"/>
        </w:rPr>
        <w:t>длъжен</w:t>
      </w:r>
      <w:r w:rsidR="004848C0">
        <w:rPr>
          <w:rFonts w:ascii="Arial Narrow" w:hAnsi="Arial Narrow"/>
          <w:sz w:val="24"/>
          <w:szCs w:val="24"/>
          <w:lang w:val="bg-BG"/>
        </w:rPr>
        <w:t xml:space="preserve"> до</w:t>
      </w:r>
      <w:r w:rsidR="00192DDE">
        <w:rPr>
          <w:rFonts w:ascii="Arial Narrow" w:hAnsi="Arial Narrow"/>
          <w:sz w:val="24"/>
          <w:szCs w:val="24"/>
          <w:lang w:val="bg-BG"/>
        </w:rPr>
        <w:t xml:space="preserve"> датата на прекратяването му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="00192DDE">
        <w:rPr>
          <w:rFonts w:ascii="Arial Narrow" w:hAnsi="Arial Narrow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да освободи </w:t>
      </w:r>
      <w:r w:rsidR="00AE54D2" w:rsidRPr="001A1CD5">
        <w:rPr>
          <w:rFonts w:ascii="Arial Narrow" w:hAnsi="Arial Narrow"/>
          <w:sz w:val="24"/>
          <w:szCs w:val="24"/>
          <w:lang w:val="bg-BG"/>
        </w:rPr>
        <w:t>наети</w:t>
      </w:r>
      <w:r w:rsidR="003F2079">
        <w:rPr>
          <w:rFonts w:ascii="Arial Narrow" w:hAnsi="Arial Narrow"/>
          <w:sz w:val="24"/>
          <w:szCs w:val="24"/>
          <w:lang w:val="bg-BG"/>
        </w:rPr>
        <w:t>я/</w:t>
      </w:r>
      <w:r w:rsidRPr="001A1CD5">
        <w:rPr>
          <w:rFonts w:ascii="Arial Narrow" w:hAnsi="Arial Narrow"/>
          <w:sz w:val="24"/>
          <w:szCs w:val="24"/>
          <w:lang w:val="bg-BG"/>
        </w:rPr>
        <w:t>т</w:t>
      </w:r>
      <w:r w:rsidR="009C7EB8" w:rsidRPr="001A1CD5">
        <w:rPr>
          <w:rFonts w:ascii="Arial Narrow" w:hAnsi="Arial Narrow"/>
          <w:sz w:val="24"/>
          <w:szCs w:val="24"/>
          <w:lang w:val="bg-BG"/>
        </w:rPr>
        <w:t>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3F2079">
        <w:rPr>
          <w:rFonts w:ascii="Arial Narrow" w:hAnsi="Arial Narrow"/>
          <w:sz w:val="24"/>
          <w:szCs w:val="24"/>
          <w:lang w:val="bg-BG"/>
        </w:rPr>
        <w:t xml:space="preserve">имот/и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да изнесе </w:t>
      </w:r>
      <w:r w:rsidR="00F251E8">
        <w:rPr>
          <w:rFonts w:ascii="Arial Narrow" w:hAnsi="Arial Narrow"/>
          <w:sz w:val="24"/>
          <w:szCs w:val="24"/>
          <w:lang w:val="bg-BG"/>
        </w:rPr>
        <w:t>имуществото си</w:t>
      </w:r>
      <w:r w:rsidR="00B25B2B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5E6426" w:rsidP="002E6924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="001F7146" w:rsidRPr="001A1CD5">
        <w:rPr>
          <w:rFonts w:ascii="Arial Narrow" w:hAnsi="Arial Narrow"/>
          <w:sz w:val="24"/>
          <w:szCs w:val="24"/>
          <w:lang w:val="bg-BG"/>
        </w:rPr>
        <w:t>19</w:t>
      </w:r>
      <w:r w:rsidRPr="001A1CD5">
        <w:rPr>
          <w:rFonts w:ascii="Arial Narrow" w:hAnsi="Arial Narrow"/>
          <w:sz w:val="24"/>
          <w:szCs w:val="24"/>
          <w:lang w:val="bg-BG"/>
        </w:rPr>
        <w:t>.1. В случай, че Наемателят не изпълни задължението си по предходната точка, Наемодателят има право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след изтичане на </w:t>
      </w:r>
      <w:r w:rsidR="008D39A7" w:rsidRPr="001A1CD5">
        <w:rPr>
          <w:rFonts w:ascii="Arial Narrow" w:hAnsi="Arial Narrow"/>
          <w:sz w:val="24"/>
          <w:szCs w:val="24"/>
          <w:lang w:val="bg-BG"/>
        </w:rPr>
        <w:t>20 (</w:t>
      </w:r>
      <w:r w:rsidR="00615CC5" w:rsidRPr="001A1CD5">
        <w:rPr>
          <w:rFonts w:ascii="Arial Narrow" w:hAnsi="Arial Narrow"/>
          <w:sz w:val="24"/>
          <w:szCs w:val="24"/>
          <w:lang w:val="bg-BG"/>
        </w:rPr>
        <w:t xml:space="preserve">двадесет) </w:t>
      </w:r>
      <w:r w:rsidRPr="001A1CD5">
        <w:rPr>
          <w:rFonts w:ascii="Arial Narrow" w:hAnsi="Arial Narrow"/>
          <w:sz w:val="24"/>
          <w:szCs w:val="24"/>
          <w:lang w:val="bg-BG"/>
        </w:rPr>
        <w:t>дневен срок, считано от датата на прекратяване на настоящия договор, едностранно да възстанови владението си върху отдаден</w:t>
      </w:r>
      <w:r w:rsidR="00A95B51" w:rsidRPr="001A1CD5">
        <w:rPr>
          <w:rFonts w:ascii="Arial Narrow" w:hAnsi="Arial Narrow"/>
          <w:sz w:val="24"/>
          <w:szCs w:val="24"/>
          <w:lang w:val="bg-BG"/>
        </w:rPr>
        <w:t>ите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под наем </w:t>
      </w:r>
      <w:r w:rsidR="003F2079">
        <w:rPr>
          <w:rFonts w:ascii="Arial Narrow" w:hAnsi="Arial Narrow"/>
          <w:sz w:val="24"/>
          <w:szCs w:val="24"/>
          <w:lang w:val="bg-BG"/>
        </w:rPr>
        <w:t>имот</w:t>
      </w:r>
      <w:r w:rsidR="0079648F">
        <w:rPr>
          <w:rFonts w:ascii="Arial Narrow" w:hAnsi="Arial Narrow"/>
          <w:sz w:val="24"/>
          <w:szCs w:val="24"/>
          <w:lang w:val="bg-BG"/>
        </w:rPr>
        <w:t>/</w:t>
      </w:r>
      <w:r w:rsidR="003F2079">
        <w:rPr>
          <w:rFonts w:ascii="Arial Narrow" w:hAnsi="Arial Narrow"/>
          <w:sz w:val="24"/>
          <w:szCs w:val="24"/>
          <w:lang w:val="bg-BG"/>
        </w:rPr>
        <w:t xml:space="preserve">и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и да се разпорежда с </w:t>
      </w:r>
      <w:r w:rsidR="00F251E8">
        <w:rPr>
          <w:rFonts w:ascii="Arial Narrow" w:hAnsi="Arial Narrow"/>
          <w:sz w:val="24"/>
          <w:szCs w:val="24"/>
          <w:lang w:val="bg-BG"/>
        </w:rPr>
        <w:t xml:space="preserve">имуществото </w:t>
      </w:r>
      <w:r w:rsidRPr="001A1CD5">
        <w:rPr>
          <w:rFonts w:ascii="Arial Narrow" w:hAnsi="Arial Narrow"/>
          <w:sz w:val="24"/>
          <w:szCs w:val="24"/>
          <w:lang w:val="bg-BG"/>
        </w:rPr>
        <w:t>на Наемателя, както намери за добре, без да му дължи за това каквито и да било обезщете</w:t>
      </w:r>
      <w:r w:rsidR="002E6924">
        <w:rPr>
          <w:rFonts w:ascii="Arial Narrow" w:hAnsi="Arial Narrow"/>
          <w:sz w:val="24"/>
          <w:szCs w:val="24"/>
          <w:lang w:val="bg-BG"/>
        </w:rPr>
        <w:t>ния.</w:t>
      </w:r>
    </w:p>
    <w:p w:rsidR="005E6426" w:rsidRPr="001A1CD5" w:rsidRDefault="005E6426" w:rsidP="002E6924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2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0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Наемателят се задължава да информира незабавно Наемодателя за всички промени, настъпили в </w:t>
      </w:r>
      <w:r w:rsidR="005866F1" w:rsidRPr="001A1CD5">
        <w:rPr>
          <w:rFonts w:ascii="Arial Narrow" w:hAnsi="Arial Narrow"/>
          <w:sz w:val="24"/>
          <w:szCs w:val="24"/>
          <w:lang w:val="bg-BG"/>
        </w:rPr>
        <w:t xml:space="preserve">търговската </w:t>
      </w:r>
      <w:r w:rsidRPr="001A1CD5">
        <w:rPr>
          <w:rFonts w:ascii="Arial Narrow" w:hAnsi="Arial Narrow"/>
          <w:sz w:val="24"/>
          <w:szCs w:val="24"/>
          <w:lang w:val="bg-BG"/>
        </w:rPr>
        <w:t>му регистрация, както и да му съобщи незабавно за настъпването на събитията по т. 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723FE8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5E6426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2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1</w:t>
      </w:r>
      <w:r w:rsidRPr="001A1CD5">
        <w:rPr>
          <w:rFonts w:ascii="Arial Narrow" w:hAnsi="Arial Narrow"/>
          <w:sz w:val="24"/>
          <w:szCs w:val="24"/>
          <w:lang w:val="bg-BG"/>
        </w:rPr>
        <w:t>. Страните се споразумяват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решават всички възникнали спорни въпроси по доброволен път, а когато това е невъзможно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</w:t>
      </w:r>
      <w:r w:rsidR="00F251E8">
        <w:rPr>
          <w:rFonts w:ascii="Arial Narrow" w:hAnsi="Arial Narrow"/>
          <w:sz w:val="24"/>
          <w:szCs w:val="24"/>
          <w:lang w:val="bg-BG"/>
        </w:rPr>
        <w:t xml:space="preserve">ги </w:t>
      </w:r>
      <w:r w:rsidRPr="001A1CD5">
        <w:rPr>
          <w:rFonts w:ascii="Arial Narrow" w:hAnsi="Arial Narrow"/>
          <w:sz w:val="24"/>
          <w:szCs w:val="24"/>
          <w:lang w:val="bg-BG"/>
        </w:rPr>
        <w:t>отнасят за решаване пред компетентния съд.</w:t>
      </w:r>
    </w:p>
    <w:p w:rsidR="005E6426" w:rsidRPr="001A1CD5" w:rsidRDefault="005E6426" w:rsidP="002E6924">
      <w:pPr>
        <w:spacing w:after="120"/>
        <w:ind w:firstLine="1559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2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bg-BG"/>
        </w:rPr>
        <w:t>.1.Разрешаването</w:t>
      </w:r>
      <w:r w:rsidR="00E36D9F">
        <w:rPr>
          <w:rFonts w:ascii="Arial Narrow" w:hAnsi="Arial Narrow"/>
          <w:sz w:val="24"/>
          <w:szCs w:val="24"/>
          <w:lang w:val="bg-BG"/>
        </w:rPr>
        <w:t xml:space="preserve"> на възникнали правни спорове ще става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пред компетентния съд, като страните по взаимно съгласие с настоящ</w:t>
      </w:r>
      <w:r w:rsidR="004314F0" w:rsidRPr="001A1CD5">
        <w:rPr>
          <w:rFonts w:ascii="Arial Narrow" w:hAnsi="Arial Narrow"/>
          <w:sz w:val="24"/>
          <w:szCs w:val="24"/>
          <w:lang w:val="bg-BG"/>
        </w:rPr>
        <w:t>ия договор и на основание чл. 117, ал.</w:t>
      </w:r>
      <w:r w:rsidR="00F251E8">
        <w:rPr>
          <w:rFonts w:ascii="Arial Narrow" w:hAnsi="Arial Narrow"/>
          <w:sz w:val="24"/>
          <w:szCs w:val="24"/>
          <w:lang w:val="bg-BG"/>
        </w:rPr>
        <w:t xml:space="preserve"> </w:t>
      </w:r>
      <w:r w:rsidR="004314F0" w:rsidRPr="001A1CD5">
        <w:rPr>
          <w:rFonts w:ascii="Arial Narrow" w:hAnsi="Arial Narrow"/>
          <w:sz w:val="24"/>
          <w:szCs w:val="24"/>
          <w:lang w:val="bg-BG"/>
        </w:rPr>
        <w:t>2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от ГПК се договарят</w:t>
      </w:r>
      <w:r w:rsidR="00B25B2B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че компетентния</w:t>
      </w:r>
      <w:r w:rsidR="00B25B2B">
        <w:rPr>
          <w:rFonts w:ascii="Arial Narrow" w:hAnsi="Arial Narrow"/>
          <w:sz w:val="24"/>
          <w:szCs w:val="24"/>
          <w:lang w:val="bg-BG"/>
        </w:rPr>
        <w:t>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съд по подсъдност ще бъде в гр.</w:t>
      </w:r>
      <w:r w:rsidR="00884630" w:rsidRPr="001A1CD5">
        <w:rPr>
          <w:rFonts w:ascii="Arial Narrow" w:hAnsi="Arial Narrow"/>
          <w:sz w:val="24"/>
          <w:szCs w:val="24"/>
          <w:lang w:val="bg-BG"/>
        </w:rPr>
        <w:t>София</w:t>
      </w:r>
      <w:r w:rsidRPr="001A1CD5">
        <w:rPr>
          <w:rFonts w:ascii="Arial Narrow" w:hAnsi="Arial Narrow"/>
          <w:sz w:val="24"/>
          <w:szCs w:val="24"/>
          <w:lang w:val="bg-BG"/>
        </w:rPr>
        <w:t>, независимо от това къде е регистрирана страната ответник по спора и къде са нейното седалище и адрес на управление.</w:t>
      </w:r>
    </w:p>
    <w:p w:rsidR="005E6426" w:rsidRPr="001A1CD5" w:rsidRDefault="005E6426" w:rsidP="002E6924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Pr="008E1576">
        <w:rPr>
          <w:rFonts w:ascii="Arial Narrow" w:hAnsi="Arial Narrow"/>
          <w:sz w:val="24"/>
          <w:szCs w:val="24"/>
          <w:lang w:val="bg-BG"/>
        </w:rPr>
        <w:t>2</w:t>
      </w:r>
      <w:r w:rsidR="001F7146" w:rsidRPr="008E1576">
        <w:rPr>
          <w:rFonts w:ascii="Arial Narrow" w:hAnsi="Arial Narrow"/>
          <w:sz w:val="24"/>
          <w:szCs w:val="24"/>
          <w:lang w:val="bg-BG"/>
        </w:rPr>
        <w:t>2</w:t>
      </w:r>
      <w:r w:rsidRPr="008E1576">
        <w:rPr>
          <w:rFonts w:ascii="Arial Narrow" w:hAnsi="Arial Narrow"/>
          <w:sz w:val="24"/>
          <w:szCs w:val="24"/>
          <w:lang w:val="bg-BG"/>
        </w:rPr>
        <w:t>. Настоящият договор може да бъде изменян и допълван единствено чрез двустранно подписани от страните по него споразумения</w:t>
      </w:r>
      <w:r w:rsidR="0079648F" w:rsidRPr="008E1576">
        <w:rPr>
          <w:rFonts w:ascii="Arial Narrow" w:hAnsi="Arial Narrow"/>
          <w:sz w:val="24"/>
          <w:szCs w:val="24"/>
          <w:shd w:val="clear" w:color="auto" w:fill="FFFFFF"/>
          <w:lang w:val="bg-BG"/>
        </w:rPr>
        <w:t>, включително и в случаите по т.12</w:t>
      </w:r>
      <w:r w:rsidRPr="008E1576">
        <w:rPr>
          <w:rFonts w:ascii="Arial Narrow" w:hAnsi="Arial Narrow"/>
          <w:sz w:val="24"/>
          <w:szCs w:val="24"/>
          <w:lang w:val="bg-BG"/>
        </w:rPr>
        <w:t>.</w:t>
      </w:r>
    </w:p>
    <w:p w:rsidR="005E6426" w:rsidRDefault="005E6426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2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3</w:t>
      </w:r>
      <w:r w:rsidRPr="001A1CD5">
        <w:rPr>
          <w:rFonts w:ascii="Arial Narrow" w:hAnsi="Arial Narrow"/>
          <w:sz w:val="24"/>
          <w:szCs w:val="24"/>
          <w:lang w:val="bg-BG"/>
        </w:rPr>
        <w:t>. За неуредените в договора въпроси се прилагат разпоредбите на действащото в страната законодателство.</w:t>
      </w:r>
    </w:p>
    <w:p w:rsidR="003272C3" w:rsidRPr="001A1CD5" w:rsidRDefault="003272C3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A80C65" w:rsidRPr="00A80C65" w:rsidRDefault="00A80C65" w:rsidP="004E5691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A80C65">
        <w:rPr>
          <w:rFonts w:ascii="Arial Narrow" w:hAnsi="Arial Narrow"/>
          <w:sz w:val="24"/>
          <w:szCs w:val="24"/>
          <w:lang w:val="bg-BG"/>
        </w:rPr>
        <w:t>Приложения, представляващи неразделна част от настоящия договор:</w:t>
      </w:r>
    </w:p>
    <w:p w:rsidR="00A80C65" w:rsidRPr="00A80C65" w:rsidRDefault="00A80C65" w:rsidP="004E5691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A80C65">
        <w:rPr>
          <w:rFonts w:ascii="Arial Narrow" w:hAnsi="Arial Narrow"/>
          <w:sz w:val="24"/>
          <w:szCs w:val="24"/>
          <w:lang w:val="bg-BG"/>
        </w:rPr>
        <w:t>1. Схема на отдавания</w:t>
      </w:r>
      <w:r w:rsidR="003241B3">
        <w:rPr>
          <w:rFonts w:ascii="Arial Narrow" w:hAnsi="Arial Narrow"/>
          <w:sz w:val="24"/>
          <w:szCs w:val="24"/>
          <w:lang w:val="bg-BG"/>
        </w:rPr>
        <w:t>/те</w:t>
      </w:r>
      <w:r w:rsidRPr="00A80C65">
        <w:rPr>
          <w:rFonts w:ascii="Arial Narrow" w:hAnsi="Arial Narrow"/>
          <w:sz w:val="24"/>
          <w:szCs w:val="24"/>
          <w:lang w:val="bg-BG"/>
        </w:rPr>
        <w:t xml:space="preserve"> под наем имот</w:t>
      </w:r>
      <w:r w:rsidR="003241B3">
        <w:rPr>
          <w:rFonts w:ascii="Arial Narrow" w:hAnsi="Arial Narrow"/>
          <w:sz w:val="24"/>
          <w:szCs w:val="24"/>
          <w:lang w:val="bg-BG"/>
        </w:rPr>
        <w:t>/и</w:t>
      </w:r>
      <w:r w:rsidRPr="00A80C65">
        <w:rPr>
          <w:rFonts w:ascii="Arial Narrow" w:hAnsi="Arial Narrow"/>
          <w:sz w:val="24"/>
          <w:szCs w:val="24"/>
          <w:lang w:val="bg-BG"/>
        </w:rPr>
        <w:t>;</w:t>
      </w:r>
    </w:p>
    <w:p w:rsidR="005E6426" w:rsidRDefault="00A80C65" w:rsidP="004E5691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A80C65">
        <w:rPr>
          <w:rFonts w:ascii="Arial Narrow" w:hAnsi="Arial Narrow"/>
          <w:sz w:val="24"/>
          <w:szCs w:val="24"/>
          <w:lang w:val="bg-BG"/>
        </w:rPr>
        <w:t>2. Приемо-предавателен протокол, представляващ опис на вида и състоянието на имота</w:t>
      </w:r>
      <w:r w:rsidR="003241B3">
        <w:rPr>
          <w:rFonts w:ascii="Arial Narrow" w:hAnsi="Arial Narrow"/>
          <w:sz w:val="24"/>
          <w:szCs w:val="24"/>
          <w:lang w:val="bg-BG"/>
        </w:rPr>
        <w:t>/те</w:t>
      </w:r>
      <w:r w:rsidRPr="00A80C65">
        <w:rPr>
          <w:rFonts w:ascii="Arial Narrow" w:hAnsi="Arial Narrow"/>
          <w:sz w:val="24"/>
          <w:szCs w:val="24"/>
          <w:lang w:val="bg-BG"/>
        </w:rPr>
        <w:t xml:space="preserve"> при предаването </w:t>
      </w:r>
      <w:r w:rsidR="00657717">
        <w:rPr>
          <w:rFonts w:ascii="Arial Narrow" w:hAnsi="Arial Narrow"/>
          <w:sz w:val="24"/>
          <w:szCs w:val="24"/>
          <w:lang w:val="bg-BG"/>
        </w:rPr>
        <w:t>му</w:t>
      </w:r>
      <w:r w:rsidR="003241B3">
        <w:rPr>
          <w:rFonts w:ascii="Arial Narrow" w:hAnsi="Arial Narrow"/>
          <w:sz w:val="24"/>
          <w:szCs w:val="24"/>
          <w:lang w:val="bg-BG"/>
        </w:rPr>
        <w:t>/им</w:t>
      </w:r>
      <w:r w:rsidR="00657717">
        <w:rPr>
          <w:rFonts w:ascii="Arial Narrow" w:hAnsi="Arial Narrow"/>
          <w:sz w:val="24"/>
          <w:szCs w:val="24"/>
          <w:lang w:val="bg-BG"/>
        </w:rPr>
        <w:t xml:space="preserve"> </w:t>
      </w:r>
      <w:r w:rsidRPr="00A80C65">
        <w:rPr>
          <w:rFonts w:ascii="Arial Narrow" w:hAnsi="Arial Narrow"/>
          <w:sz w:val="24"/>
          <w:szCs w:val="24"/>
          <w:lang w:val="bg-BG"/>
        </w:rPr>
        <w:t xml:space="preserve">на </w:t>
      </w:r>
      <w:r w:rsidR="00657717">
        <w:rPr>
          <w:rFonts w:ascii="Arial Narrow" w:hAnsi="Arial Narrow"/>
          <w:sz w:val="24"/>
          <w:szCs w:val="24"/>
          <w:lang w:val="bg-BG"/>
        </w:rPr>
        <w:t>Н</w:t>
      </w:r>
      <w:r w:rsidRPr="00A80C65">
        <w:rPr>
          <w:rFonts w:ascii="Arial Narrow" w:hAnsi="Arial Narrow"/>
          <w:sz w:val="24"/>
          <w:szCs w:val="24"/>
          <w:lang w:val="bg-BG"/>
        </w:rPr>
        <w:t>аемателя.</w:t>
      </w:r>
    </w:p>
    <w:p w:rsidR="003272C3" w:rsidRPr="001A1CD5" w:rsidRDefault="003272C3" w:rsidP="004E5691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Настоящият договор се изготви и подписа</w:t>
      </w:r>
      <w:r w:rsidR="00B25B2B">
        <w:rPr>
          <w:rFonts w:ascii="Arial Narrow" w:hAnsi="Arial Narrow"/>
          <w:sz w:val="24"/>
          <w:szCs w:val="24"/>
          <w:lang w:val="bg-BG"/>
        </w:rPr>
        <w:t>,</w:t>
      </w:r>
      <w:r w:rsidR="00F2041B" w:rsidRPr="001A1CD5">
        <w:rPr>
          <w:rFonts w:ascii="Arial Narrow" w:hAnsi="Arial Narrow"/>
          <w:sz w:val="24"/>
          <w:szCs w:val="24"/>
          <w:lang w:val="bg-BG"/>
        </w:rPr>
        <w:t xml:space="preserve"> с нотариална заверка на подписите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два еднообразни екземпляра</w:t>
      </w:r>
      <w:r w:rsidR="002E6924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по един за всяка от страните.</w:t>
      </w:r>
      <w:r w:rsidR="00F2041B" w:rsidRPr="001A1CD5">
        <w:rPr>
          <w:rFonts w:ascii="Arial Narrow" w:hAnsi="Arial Narrow"/>
          <w:sz w:val="24"/>
          <w:szCs w:val="24"/>
          <w:lang w:val="bg-BG"/>
        </w:rPr>
        <w:t xml:space="preserve"> Разходите за нотариална</w:t>
      </w:r>
      <w:r w:rsidR="00B25B2B">
        <w:rPr>
          <w:rFonts w:ascii="Arial Narrow" w:hAnsi="Arial Narrow"/>
          <w:sz w:val="24"/>
          <w:szCs w:val="24"/>
          <w:lang w:val="bg-BG"/>
        </w:rPr>
        <w:t>та</w:t>
      </w:r>
      <w:r w:rsidR="00F2041B" w:rsidRPr="001A1CD5">
        <w:rPr>
          <w:rFonts w:ascii="Arial Narrow" w:hAnsi="Arial Narrow"/>
          <w:sz w:val="24"/>
          <w:szCs w:val="24"/>
          <w:lang w:val="bg-BG"/>
        </w:rPr>
        <w:t xml:space="preserve"> заверка са за сметка на Наемателя.</w:t>
      </w:r>
    </w:p>
    <w:p w:rsidR="00263400" w:rsidRPr="001A1CD5" w:rsidRDefault="00263400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843373" w:rsidRDefault="00843373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2E6924" w:rsidRPr="001A1CD5" w:rsidRDefault="002E6924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5E6426" w:rsidRPr="001A1CD5" w:rsidRDefault="005E6426">
      <w:p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1A1CD5">
        <w:rPr>
          <w:rFonts w:ascii="Arial Narrow" w:hAnsi="Arial Narrow"/>
          <w:b/>
          <w:sz w:val="24"/>
          <w:szCs w:val="24"/>
          <w:lang w:val="bg-BG"/>
        </w:rPr>
        <w:t>ЗА</w:t>
      </w:r>
      <w:r w:rsidR="002E6924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b/>
          <w:sz w:val="24"/>
          <w:szCs w:val="24"/>
          <w:lang w:val="bg-BG"/>
        </w:rPr>
        <w:t xml:space="preserve"> НАЕМОДАТЕЛЯ: </w:t>
      </w:r>
      <w:r w:rsidRPr="001A1CD5">
        <w:rPr>
          <w:rFonts w:ascii="Arial Narrow" w:hAnsi="Arial Narrow"/>
          <w:b/>
          <w:sz w:val="24"/>
          <w:szCs w:val="24"/>
          <w:lang w:val="bg-BG"/>
        </w:rPr>
        <w:tab/>
      </w:r>
      <w:r w:rsidRPr="001A1CD5">
        <w:rPr>
          <w:rFonts w:ascii="Arial Narrow" w:hAnsi="Arial Narrow"/>
          <w:b/>
          <w:sz w:val="24"/>
          <w:szCs w:val="24"/>
          <w:lang w:val="bg-BG"/>
        </w:rPr>
        <w:tab/>
      </w:r>
      <w:r w:rsidRPr="001A1CD5">
        <w:rPr>
          <w:rFonts w:ascii="Arial Narrow" w:hAnsi="Arial Narrow"/>
          <w:b/>
          <w:sz w:val="24"/>
          <w:szCs w:val="24"/>
          <w:lang w:val="bg-BG"/>
        </w:rPr>
        <w:tab/>
      </w:r>
      <w:r w:rsidRPr="001A1CD5">
        <w:rPr>
          <w:rFonts w:ascii="Arial Narrow" w:hAnsi="Arial Narrow"/>
          <w:b/>
          <w:sz w:val="24"/>
          <w:szCs w:val="24"/>
          <w:lang w:val="bg-BG"/>
        </w:rPr>
        <w:tab/>
      </w:r>
      <w:r w:rsidR="002E6924">
        <w:rPr>
          <w:rFonts w:ascii="Arial Narrow" w:hAnsi="Arial Narrow"/>
          <w:b/>
          <w:sz w:val="24"/>
          <w:szCs w:val="24"/>
          <w:lang w:val="bg-BG"/>
        </w:rPr>
        <w:tab/>
      </w:r>
      <w:r w:rsidR="002E6924">
        <w:rPr>
          <w:rFonts w:ascii="Arial Narrow" w:hAnsi="Arial Narrow"/>
          <w:b/>
          <w:sz w:val="24"/>
          <w:szCs w:val="24"/>
          <w:lang w:val="bg-BG"/>
        </w:rPr>
        <w:tab/>
      </w:r>
      <w:r w:rsidRPr="001A1CD5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E6924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b/>
          <w:sz w:val="24"/>
          <w:szCs w:val="24"/>
          <w:lang w:val="bg-BG"/>
        </w:rPr>
        <w:t>НАЕМАТЕЛЯ:</w:t>
      </w:r>
    </w:p>
    <w:p w:rsidR="00263400" w:rsidRPr="001A1CD5" w:rsidRDefault="00263400" w:rsidP="002E6924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5E6426" w:rsidRPr="001A1CD5" w:rsidRDefault="00983AD1" w:rsidP="00884630">
      <w:pPr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  <w:lang w:val="bg-BG"/>
        </w:rPr>
        <w:t>/</w:t>
      </w:r>
      <w:r w:rsidR="00D95DB0">
        <w:rPr>
          <w:rFonts w:ascii="Arial Narrow" w:hAnsi="Arial Narrow"/>
          <w:b/>
          <w:sz w:val="24"/>
          <w:szCs w:val="24"/>
          <w:lang w:val="bg-BG"/>
        </w:rPr>
        <w:t>……………………</w:t>
      </w:r>
      <w:r w:rsidR="002E6924">
        <w:rPr>
          <w:rFonts w:ascii="Arial Narrow" w:hAnsi="Arial Narrow"/>
          <w:b/>
          <w:sz w:val="24"/>
          <w:szCs w:val="24"/>
          <w:lang w:val="bg-BG"/>
        </w:rPr>
        <w:t>…</w:t>
      </w:r>
      <w:r w:rsidR="00D95DB0">
        <w:rPr>
          <w:rFonts w:ascii="Arial Narrow" w:hAnsi="Arial Narrow"/>
          <w:b/>
          <w:sz w:val="24"/>
          <w:szCs w:val="24"/>
          <w:lang w:val="bg-BG"/>
        </w:rPr>
        <w:t>…</w:t>
      </w:r>
      <w:r w:rsidR="002E6924">
        <w:rPr>
          <w:rFonts w:ascii="Arial Narrow" w:hAnsi="Arial Narrow"/>
          <w:b/>
          <w:sz w:val="24"/>
          <w:szCs w:val="24"/>
          <w:lang w:val="bg-BG"/>
        </w:rPr>
        <w:t>/</w:t>
      </w:r>
      <w:r w:rsidR="00D92085" w:rsidRPr="001A1CD5">
        <w:rPr>
          <w:rFonts w:ascii="Arial Narrow" w:hAnsi="Arial Narrow"/>
          <w:b/>
          <w:sz w:val="24"/>
          <w:szCs w:val="24"/>
        </w:rPr>
        <w:tab/>
      </w:r>
      <w:r w:rsidR="00D92085" w:rsidRPr="001A1CD5">
        <w:rPr>
          <w:rFonts w:ascii="Arial Narrow" w:hAnsi="Arial Narrow"/>
          <w:b/>
          <w:sz w:val="24"/>
          <w:szCs w:val="24"/>
        </w:rPr>
        <w:tab/>
      </w:r>
      <w:r w:rsidR="00D92085" w:rsidRPr="001A1CD5">
        <w:rPr>
          <w:rFonts w:ascii="Arial Narrow" w:hAnsi="Arial Narrow"/>
          <w:b/>
          <w:sz w:val="24"/>
          <w:szCs w:val="24"/>
        </w:rPr>
        <w:tab/>
      </w:r>
      <w:r w:rsidR="00D92085" w:rsidRPr="001A1CD5">
        <w:rPr>
          <w:rFonts w:ascii="Arial Narrow" w:hAnsi="Arial Narrow"/>
          <w:b/>
          <w:sz w:val="24"/>
          <w:szCs w:val="24"/>
        </w:rPr>
        <w:tab/>
      </w:r>
      <w:r w:rsidR="002E6924">
        <w:rPr>
          <w:rFonts w:ascii="Arial Narrow" w:hAnsi="Arial Narrow"/>
          <w:b/>
          <w:sz w:val="24"/>
          <w:szCs w:val="24"/>
        </w:rPr>
        <w:tab/>
      </w:r>
      <w:r w:rsidR="002E6924">
        <w:rPr>
          <w:rFonts w:ascii="Arial Narrow" w:hAnsi="Arial Narrow"/>
          <w:b/>
          <w:sz w:val="24"/>
          <w:szCs w:val="24"/>
        </w:rPr>
        <w:tab/>
      </w:r>
      <w:r w:rsidR="005E6426" w:rsidRPr="001A1CD5">
        <w:rPr>
          <w:rFonts w:ascii="Arial Narrow" w:hAnsi="Arial Narrow"/>
          <w:b/>
          <w:sz w:val="24"/>
          <w:szCs w:val="24"/>
          <w:lang w:val="bg-BG"/>
        </w:rPr>
        <w:t>/</w:t>
      </w:r>
      <w:r w:rsidR="00895029" w:rsidRPr="001A1CD5">
        <w:rPr>
          <w:rFonts w:ascii="Arial Narrow" w:hAnsi="Arial Narrow"/>
          <w:b/>
          <w:sz w:val="24"/>
          <w:szCs w:val="24"/>
          <w:lang w:val="bg-BG"/>
        </w:rPr>
        <w:t>.................................</w:t>
      </w:r>
      <w:r w:rsidR="00884630" w:rsidRPr="001A1CD5">
        <w:rPr>
          <w:rFonts w:ascii="Arial Narrow" w:hAnsi="Arial Narrow"/>
          <w:b/>
          <w:sz w:val="24"/>
          <w:szCs w:val="24"/>
          <w:lang w:val="bg-BG"/>
        </w:rPr>
        <w:t>.....</w:t>
      </w:r>
      <w:r w:rsidR="002E6924">
        <w:rPr>
          <w:rFonts w:ascii="Arial Narrow" w:hAnsi="Arial Narrow"/>
          <w:b/>
          <w:sz w:val="24"/>
          <w:szCs w:val="24"/>
          <w:lang w:val="bg-BG"/>
        </w:rPr>
        <w:t>/</w:t>
      </w:r>
    </w:p>
    <w:sectPr w:rsidR="005E6426" w:rsidRPr="001A1CD5" w:rsidSect="00843373">
      <w:headerReference w:type="default" r:id="rId8"/>
      <w:pgSz w:w="12242" w:h="15842" w:code="1"/>
      <w:pgMar w:top="1021" w:right="1134" w:bottom="851" w:left="1531" w:header="567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BB" w:rsidRDefault="007E44BB">
      <w:r>
        <w:separator/>
      </w:r>
    </w:p>
  </w:endnote>
  <w:endnote w:type="continuationSeparator" w:id="0">
    <w:p w:rsidR="007E44BB" w:rsidRDefault="007E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Sentry">
    <w:altName w:val="Aria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BB" w:rsidRDefault="007E44BB">
      <w:r>
        <w:separator/>
      </w:r>
    </w:p>
  </w:footnote>
  <w:footnote w:type="continuationSeparator" w:id="0">
    <w:p w:rsidR="007E44BB" w:rsidRDefault="007E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7E" w:rsidRDefault="00EB3E7E">
    <w:pPr>
      <w:jc w:val="right"/>
      <w:rPr>
        <w:bCs/>
        <w:sz w:val="18"/>
        <w:lang w:val="bg-BG"/>
      </w:rPr>
    </w:pPr>
    <w:r>
      <w:rPr>
        <w:bCs/>
        <w:sz w:val="18"/>
        <w:lang w:val="bg-BG"/>
      </w:rPr>
      <w:t xml:space="preserve">Договор № </w:t>
    </w:r>
    <w:r>
      <w:rPr>
        <w:bCs/>
        <w:sz w:val="18"/>
        <w:lang w:val="ru-RU"/>
      </w:rPr>
      <w:t xml:space="preserve"> ................</w:t>
    </w:r>
    <w:r>
      <w:rPr>
        <w:bCs/>
        <w:sz w:val="18"/>
        <w:lang w:val="bg-BG"/>
      </w:rPr>
      <w:t xml:space="preserve"> г.</w:t>
    </w:r>
  </w:p>
  <w:p w:rsidR="00EB3E7E" w:rsidRDefault="00EB3E7E">
    <w:pPr>
      <w:jc w:val="right"/>
      <w:rPr>
        <w:bCs/>
        <w:sz w:val="18"/>
        <w:lang w:val="bg-BG"/>
      </w:rPr>
    </w:pPr>
    <w:r>
      <w:rPr>
        <w:bCs/>
        <w:sz w:val="18"/>
        <w:lang w:val="bg-BG"/>
      </w:rPr>
      <w:t>за наем</w:t>
    </w:r>
    <w:r w:rsidRPr="00C15FB1">
      <w:rPr>
        <w:bCs/>
        <w:sz w:val="18"/>
        <w:lang w:val="ru-RU"/>
      </w:rPr>
      <w:t xml:space="preserve"> </w:t>
    </w:r>
    <w:r>
      <w:rPr>
        <w:bCs/>
        <w:sz w:val="18"/>
        <w:lang w:val="bg-BG"/>
      </w:rPr>
      <w:t>помещения</w:t>
    </w:r>
  </w:p>
  <w:p w:rsidR="00EB3E7E" w:rsidRDefault="00EB3E7E">
    <w:pPr>
      <w:jc w:val="right"/>
      <w:rPr>
        <w:sz w:val="18"/>
        <w:lang w:val="bg-BG"/>
      </w:rPr>
    </w:pPr>
    <w:r>
      <w:rPr>
        <w:sz w:val="18"/>
        <w:lang w:val="bg-BG"/>
      </w:rPr>
      <w:t>________________________________________________________________________________________________</w:t>
    </w:r>
    <w:r w:rsidRPr="008F64EC">
      <w:rPr>
        <w:sz w:val="18"/>
        <w:lang w:val="ru-RU"/>
      </w:rPr>
      <w:t>_</w:t>
    </w:r>
    <w:r>
      <w:rPr>
        <w:sz w:val="18"/>
        <w:lang w:val="bg-BG"/>
      </w:rPr>
      <w:t>_стр. ....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я Момчева">
    <w15:presenceInfo w15:providerId="AD" w15:userId="S-1-5-21-682003330-1770027372-2147005927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01"/>
    <w:rsid w:val="000016B4"/>
    <w:rsid w:val="00001907"/>
    <w:rsid w:val="00001CAE"/>
    <w:rsid w:val="0000283A"/>
    <w:rsid w:val="00012535"/>
    <w:rsid w:val="00023056"/>
    <w:rsid w:val="000350EC"/>
    <w:rsid w:val="00056E58"/>
    <w:rsid w:val="000601F2"/>
    <w:rsid w:val="00063278"/>
    <w:rsid w:val="00086941"/>
    <w:rsid w:val="00094172"/>
    <w:rsid w:val="00096571"/>
    <w:rsid w:val="000974FB"/>
    <w:rsid w:val="000A6010"/>
    <w:rsid w:val="000B6E17"/>
    <w:rsid w:val="000C1A57"/>
    <w:rsid w:val="000C3A5D"/>
    <w:rsid w:val="000C5924"/>
    <w:rsid w:val="000C6A2D"/>
    <w:rsid w:val="000E476A"/>
    <w:rsid w:val="000F66E2"/>
    <w:rsid w:val="00104A0A"/>
    <w:rsid w:val="00107AAB"/>
    <w:rsid w:val="0011156D"/>
    <w:rsid w:val="001219B1"/>
    <w:rsid w:val="00122077"/>
    <w:rsid w:val="00123F0C"/>
    <w:rsid w:val="001241AD"/>
    <w:rsid w:val="00131E7E"/>
    <w:rsid w:val="00136795"/>
    <w:rsid w:val="001700EF"/>
    <w:rsid w:val="00171608"/>
    <w:rsid w:val="0018160D"/>
    <w:rsid w:val="00183EBB"/>
    <w:rsid w:val="00192DDE"/>
    <w:rsid w:val="001A0427"/>
    <w:rsid w:val="001A1CD5"/>
    <w:rsid w:val="001B023B"/>
    <w:rsid w:val="001B11B9"/>
    <w:rsid w:val="001C263B"/>
    <w:rsid w:val="001C2D54"/>
    <w:rsid w:val="001D24F5"/>
    <w:rsid w:val="001E1233"/>
    <w:rsid w:val="001E243C"/>
    <w:rsid w:val="001E5947"/>
    <w:rsid w:val="001E5F11"/>
    <w:rsid w:val="001F2266"/>
    <w:rsid w:val="001F7146"/>
    <w:rsid w:val="00205BC7"/>
    <w:rsid w:val="002076ED"/>
    <w:rsid w:val="00207A6A"/>
    <w:rsid w:val="00230B65"/>
    <w:rsid w:val="0024648D"/>
    <w:rsid w:val="002535BA"/>
    <w:rsid w:val="00253FA0"/>
    <w:rsid w:val="00255BDC"/>
    <w:rsid w:val="00255EFD"/>
    <w:rsid w:val="00256AA8"/>
    <w:rsid w:val="00262A14"/>
    <w:rsid w:val="00263400"/>
    <w:rsid w:val="00267B40"/>
    <w:rsid w:val="00281540"/>
    <w:rsid w:val="00284150"/>
    <w:rsid w:val="00296A0D"/>
    <w:rsid w:val="002971F2"/>
    <w:rsid w:val="002A4483"/>
    <w:rsid w:val="002C55F9"/>
    <w:rsid w:val="002D0182"/>
    <w:rsid w:val="002D4E00"/>
    <w:rsid w:val="002E2040"/>
    <w:rsid w:val="002E6924"/>
    <w:rsid w:val="002E6E59"/>
    <w:rsid w:val="002F76AB"/>
    <w:rsid w:val="00301274"/>
    <w:rsid w:val="0030472C"/>
    <w:rsid w:val="00305365"/>
    <w:rsid w:val="00306475"/>
    <w:rsid w:val="003073EB"/>
    <w:rsid w:val="003169CD"/>
    <w:rsid w:val="003241B3"/>
    <w:rsid w:val="003272C3"/>
    <w:rsid w:val="00330F9A"/>
    <w:rsid w:val="00344571"/>
    <w:rsid w:val="00344CED"/>
    <w:rsid w:val="00345BA4"/>
    <w:rsid w:val="0035592F"/>
    <w:rsid w:val="00383C2C"/>
    <w:rsid w:val="00383DF2"/>
    <w:rsid w:val="0039618B"/>
    <w:rsid w:val="003969CC"/>
    <w:rsid w:val="003A5E51"/>
    <w:rsid w:val="003A60FB"/>
    <w:rsid w:val="003B0B1A"/>
    <w:rsid w:val="003B6E32"/>
    <w:rsid w:val="003C12EB"/>
    <w:rsid w:val="003C3C0D"/>
    <w:rsid w:val="003E25CB"/>
    <w:rsid w:val="003F2079"/>
    <w:rsid w:val="003F2670"/>
    <w:rsid w:val="003F5A5E"/>
    <w:rsid w:val="004024E5"/>
    <w:rsid w:val="00402C93"/>
    <w:rsid w:val="00416B21"/>
    <w:rsid w:val="0042131B"/>
    <w:rsid w:val="0042430F"/>
    <w:rsid w:val="004269C3"/>
    <w:rsid w:val="00430E98"/>
    <w:rsid w:val="00431465"/>
    <w:rsid w:val="004314F0"/>
    <w:rsid w:val="004367AC"/>
    <w:rsid w:val="00455992"/>
    <w:rsid w:val="00461F51"/>
    <w:rsid w:val="0046276E"/>
    <w:rsid w:val="004628AD"/>
    <w:rsid w:val="00467880"/>
    <w:rsid w:val="00473510"/>
    <w:rsid w:val="00480205"/>
    <w:rsid w:val="0048129D"/>
    <w:rsid w:val="004848C0"/>
    <w:rsid w:val="004973DD"/>
    <w:rsid w:val="004A02E5"/>
    <w:rsid w:val="004B16C3"/>
    <w:rsid w:val="004D036C"/>
    <w:rsid w:val="004D44E6"/>
    <w:rsid w:val="004E19C3"/>
    <w:rsid w:val="004E5691"/>
    <w:rsid w:val="0051566A"/>
    <w:rsid w:val="0052698B"/>
    <w:rsid w:val="00536AFD"/>
    <w:rsid w:val="00542638"/>
    <w:rsid w:val="00547EA4"/>
    <w:rsid w:val="0055442A"/>
    <w:rsid w:val="00556011"/>
    <w:rsid w:val="005579A1"/>
    <w:rsid w:val="00572E26"/>
    <w:rsid w:val="005841CF"/>
    <w:rsid w:val="005866F1"/>
    <w:rsid w:val="005A5F80"/>
    <w:rsid w:val="005B3F7E"/>
    <w:rsid w:val="005C1A44"/>
    <w:rsid w:val="005C20ED"/>
    <w:rsid w:val="005C2EE4"/>
    <w:rsid w:val="005D13F1"/>
    <w:rsid w:val="005D2851"/>
    <w:rsid w:val="005D6D21"/>
    <w:rsid w:val="005E6426"/>
    <w:rsid w:val="005F12A4"/>
    <w:rsid w:val="005F1994"/>
    <w:rsid w:val="005F28F8"/>
    <w:rsid w:val="005F7940"/>
    <w:rsid w:val="0061308C"/>
    <w:rsid w:val="00615CC5"/>
    <w:rsid w:val="00621579"/>
    <w:rsid w:val="00622E4E"/>
    <w:rsid w:val="006404D9"/>
    <w:rsid w:val="00644CCA"/>
    <w:rsid w:val="00657717"/>
    <w:rsid w:val="006640AB"/>
    <w:rsid w:val="006673FE"/>
    <w:rsid w:val="00671450"/>
    <w:rsid w:val="006727A9"/>
    <w:rsid w:val="00676570"/>
    <w:rsid w:val="0068168E"/>
    <w:rsid w:val="00690241"/>
    <w:rsid w:val="006959F1"/>
    <w:rsid w:val="006A045D"/>
    <w:rsid w:val="006A423C"/>
    <w:rsid w:val="006A6374"/>
    <w:rsid w:val="006B0EE7"/>
    <w:rsid w:val="006B2DB2"/>
    <w:rsid w:val="006C0A64"/>
    <w:rsid w:val="006C6E91"/>
    <w:rsid w:val="006D0E25"/>
    <w:rsid w:val="006D7E42"/>
    <w:rsid w:val="00702642"/>
    <w:rsid w:val="00706203"/>
    <w:rsid w:val="00710B3D"/>
    <w:rsid w:val="00716496"/>
    <w:rsid w:val="00723BA5"/>
    <w:rsid w:val="00723FE8"/>
    <w:rsid w:val="0072511C"/>
    <w:rsid w:val="007513AC"/>
    <w:rsid w:val="0076509A"/>
    <w:rsid w:val="00772B31"/>
    <w:rsid w:val="0077315A"/>
    <w:rsid w:val="00782BCB"/>
    <w:rsid w:val="00783BB0"/>
    <w:rsid w:val="00785A5E"/>
    <w:rsid w:val="00785B17"/>
    <w:rsid w:val="00792D05"/>
    <w:rsid w:val="0079648F"/>
    <w:rsid w:val="007A3C3C"/>
    <w:rsid w:val="007A608D"/>
    <w:rsid w:val="007C4A18"/>
    <w:rsid w:val="007D007E"/>
    <w:rsid w:val="007D7E7C"/>
    <w:rsid w:val="007E0F97"/>
    <w:rsid w:val="007E3F7A"/>
    <w:rsid w:val="007E44BB"/>
    <w:rsid w:val="007E4534"/>
    <w:rsid w:val="00815F0D"/>
    <w:rsid w:val="00816B7E"/>
    <w:rsid w:val="00816D9B"/>
    <w:rsid w:val="00826FE4"/>
    <w:rsid w:val="00835E1E"/>
    <w:rsid w:val="00836E55"/>
    <w:rsid w:val="00843373"/>
    <w:rsid w:val="0084495E"/>
    <w:rsid w:val="00847A99"/>
    <w:rsid w:val="008571C2"/>
    <w:rsid w:val="00881141"/>
    <w:rsid w:val="00884630"/>
    <w:rsid w:val="00884D1A"/>
    <w:rsid w:val="00895029"/>
    <w:rsid w:val="008A19A3"/>
    <w:rsid w:val="008A2375"/>
    <w:rsid w:val="008A5061"/>
    <w:rsid w:val="008A7EB1"/>
    <w:rsid w:val="008D1781"/>
    <w:rsid w:val="008D39A7"/>
    <w:rsid w:val="008E1576"/>
    <w:rsid w:val="008F64EC"/>
    <w:rsid w:val="00902B90"/>
    <w:rsid w:val="0091430C"/>
    <w:rsid w:val="009275E5"/>
    <w:rsid w:val="00936698"/>
    <w:rsid w:val="009369AD"/>
    <w:rsid w:val="00943DC7"/>
    <w:rsid w:val="00946122"/>
    <w:rsid w:val="009809F9"/>
    <w:rsid w:val="00983AD1"/>
    <w:rsid w:val="00985A35"/>
    <w:rsid w:val="00986113"/>
    <w:rsid w:val="009953A7"/>
    <w:rsid w:val="009A5414"/>
    <w:rsid w:val="009A6090"/>
    <w:rsid w:val="009B1224"/>
    <w:rsid w:val="009B5651"/>
    <w:rsid w:val="009C7EB8"/>
    <w:rsid w:val="00A0049B"/>
    <w:rsid w:val="00A03A5C"/>
    <w:rsid w:val="00A04442"/>
    <w:rsid w:val="00A13FC4"/>
    <w:rsid w:val="00A37510"/>
    <w:rsid w:val="00A53A37"/>
    <w:rsid w:val="00A70831"/>
    <w:rsid w:val="00A7091A"/>
    <w:rsid w:val="00A80C65"/>
    <w:rsid w:val="00A814C4"/>
    <w:rsid w:val="00A82903"/>
    <w:rsid w:val="00A853C8"/>
    <w:rsid w:val="00A93241"/>
    <w:rsid w:val="00A956EA"/>
    <w:rsid w:val="00A95B51"/>
    <w:rsid w:val="00AA4617"/>
    <w:rsid w:val="00AA613F"/>
    <w:rsid w:val="00AC7556"/>
    <w:rsid w:val="00AC77D8"/>
    <w:rsid w:val="00AE0907"/>
    <w:rsid w:val="00AE0D92"/>
    <w:rsid w:val="00AE464F"/>
    <w:rsid w:val="00AE54D2"/>
    <w:rsid w:val="00AE7E0D"/>
    <w:rsid w:val="00AF2610"/>
    <w:rsid w:val="00B10243"/>
    <w:rsid w:val="00B11B80"/>
    <w:rsid w:val="00B25B2B"/>
    <w:rsid w:val="00B26023"/>
    <w:rsid w:val="00B36835"/>
    <w:rsid w:val="00B42457"/>
    <w:rsid w:val="00B454ED"/>
    <w:rsid w:val="00B550AF"/>
    <w:rsid w:val="00B73525"/>
    <w:rsid w:val="00B83302"/>
    <w:rsid w:val="00B91999"/>
    <w:rsid w:val="00B92640"/>
    <w:rsid w:val="00BA775A"/>
    <w:rsid w:val="00BB4DA0"/>
    <w:rsid w:val="00BB6B00"/>
    <w:rsid w:val="00BC1AB6"/>
    <w:rsid w:val="00BD22D6"/>
    <w:rsid w:val="00BE7A90"/>
    <w:rsid w:val="00C104B0"/>
    <w:rsid w:val="00C10701"/>
    <w:rsid w:val="00C112A7"/>
    <w:rsid w:val="00C131A0"/>
    <w:rsid w:val="00C15FB1"/>
    <w:rsid w:val="00C21EA4"/>
    <w:rsid w:val="00C35A12"/>
    <w:rsid w:val="00C510C4"/>
    <w:rsid w:val="00C51DF0"/>
    <w:rsid w:val="00C57900"/>
    <w:rsid w:val="00C7032A"/>
    <w:rsid w:val="00C74A9B"/>
    <w:rsid w:val="00C905C4"/>
    <w:rsid w:val="00C951D2"/>
    <w:rsid w:val="00CA36B4"/>
    <w:rsid w:val="00CC5491"/>
    <w:rsid w:val="00CC72C8"/>
    <w:rsid w:val="00CD0AD0"/>
    <w:rsid w:val="00CD4278"/>
    <w:rsid w:val="00CD42FC"/>
    <w:rsid w:val="00CD6611"/>
    <w:rsid w:val="00CE205B"/>
    <w:rsid w:val="00CE5032"/>
    <w:rsid w:val="00D05F93"/>
    <w:rsid w:val="00D1040E"/>
    <w:rsid w:val="00D24588"/>
    <w:rsid w:val="00D334A9"/>
    <w:rsid w:val="00D5143F"/>
    <w:rsid w:val="00D535E8"/>
    <w:rsid w:val="00D66148"/>
    <w:rsid w:val="00D75874"/>
    <w:rsid w:val="00D91C70"/>
    <w:rsid w:val="00D91CDA"/>
    <w:rsid w:val="00D92085"/>
    <w:rsid w:val="00D95DB0"/>
    <w:rsid w:val="00DA28F1"/>
    <w:rsid w:val="00DA50B7"/>
    <w:rsid w:val="00DA7D46"/>
    <w:rsid w:val="00DB6E9A"/>
    <w:rsid w:val="00DC1B0F"/>
    <w:rsid w:val="00DC3889"/>
    <w:rsid w:val="00DD04C3"/>
    <w:rsid w:val="00DE0DF7"/>
    <w:rsid w:val="00DF2FFD"/>
    <w:rsid w:val="00DF30C2"/>
    <w:rsid w:val="00DF7E1E"/>
    <w:rsid w:val="00E00D73"/>
    <w:rsid w:val="00E01241"/>
    <w:rsid w:val="00E07D7E"/>
    <w:rsid w:val="00E17E55"/>
    <w:rsid w:val="00E266FE"/>
    <w:rsid w:val="00E32C70"/>
    <w:rsid w:val="00E33B75"/>
    <w:rsid w:val="00E35B9F"/>
    <w:rsid w:val="00E36D9F"/>
    <w:rsid w:val="00E42E18"/>
    <w:rsid w:val="00E44ECF"/>
    <w:rsid w:val="00E462CE"/>
    <w:rsid w:val="00E5510A"/>
    <w:rsid w:val="00E61B65"/>
    <w:rsid w:val="00E62471"/>
    <w:rsid w:val="00E85D0C"/>
    <w:rsid w:val="00E92296"/>
    <w:rsid w:val="00EA0353"/>
    <w:rsid w:val="00EA5091"/>
    <w:rsid w:val="00EA5B73"/>
    <w:rsid w:val="00EB3E7E"/>
    <w:rsid w:val="00EB5876"/>
    <w:rsid w:val="00EB614F"/>
    <w:rsid w:val="00EC4F55"/>
    <w:rsid w:val="00EC585E"/>
    <w:rsid w:val="00EC5F71"/>
    <w:rsid w:val="00ED0869"/>
    <w:rsid w:val="00ED0F74"/>
    <w:rsid w:val="00ED2866"/>
    <w:rsid w:val="00EE36D9"/>
    <w:rsid w:val="00EE7075"/>
    <w:rsid w:val="00EF452E"/>
    <w:rsid w:val="00EF49E6"/>
    <w:rsid w:val="00F2041B"/>
    <w:rsid w:val="00F251E8"/>
    <w:rsid w:val="00F33F29"/>
    <w:rsid w:val="00F36016"/>
    <w:rsid w:val="00F40B15"/>
    <w:rsid w:val="00F5203B"/>
    <w:rsid w:val="00F55EFA"/>
    <w:rsid w:val="00F65B56"/>
    <w:rsid w:val="00F67146"/>
    <w:rsid w:val="00F80E98"/>
    <w:rsid w:val="00F95282"/>
    <w:rsid w:val="00FA145A"/>
    <w:rsid w:val="00FB4A9A"/>
    <w:rsid w:val="00FB738F"/>
    <w:rsid w:val="00FC0D31"/>
    <w:rsid w:val="00FC165C"/>
    <w:rsid w:val="00FD4012"/>
    <w:rsid w:val="00FE33F0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1"/>
    <w:next w:val="1"/>
    <w:pPr>
      <w:spacing w:before="340" w:after="0"/>
    </w:pPr>
    <w:rPr>
      <w:rFonts w:ascii="Timok" w:hAnsi="Timok"/>
      <w:spacing w:val="0"/>
      <w:sz w:val="28"/>
    </w:rPr>
  </w:style>
  <w:style w:type="paragraph" w:customStyle="1" w:styleId="body">
    <w:name w:val="body"/>
    <w:basedOn w:val="BodyText1"/>
    <w:next w:val="BodyText1"/>
    <w:pPr>
      <w:spacing w:before="113"/>
      <w:ind w:left="680" w:right="680" w:firstLine="0"/>
    </w:pPr>
    <w:rPr>
      <w:color w:val="auto"/>
      <w:spacing w:val="0"/>
    </w:rPr>
  </w:style>
  <w:style w:type="paragraph" w:customStyle="1" w:styleId="1">
    <w:name w:val="1"/>
    <w:basedOn w:val="BodyText1"/>
    <w:next w:val="BodyText1"/>
    <w:pPr>
      <w:spacing w:before="283" w:after="170" w:line="240" w:lineRule="auto"/>
      <w:ind w:firstLine="0"/>
      <w:jc w:val="center"/>
    </w:pPr>
    <w:rPr>
      <w:rFonts w:ascii="Sentry" w:hAnsi="Sentry"/>
      <w:b/>
      <w:color w:val="auto"/>
      <w:spacing w:val="15"/>
      <w:sz w:val="36"/>
    </w:rPr>
  </w:style>
  <w:style w:type="paragraph" w:customStyle="1" w:styleId="BodyText1">
    <w:name w:val="Body Text1"/>
    <w:pPr>
      <w:tabs>
        <w:tab w:val="left" w:pos="850"/>
      </w:tabs>
      <w:spacing w:before="198" w:line="250" w:lineRule="atLeast"/>
      <w:ind w:left="170" w:right="170" w:firstLine="454"/>
      <w:jc w:val="both"/>
    </w:pPr>
    <w:rPr>
      <w:rFonts w:ascii="Timok" w:hAnsi="Timok"/>
      <w:color w:val="000000"/>
      <w:spacing w:val="305"/>
      <w:sz w:val="22"/>
      <w:lang w:val="en-GB" w:eastAsia="en-US"/>
    </w:rPr>
  </w:style>
  <w:style w:type="paragraph" w:styleId="Title">
    <w:name w:val="Title"/>
    <w:basedOn w:val="Normal"/>
    <w:qFormat/>
    <w:pPr>
      <w:jc w:val="center"/>
    </w:pPr>
    <w:rPr>
      <w:rFonts w:ascii="HebarU" w:hAnsi="HebarU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5F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7940"/>
    <w:rPr>
      <w:rFonts w:ascii="Tahoma" w:hAnsi="Tahoma" w:cs="Tahoma"/>
      <w:sz w:val="16"/>
      <w:szCs w:val="16"/>
    </w:rPr>
  </w:style>
  <w:style w:type="character" w:customStyle="1" w:styleId="FontStyle33">
    <w:name w:val="Font Style33"/>
    <w:uiPriority w:val="99"/>
    <w:rsid w:val="00C35A12"/>
    <w:rPr>
      <w:rFonts w:ascii="Arial" w:hAnsi="Arial" w:cs="Arial"/>
      <w:sz w:val="22"/>
      <w:szCs w:val="22"/>
    </w:rPr>
  </w:style>
  <w:style w:type="character" w:styleId="CommentReference">
    <w:name w:val="annotation reference"/>
    <w:rsid w:val="00A70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831"/>
  </w:style>
  <w:style w:type="character" w:customStyle="1" w:styleId="CommentTextChar">
    <w:name w:val="Comment Text Char"/>
    <w:link w:val="CommentText"/>
    <w:rsid w:val="00A708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70831"/>
    <w:rPr>
      <w:b/>
      <w:bCs/>
    </w:rPr>
  </w:style>
  <w:style w:type="character" w:customStyle="1" w:styleId="CommentSubjectChar">
    <w:name w:val="Comment Subject Char"/>
    <w:link w:val="CommentSubject"/>
    <w:rsid w:val="00A708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05BC7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1"/>
    <w:next w:val="1"/>
    <w:pPr>
      <w:spacing w:before="340" w:after="0"/>
    </w:pPr>
    <w:rPr>
      <w:rFonts w:ascii="Timok" w:hAnsi="Timok"/>
      <w:spacing w:val="0"/>
      <w:sz w:val="28"/>
    </w:rPr>
  </w:style>
  <w:style w:type="paragraph" w:customStyle="1" w:styleId="body">
    <w:name w:val="body"/>
    <w:basedOn w:val="BodyText1"/>
    <w:next w:val="BodyText1"/>
    <w:pPr>
      <w:spacing w:before="113"/>
      <w:ind w:left="680" w:right="680" w:firstLine="0"/>
    </w:pPr>
    <w:rPr>
      <w:color w:val="auto"/>
      <w:spacing w:val="0"/>
    </w:rPr>
  </w:style>
  <w:style w:type="paragraph" w:customStyle="1" w:styleId="1">
    <w:name w:val="1"/>
    <w:basedOn w:val="BodyText1"/>
    <w:next w:val="BodyText1"/>
    <w:pPr>
      <w:spacing w:before="283" w:after="170" w:line="240" w:lineRule="auto"/>
      <w:ind w:firstLine="0"/>
      <w:jc w:val="center"/>
    </w:pPr>
    <w:rPr>
      <w:rFonts w:ascii="Sentry" w:hAnsi="Sentry"/>
      <w:b/>
      <w:color w:val="auto"/>
      <w:spacing w:val="15"/>
      <w:sz w:val="36"/>
    </w:rPr>
  </w:style>
  <w:style w:type="paragraph" w:customStyle="1" w:styleId="BodyText1">
    <w:name w:val="Body Text1"/>
    <w:pPr>
      <w:tabs>
        <w:tab w:val="left" w:pos="850"/>
      </w:tabs>
      <w:spacing w:before="198" w:line="250" w:lineRule="atLeast"/>
      <w:ind w:left="170" w:right="170" w:firstLine="454"/>
      <w:jc w:val="both"/>
    </w:pPr>
    <w:rPr>
      <w:rFonts w:ascii="Timok" w:hAnsi="Timok"/>
      <w:color w:val="000000"/>
      <w:spacing w:val="305"/>
      <w:sz w:val="22"/>
      <w:lang w:val="en-GB" w:eastAsia="en-US"/>
    </w:rPr>
  </w:style>
  <w:style w:type="paragraph" w:styleId="Title">
    <w:name w:val="Title"/>
    <w:basedOn w:val="Normal"/>
    <w:qFormat/>
    <w:pPr>
      <w:jc w:val="center"/>
    </w:pPr>
    <w:rPr>
      <w:rFonts w:ascii="HebarU" w:hAnsi="HebarU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5F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7940"/>
    <w:rPr>
      <w:rFonts w:ascii="Tahoma" w:hAnsi="Tahoma" w:cs="Tahoma"/>
      <w:sz w:val="16"/>
      <w:szCs w:val="16"/>
    </w:rPr>
  </w:style>
  <w:style w:type="character" w:customStyle="1" w:styleId="FontStyle33">
    <w:name w:val="Font Style33"/>
    <w:uiPriority w:val="99"/>
    <w:rsid w:val="00C35A12"/>
    <w:rPr>
      <w:rFonts w:ascii="Arial" w:hAnsi="Arial" w:cs="Arial"/>
      <w:sz w:val="22"/>
      <w:szCs w:val="22"/>
    </w:rPr>
  </w:style>
  <w:style w:type="character" w:styleId="CommentReference">
    <w:name w:val="annotation reference"/>
    <w:rsid w:val="00A70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831"/>
  </w:style>
  <w:style w:type="character" w:customStyle="1" w:styleId="CommentTextChar">
    <w:name w:val="Comment Text Char"/>
    <w:link w:val="CommentText"/>
    <w:rsid w:val="00A708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70831"/>
    <w:rPr>
      <w:b/>
      <w:bCs/>
    </w:rPr>
  </w:style>
  <w:style w:type="character" w:customStyle="1" w:styleId="CommentSubjectChar">
    <w:name w:val="Comment Subject Char"/>
    <w:link w:val="CommentSubject"/>
    <w:rsid w:val="00A708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05BC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E260-7C38-4D01-8CED-9117985B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??????? ?? ????</vt:lpstr>
    </vt:vector>
  </TitlesOfParts>
  <Company>IS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 ?? ????</dc:title>
  <dc:creator>Unknown</dc:creator>
  <cp:lastModifiedBy>Анна С. Попова</cp:lastModifiedBy>
  <cp:revision>2</cp:revision>
  <cp:lastPrinted>2018-03-02T07:01:00Z</cp:lastPrinted>
  <dcterms:created xsi:type="dcterms:W3CDTF">2018-12-11T13:04:00Z</dcterms:created>
  <dcterms:modified xsi:type="dcterms:W3CDTF">2018-12-11T13:04:00Z</dcterms:modified>
</cp:coreProperties>
</file>