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F377D0" w:rsidRPr="00E6799D" w14:paraId="1F822CE7" w14:textId="77777777" w:rsidTr="00F377D0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76F2105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3D529C93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54D927D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F98C25" w14:textId="77777777" w:rsidR="00F377D0" w:rsidRPr="00E6799D" w:rsidRDefault="00F377D0" w:rsidP="00F377D0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60015C0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F337425" w14:textId="77777777" w:rsidR="001D2B8E" w:rsidRPr="00E6799D" w:rsidRDefault="00F377D0" w:rsidP="00486681">
      <w:pPr>
        <w:tabs>
          <w:tab w:val="left" w:pos="5895"/>
          <w:tab w:val="left" w:pos="829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63FB8AD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0ABE1D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B2C2E1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8F1BE44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D1D054E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614991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8501D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048527E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03588BD5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6F925B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4F28FEA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2BE1B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22EAE0B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3D78B46" w14:textId="77777777" w:rsidR="001D2B8E" w:rsidRPr="00E6799D" w:rsidRDefault="004922B6" w:rsidP="004922B6">
      <w:pPr>
        <w:tabs>
          <w:tab w:val="left" w:pos="8085"/>
        </w:tabs>
        <w:ind w:left="-357" w:right="-675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b/>
          <w:sz w:val="24"/>
          <w:szCs w:val="24"/>
          <w:lang w:val="bg-BG"/>
        </w:rPr>
        <w:tab/>
      </w:r>
    </w:p>
    <w:p w14:paraId="0F06EDE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7E0750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8F57DE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EBFF4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4AC2F84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CA798B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499B1EA" w14:textId="5FDFB255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CB27D2">
        <w:rPr>
          <w:rFonts w:ascii="Arial Narrow" w:eastAsia="Times New Roman" w:hAnsi="Arial Narrow" w:cs="Arial"/>
          <w:b/>
          <w:sz w:val="24"/>
          <w:szCs w:val="24"/>
          <w:lang w:val="bg-BG"/>
        </w:rPr>
        <w:t>Октомври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DA6173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574B4256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D3CBF65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8783F3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FDDB74D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07CDDD64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клон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Търговище</w:t>
      </w:r>
    </w:p>
    <w:p w14:paraId="7FB305B0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11EE3244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7A0B21F5" w14:textId="4803D25E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на 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част от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371233">
        <w:rPr>
          <w:rFonts w:ascii="Arial Narrow" w:eastAsia="Times New Roman" w:hAnsi="Arial Narrow" w:cs="Arial"/>
          <w:sz w:val="24"/>
          <w:szCs w:val="24"/>
          <w:lang w:val="bg-BG"/>
        </w:rPr>
        <w:t>представляващ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помещение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площ </w:t>
      </w:r>
      <w:r w:rsidR="00CB27D2">
        <w:rPr>
          <w:rFonts w:ascii="Arial Narrow" w:eastAsia="Times New Roman" w:hAnsi="Arial Narrow" w:cs="Arial"/>
          <w:sz w:val="24"/>
          <w:szCs w:val="24"/>
          <w:lang w:val="bg-BG"/>
        </w:rPr>
        <w:t>102</w:t>
      </w:r>
      <w:r w:rsidR="00CB27D2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кв.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</w:t>
      </w:r>
      <w:r w:rsidR="00CB27D2">
        <w:rPr>
          <w:rFonts w:ascii="Arial Narrow" w:eastAsia="Times New Roman" w:hAnsi="Arial Narrow" w:cs="Arial"/>
          <w:sz w:val="24"/>
          <w:szCs w:val="24"/>
          <w:lang w:val="bg-BG"/>
        </w:rPr>
        <w:t>сто и два</w:t>
      </w:r>
      <w:r w:rsidR="00CB27D2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квадратни метра) - </w:t>
      </w:r>
      <w:r w:rsidR="00CB27D2" w:rsidRPr="00625A92">
        <w:rPr>
          <w:rFonts w:ascii="Arial Narrow" w:eastAsia="Times New Roman" w:hAnsi="Arial Narrow" w:cs="Arial"/>
          <w:b/>
          <w:sz w:val="24"/>
          <w:szCs w:val="24"/>
          <w:lang w:val="bg-BG"/>
        </w:rPr>
        <w:t>Помещение № М-12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, предназначен</w:t>
      </w:r>
      <w:r w:rsidR="008A21C3">
        <w:rPr>
          <w:rFonts w:ascii="Arial Narrow" w:eastAsia="Times New Roman" w:hAnsi="Arial Narrow" w:cs="Arial"/>
          <w:sz w:val="24"/>
          <w:szCs w:val="24"/>
          <w:lang w:val="bg-BG"/>
        </w:rPr>
        <w:t>о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</w:t>
      </w:r>
      <w:r w:rsidR="00CB27D2">
        <w:rPr>
          <w:rFonts w:ascii="Arial Narrow" w:eastAsia="Times New Roman" w:hAnsi="Arial Narrow" w:cs="Arial"/>
          <w:bCs/>
          <w:sz w:val="24"/>
          <w:szCs w:val="24"/>
          <w:lang w:val="bg-BG"/>
        </w:rPr>
        <w:t>спортна зала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486681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в административната сграда, собственост на „Информационно обслужване“ АД – клон</w:t>
      </w:r>
      <w:bookmarkStart w:id="0" w:name="_GoBack"/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bookmarkEnd w:id="0"/>
      <w:r w:rsidR="00DA6173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находяща се на адрес: 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Търговище,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бул. 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“ №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51</w:t>
      </w:r>
      <w:r w:rsidR="00F85707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96AA8">
        <w:rPr>
          <w:rFonts w:ascii="Arial Narrow" w:eastAsia="Times New Roman" w:hAnsi="Arial Narrow" w:cs="Arial"/>
          <w:sz w:val="24"/>
          <w:szCs w:val="24"/>
          <w:lang w:val="bg-BG"/>
        </w:rPr>
        <w:t>мазе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1822AA3E" w14:textId="22ABC4EC" w:rsidR="001D2B8E" w:rsidRPr="00E6799D" w:rsidRDefault="001D2B8E" w:rsidP="00E6799D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2813E0">
        <w:rPr>
          <w:rFonts w:ascii="Arial Narrow" w:eastAsia="Times New Roman" w:hAnsi="Arial Narrow" w:cs="Arial"/>
          <w:sz w:val="24"/>
          <w:szCs w:val="24"/>
        </w:rPr>
        <w:t>3</w:t>
      </w:r>
      <w:r w:rsidR="002813E0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2813E0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2813E0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04E9D848" w14:textId="7E92D4F5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CB27D2">
        <w:rPr>
          <w:rFonts w:ascii="Arial Narrow" w:eastAsia="Times New Roman" w:hAnsi="Arial Narrow" w:cs="Arial"/>
          <w:sz w:val="24"/>
          <w:szCs w:val="24"/>
          <w:lang w:val="bg-BG" w:eastAsia="bg-BG"/>
        </w:rPr>
        <w:t>81.60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CB27D2">
        <w:rPr>
          <w:rFonts w:ascii="Arial Narrow" w:eastAsia="Times New Roman" w:hAnsi="Arial Narrow" w:cs="Arial"/>
          <w:bCs/>
          <w:sz w:val="24"/>
          <w:szCs w:val="24"/>
          <w:lang w:val="bg-BG"/>
        </w:rPr>
        <w:t>осемдесет и един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ева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и </w:t>
      </w:r>
      <w:r w:rsidR="00CB27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60 </w:t>
      </w:r>
      <w:r w:rsidR="00486681">
        <w:rPr>
          <w:rFonts w:ascii="Arial Narrow" w:eastAsia="Times New Roman" w:hAnsi="Arial Narrow" w:cs="Arial"/>
          <w:bCs/>
          <w:sz w:val="24"/>
          <w:szCs w:val="24"/>
          <w:lang w:val="bg-BG"/>
        </w:rPr>
        <w:t>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без ДДС, формирана на база </w:t>
      </w:r>
      <w:r w:rsidR="00CB27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0.80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CB27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нула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л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е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в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а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 </w:t>
      </w:r>
      <w:r w:rsidR="00CB27D2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80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ст.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) 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A1AE7C6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DA6173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153A5174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79537D4B" w14:textId="77777777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2FAA241" w14:textId="50CF082C" w:rsidR="001D2B8E" w:rsidRPr="00E6799D" w:rsidRDefault="008A21C3" w:rsidP="008A21C3">
      <w:pPr>
        <w:numPr>
          <w:ilvl w:val="0"/>
          <w:numId w:val="9"/>
        </w:num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Pr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и относно информацията, предоставяна на основание чл. 13 от Общия регламент за защита на данните и чл. 54 от Закона за защита на личните данни</w:t>
      </w:r>
      <w:r w:rsidRPr="008A21C3" w:rsidDel="008A21C3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(по образец).</w:t>
      </w:r>
    </w:p>
    <w:p w14:paraId="342F62C4" w14:textId="26B47401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8" w:history="1">
        <w:r w:rsidR="001A6D5D" w:rsidRPr="00901B8A">
          <w:rPr>
            <w:rStyle w:val="Hyperlink"/>
            <w:rFonts w:ascii="Arial Narrow" w:eastAsia="Times New Roman" w:hAnsi="Arial Narrow" w:cs="Arial"/>
            <w:bCs/>
            <w:sz w:val="24"/>
            <w:szCs w:val="24"/>
            <w:lang w:val="bg-BG"/>
          </w:rPr>
          <w:t>www.is-bg.net</w:t>
        </w:r>
      </w:hyperlink>
      <w:r w:rsidR="001A6D5D" w:rsidRP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или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16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ч. на </w:t>
      </w:r>
      <w:r w:rsidR="00625A92">
        <w:rPr>
          <w:rFonts w:ascii="Arial Narrow" w:eastAsia="Times New Roman" w:hAnsi="Arial Narrow" w:cs="Arial"/>
          <w:bCs/>
          <w:sz w:val="24"/>
          <w:szCs w:val="24"/>
          <w:lang w:val="bg-BG"/>
        </w:rPr>
        <w:t>11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625A92">
        <w:rPr>
          <w:rFonts w:ascii="Arial Narrow" w:eastAsia="Times New Roman" w:hAnsi="Arial Narrow" w:cs="Arial"/>
          <w:bCs/>
          <w:sz w:val="24"/>
          <w:szCs w:val="24"/>
          <w:lang w:val="bg-BG"/>
        </w:rPr>
        <w:t>10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.2019 г. в сградата на „Информационно обслужване“ АД - клон Търговище на адрес: гр. Търговище, бул. 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Митрополит Андрей</w:t>
      </w:r>
      <w:r w:rsidR="00F8570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51, етаж 3, стая 305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8ECDA2A" w14:textId="2326F61C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00 часа на </w:t>
      </w:r>
      <w:r w:rsidR="00625A92">
        <w:rPr>
          <w:rFonts w:ascii="Arial Narrow" w:eastAsia="Times New Roman" w:hAnsi="Arial Narrow" w:cs="Arial"/>
          <w:bCs/>
          <w:sz w:val="24"/>
          <w:szCs w:val="24"/>
          <w:lang w:val="bg-BG"/>
        </w:rPr>
        <w:t>14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625A92">
        <w:rPr>
          <w:rFonts w:ascii="Arial Narrow" w:eastAsia="Times New Roman" w:hAnsi="Arial Narrow" w:cs="Arial"/>
          <w:bCs/>
          <w:sz w:val="24"/>
          <w:szCs w:val="24"/>
          <w:lang w:val="bg-BG"/>
        </w:rPr>
        <w:t>10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.2019 г., като предложения ще се подават в сградата на „Информационно обслужване“ АД - клон Търговище на адрес: гр. Търговище, бул. Митрополит Андрей № 51, етаж 3, стая 305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517A3262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0601/66722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57EBAB1F" w14:textId="528FC869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от 10:00 до 16:00 часа</w:t>
      </w:r>
      <w:r w:rsidR="00901B8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всеки работен ден,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A6D5D">
        <w:rPr>
          <w:rFonts w:ascii="Arial Narrow" w:eastAsia="Times New Roman" w:hAnsi="Arial Narrow" w:cs="Arial"/>
          <w:bCs/>
          <w:sz w:val="24"/>
          <w:szCs w:val="24"/>
          <w:lang w:val="bg-BG"/>
        </w:rPr>
        <w:t>до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625A92">
        <w:rPr>
          <w:rFonts w:ascii="Arial Narrow" w:eastAsia="Times New Roman" w:hAnsi="Arial Narrow" w:cs="Arial"/>
          <w:bCs/>
          <w:sz w:val="24"/>
          <w:szCs w:val="24"/>
          <w:lang w:val="bg-BG"/>
        </w:rPr>
        <w:t>11.10</w:t>
      </w:r>
      <w:r w:rsidR="00DA6173" w:rsidRP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.2019</w:t>
      </w:r>
      <w:r w:rsidR="00DA6173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901B8A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вкл</w:t>
      </w:r>
      <w:r w:rsidR="00DC3C45">
        <w:rPr>
          <w:rFonts w:ascii="Arial Narrow" w:eastAsia="Times New Roman" w:hAnsi="Arial Narrow" w:cs="Arial"/>
          <w:sz w:val="24"/>
          <w:szCs w:val="24"/>
          <w:lang w:val="bg-BG" w:eastAsia="bg-BG"/>
        </w:rPr>
        <w:t>ючително</w:t>
      </w:r>
      <w:r w:rsidR="00901B8A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0710B615" w14:textId="678F9FB4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10</w:t>
      </w:r>
      <w:r w:rsidR="00901B8A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 xml:space="preserve">00 часа на </w:t>
      </w:r>
      <w:r w:rsidR="00625A92">
        <w:rPr>
          <w:rFonts w:ascii="Arial Narrow" w:eastAsia="Times New Roman" w:hAnsi="Arial Narrow" w:cs="Arial"/>
          <w:sz w:val="24"/>
          <w:szCs w:val="24"/>
          <w:lang w:val="bg-BG"/>
        </w:rPr>
        <w:t>15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="00625A92">
        <w:rPr>
          <w:rFonts w:ascii="Arial Narrow" w:eastAsia="Times New Roman" w:hAnsi="Arial Narrow" w:cs="Arial"/>
          <w:sz w:val="24"/>
          <w:szCs w:val="24"/>
          <w:lang w:val="bg-BG"/>
        </w:rPr>
        <w:t>10</w:t>
      </w:r>
      <w:r w:rsidR="00DA6173" w:rsidRPr="00DA6173">
        <w:rPr>
          <w:rFonts w:ascii="Arial Narrow" w:eastAsia="Times New Roman" w:hAnsi="Arial Narrow" w:cs="Arial"/>
          <w:sz w:val="24"/>
          <w:szCs w:val="24"/>
          <w:lang w:val="bg-BG"/>
        </w:rPr>
        <w:t>.2019 г., в сградата на „Информационно обслужване“ АД - клон Търговище, на адрес: гр. Търговище бул. Митрополит Андрей № 51, етаж 3, стая 305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2725F3BC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76043E4C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5B2550">
        <w:rPr>
          <w:rFonts w:ascii="Arial Narrow" w:eastAsia="Times New Roman" w:hAnsi="Arial Narrow" w:cs="Arial"/>
          <w:sz w:val="24"/>
          <w:szCs w:val="24"/>
          <w:lang w:val="bg-BG" w:eastAsia="bg-BG"/>
        </w:rPr>
        <w:t>Търговище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1BD6E2FF" w14:textId="77777777" w:rsidR="00AE4793" w:rsidRDefault="009F3846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1DCF0E01" w14:textId="77777777" w:rsidR="00A95548" w:rsidRPr="008C413C" w:rsidRDefault="00A95548" w:rsidP="00A95548">
      <w:pPr>
        <w:pageBreakBefore/>
        <w:spacing w:after="0" w:line="240" w:lineRule="auto"/>
        <w:ind w:firstLine="284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</w:pPr>
      <w:proofErr w:type="spellStart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lastRenderedPageBreak/>
        <w:t>Приложение</w:t>
      </w:r>
      <w:proofErr w:type="spellEnd"/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 xml:space="preserve"> </w:t>
      </w:r>
      <w:r w:rsidR="003A7AF3"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t xml:space="preserve">№ </w:t>
      </w:r>
      <w:r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</w:rPr>
        <w:t>1</w:t>
      </w:r>
    </w:p>
    <w:p w14:paraId="2B590D23" w14:textId="77777777" w:rsidR="00A95548" w:rsidRPr="00B2742B" w:rsidRDefault="00A95548" w:rsidP="00A95548">
      <w:pPr>
        <w:spacing w:after="0" w:line="240" w:lineRule="auto"/>
        <w:ind w:firstLine="284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</w:p>
    <w:p w14:paraId="4F459B2D" w14:textId="77777777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3C5EFC78" w14:textId="77777777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„Информационно обслужване“ АД – </w:t>
      </w:r>
    </w:p>
    <w:p w14:paraId="23084962" w14:textId="427B2789" w:rsidR="008A21C3" w:rsidRPr="008A21C3" w:rsidRDefault="008A21C3" w:rsidP="008A21C3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3519C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</w:p>
    <w:p w14:paraId="1DDE3920" w14:textId="77777777" w:rsidR="008A21C3" w:rsidRPr="008A21C3" w:rsidRDefault="008A21C3" w:rsidP="008A21C3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714249AD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14:paraId="171175E0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13E3C7F4" w14:textId="448336FA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.............. ул. ...................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.................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...................... ЕИК/ БУЛСТАТ .........................., във  връзка с участието ми в процедура за отдаване под наем, обявена от „Информационно обслужване“ АД – клон 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Търговище</w:t>
      </w:r>
      <w:r w:rsidR="004111BC" w:rsidRPr="008A21C3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47A8A3F" w14:textId="77777777" w:rsidR="008A21C3" w:rsidRPr="008A21C3" w:rsidRDefault="008A21C3" w:rsidP="008A21C3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0C166BFB" w14:textId="335C08DD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да наема недвижим имот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625A92" w:rsidRPr="00625A92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Помещение № М-12</w:t>
      </w:r>
      <w:r w:rsidR="00E3519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площ </w:t>
      </w:r>
      <w:r w:rsidR="00625A92">
        <w:rPr>
          <w:rFonts w:ascii="Arial Narrow" w:eastAsia="Times New Roman" w:hAnsi="Arial Narrow" w:cs="Arial"/>
          <w:bCs/>
          <w:sz w:val="24"/>
          <w:szCs w:val="24"/>
          <w:lang w:val="bg-BG"/>
        </w:rPr>
        <w:t>102</w:t>
      </w:r>
      <w:r w:rsidR="00625A92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кв. м. </w:t>
      </w:r>
      <w:r w:rsidR="00E3519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625A92">
        <w:rPr>
          <w:rFonts w:ascii="Arial Narrow" w:eastAsia="Times New Roman" w:hAnsi="Arial Narrow" w:cs="Arial"/>
          <w:bCs/>
          <w:sz w:val="24"/>
          <w:szCs w:val="24"/>
          <w:lang w:val="bg-BG"/>
        </w:rPr>
        <w:t>сто и два</w:t>
      </w:r>
      <w:r w:rsidR="00625A92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квадратни метра) предназначен за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…</w:t>
      </w:r>
      <w:r w:rsidR="00E3519C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………………..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………………………..….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…………. в административната сграда, собственост на „Информационно обслужване“ АД – клон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Търговище</w:t>
      </w:r>
      <w:r w:rsidR="004111B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находяща се на адрес: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б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Митрополит Андрей 51</w:t>
      </w:r>
      <w:r w:rsidR="004111B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част от поземлен имот №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73626.506.486</w:t>
      </w:r>
      <w:r w:rsidR="004111B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от Кадастралната карта на гр.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>Търговище</w:t>
      </w:r>
      <w:r w:rsidR="004111BC" w:rsidRPr="008A21C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4111B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…….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</w:t>
      </w:r>
      <w:r w:rsidR="00625A92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</w:p>
    <w:p w14:paraId="53392E89" w14:textId="7A29AC66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... /…</w:t>
      </w:r>
      <w:r w:rsidR="004111BC">
        <w:rPr>
          <w:rFonts w:ascii="Arial Narrow" w:eastAsia="Times New Roman" w:hAnsi="Arial Narrow" w:cs="Arial"/>
          <w:sz w:val="24"/>
          <w:szCs w:val="24"/>
          <w:lang w:val="bg-BG"/>
        </w:rPr>
        <w:t>…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…./ година/и.</w:t>
      </w:r>
    </w:p>
    <w:p w14:paraId="53BB1A01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 м. без ДДС.</w:t>
      </w:r>
    </w:p>
    <w:p w14:paraId="4BE18934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26597EDC" w14:textId="42B9F6F2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</w:t>
      </w:r>
      <w:r w:rsidR="00625A92">
        <w:rPr>
          <w:rFonts w:ascii="Arial Narrow" w:eastAsia="Times New Roman" w:hAnsi="Arial Narrow" w:cs="Arial"/>
          <w:sz w:val="24"/>
          <w:szCs w:val="24"/>
          <w:lang w:val="bg-BG"/>
        </w:rPr>
        <w:t>………..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…., издадени не по-рано от един месец преди датата на подаване на предложението.</w:t>
      </w:r>
    </w:p>
    <w:p w14:paraId="52649822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</w:t>
      </w:r>
      <w:r w:rsidRPr="008A21C3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съгласно приложения в документацията образец, като разходите са за моя сметка.</w:t>
      </w:r>
    </w:p>
    <w:p w14:paraId="782D44DD" w14:textId="77777777" w:rsidR="008A21C3" w:rsidRPr="008A21C3" w:rsidRDefault="008A21C3" w:rsidP="008A21C3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14:paraId="7BB7BD6E" w14:textId="77777777" w:rsidR="008A21C3" w:rsidRPr="008A21C3" w:rsidRDefault="008A21C3" w:rsidP="008A21C3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52EB1B92" w14:textId="77777777" w:rsidR="008A21C3" w:rsidRPr="008A21C3" w:rsidRDefault="008A21C3" w:rsidP="008A21C3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8A21C3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68CFF5E7" w14:textId="77777777" w:rsidR="00A95548" w:rsidRPr="00B2742B" w:rsidRDefault="00A95548" w:rsidP="00A95548">
      <w:pPr>
        <w:pageBreakBefore/>
        <w:ind w:right="-675" w:firstLine="284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Приложение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="001A6D5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№</w:t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4</w:t>
      </w:r>
    </w:p>
    <w:p w14:paraId="0D198ECA" w14:textId="77777777" w:rsidR="00A95548" w:rsidRPr="00B2742B" w:rsidRDefault="00A95548" w:rsidP="00A95548">
      <w:pPr>
        <w:ind w:right="-675" w:firstLine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B2742B"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7AD49B7" wp14:editId="2DF1CED8">
            <wp:simplePos x="0" y="0"/>
            <wp:positionH relativeFrom="column">
              <wp:posOffset>385445</wp:posOffset>
            </wp:positionH>
            <wp:positionV relativeFrom="paragraph">
              <wp:posOffset>595630</wp:posOffset>
            </wp:positionV>
            <wp:extent cx="5354320" cy="7410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ca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Скица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на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поземлен</w:t>
      </w:r>
      <w:proofErr w:type="spellEnd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имот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№ </w:t>
      </w:r>
      <w:r w:rsidRPr="00B2742B">
        <w:rPr>
          <w:rFonts w:ascii="Arial Narrow" w:eastAsia="Times New Roman" w:hAnsi="Arial Narrow" w:cs="Arial"/>
          <w:sz w:val="24"/>
          <w:szCs w:val="24"/>
        </w:rPr>
        <w:t>3285/31.07.2008 г.</w:t>
      </w:r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на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поземлен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имот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с </w:t>
      </w:r>
      <w:proofErr w:type="spellStart"/>
      <w:r w:rsidRPr="00B2742B">
        <w:rPr>
          <w:rFonts w:ascii="Arial Narrow" w:eastAsia="Times New Roman" w:hAnsi="Arial Narrow" w:cs="Arial"/>
          <w:bCs/>
          <w:sz w:val="24"/>
          <w:szCs w:val="24"/>
        </w:rPr>
        <w:t>идентификатор</w:t>
      </w:r>
      <w:proofErr w:type="spellEnd"/>
      <w:r w:rsidRPr="00B2742B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B2742B">
        <w:rPr>
          <w:rFonts w:ascii="Arial Narrow" w:eastAsia="Times New Roman" w:hAnsi="Arial Narrow" w:cs="Arial"/>
          <w:sz w:val="24"/>
          <w:szCs w:val="24"/>
        </w:rPr>
        <w:t>73626.506.486</w:t>
      </w:r>
    </w:p>
    <w:p w14:paraId="28879621" w14:textId="77777777" w:rsidR="00A95548" w:rsidRPr="00B2742B" w:rsidRDefault="00A95548" w:rsidP="00A95548">
      <w:pPr>
        <w:ind w:right="-675" w:firstLine="284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B2742B">
        <w:rPr>
          <w:rFonts w:ascii="Arial Narrow" w:eastAsia="Times New Roman" w:hAnsi="Arial Narrow" w:cs="Arial"/>
          <w:sz w:val="24"/>
          <w:szCs w:val="24"/>
        </w:rPr>
        <w:br w:type="page"/>
      </w:r>
      <w:proofErr w:type="spellStart"/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lastRenderedPageBreak/>
        <w:t>Приложение</w:t>
      </w:r>
      <w:proofErr w:type="spellEnd"/>
      <w:r w:rsidR="001A6D5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 №</w:t>
      </w:r>
      <w:r w:rsidRPr="00B2742B">
        <w:rPr>
          <w:rFonts w:ascii="Arial Narrow" w:eastAsia="Times New Roman" w:hAnsi="Arial Narrow" w:cs="Arial"/>
          <w:b/>
          <w:bCs/>
          <w:sz w:val="24"/>
          <w:szCs w:val="24"/>
        </w:rPr>
        <w:t>5</w:t>
      </w:r>
    </w:p>
    <w:p w14:paraId="7497330C" w14:textId="6CCCDBDA" w:rsidR="00A95548" w:rsidRPr="00B2742B" w:rsidRDefault="00625A92" w:rsidP="00A95548">
      <w:pPr>
        <w:ind w:right="-675" w:firstLine="284"/>
        <w:jc w:val="center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noProof/>
          <w:sz w:val="24"/>
          <w:szCs w:val="24"/>
          <w:lang w:val="bg-BG" w:eastAsia="bg-BG"/>
        </w:rPr>
        <w:drawing>
          <wp:inline distT="0" distB="0" distL="0" distR="0" wp14:anchorId="2CEE8880" wp14:editId="026D9081">
            <wp:extent cx="5759450" cy="404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ет.маза--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E4300" w14:textId="77777777" w:rsidR="00A95548" w:rsidRPr="00AC43CB" w:rsidRDefault="00A95548" w:rsidP="00AC43CB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</w:p>
    <w:sectPr w:rsidR="00A95548" w:rsidRPr="00AC43CB" w:rsidSect="00DF2CAB">
      <w:footerReference w:type="default" r:id="rId11"/>
      <w:headerReference w:type="first" r:id="rId12"/>
      <w:footerReference w:type="first" r:id="rId13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7BF8B" w14:textId="77777777" w:rsidR="005653A6" w:rsidRDefault="005653A6" w:rsidP="00334921">
      <w:pPr>
        <w:spacing w:after="0" w:line="240" w:lineRule="auto"/>
      </w:pPr>
      <w:r>
        <w:separator/>
      </w:r>
    </w:p>
  </w:endnote>
  <w:endnote w:type="continuationSeparator" w:id="0">
    <w:p w14:paraId="55992758" w14:textId="77777777" w:rsidR="005653A6" w:rsidRDefault="005653A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6C1049CA" w14:textId="43404BB1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7F399B3" wp14:editId="375C4D2E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76D9ADF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125CB8">
          <w:rPr>
            <w:b/>
            <w:noProof/>
            <w:sz w:val="28"/>
          </w:rPr>
          <w:t>5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47EBC7D0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57F46765" w14:textId="427EA18D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55C4E46" wp14:editId="31339824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194BBC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125CB8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562F7C5C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D5E85" w14:textId="77777777" w:rsidR="005653A6" w:rsidRDefault="005653A6" w:rsidP="00334921">
      <w:pPr>
        <w:spacing w:after="0" w:line="240" w:lineRule="auto"/>
      </w:pPr>
      <w:r>
        <w:separator/>
      </w:r>
    </w:p>
  </w:footnote>
  <w:footnote w:type="continuationSeparator" w:id="0">
    <w:p w14:paraId="13080804" w14:textId="77777777" w:rsidR="005653A6" w:rsidRDefault="005653A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CC70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70528" behindDoc="0" locked="0" layoutInCell="1" allowOverlap="1" wp14:anchorId="6B09BFCA" wp14:editId="700F9FAB">
          <wp:simplePos x="0" y="0"/>
          <wp:positionH relativeFrom="column">
            <wp:posOffset>8255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349CCF" w14:textId="77777777" w:rsidR="00584405" w:rsidRPr="007B158B" w:rsidRDefault="00125CB8" w:rsidP="00584405">
    <w:pPr>
      <w:pStyle w:val="Header"/>
      <w:tabs>
        <w:tab w:val="clear" w:pos="9072"/>
        <w:tab w:val="right" w:pos="9923"/>
      </w:tabs>
      <w:ind w:left="6521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6D438E" wp14:editId="54C56FBB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shapetype w14:anchorId="3843982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584405">
          <w:rPr>
            <w:color w:val="7F7F7F" w:themeColor="text1" w:themeTint="80"/>
            <w:sz w:val="16"/>
            <w:lang w:val="bg-BG"/>
          </w:rPr>
          <w:t>7</w:t>
        </w:r>
      </w:sdtContent>
    </w:sdt>
    <w:r w:rsidR="00584405" w:rsidRPr="007B158B">
      <w:rPr>
        <w:b/>
        <w:color w:val="7F7F7F" w:themeColor="text1" w:themeTint="80"/>
        <w:sz w:val="16"/>
      </w:rPr>
      <w:t xml:space="preserve">700 </w:t>
    </w:r>
    <w:proofErr w:type="spellStart"/>
    <w:r w:rsidR="00584405" w:rsidRPr="007B158B">
      <w:rPr>
        <w:b/>
        <w:color w:val="7F7F7F" w:themeColor="text1" w:themeTint="80"/>
        <w:sz w:val="16"/>
      </w:rPr>
      <w:t>Търговище</w:t>
    </w:r>
    <w:proofErr w:type="spellEnd"/>
    <w:r w:rsidR="00584405" w:rsidRPr="007B158B">
      <w:rPr>
        <w:b/>
        <w:color w:val="7F7F7F" w:themeColor="text1" w:themeTint="80"/>
        <w:sz w:val="16"/>
      </w:rPr>
      <w:t xml:space="preserve">, </w:t>
    </w:r>
    <w:proofErr w:type="spellStart"/>
    <w:r w:rsidR="00584405" w:rsidRPr="007B158B">
      <w:rPr>
        <w:b/>
        <w:color w:val="7F7F7F" w:themeColor="text1" w:themeTint="80"/>
        <w:sz w:val="16"/>
      </w:rPr>
      <w:t>бул</w:t>
    </w:r>
    <w:proofErr w:type="spellEnd"/>
    <w:r w:rsidR="00584405" w:rsidRPr="007B158B">
      <w:rPr>
        <w:b/>
        <w:color w:val="7F7F7F" w:themeColor="text1" w:themeTint="80"/>
        <w:sz w:val="16"/>
      </w:rPr>
      <w:t xml:space="preserve">. </w:t>
    </w:r>
    <w:proofErr w:type="spellStart"/>
    <w:r w:rsidR="00584405" w:rsidRPr="007B158B">
      <w:rPr>
        <w:b/>
        <w:color w:val="7F7F7F" w:themeColor="text1" w:themeTint="80"/>
        <w:sz w:val="16"/>
      </w:rPr>
      <w:t>Митрополит</w:t>
    </w:r>
    <w:proofErr w:type="spellEnd"/>
    <w:r w:rsidR="00584405" w:rsidRPr="007B158B">
      <w:rPr>
        <w:b/>
        <w:color w:val="7F7F7F" w:themeColor="text1" w:themeTint="80"/>
        <w:sz w:val="16"/>
      </w:rPr>
      <w:t xml:space="preserve"> </w:t>
    </w:r>
    <w:proofErr w:type="spellStart"/>
    <w:r w:rsidR="00584405" w:rsidRPr="007B158B">
      <w:rPr>
        <w:b/>
        <w:color w:val="7F7F7F" w:themeColor="text1" w:themeTint="80"/>
        <w:sz w:val="16"/>
      </w:rPr>
      <w:t>Андрей</w:t>
    </w:r>
    <w:proofErr w:type="spellEnd"/>
    <w:r w:rsidR="00584405" w:rsidRPr="007B158B">
      <w:rPr>
        <w:b/>
        <w:color w:val="7F7F7F" w:themeColor="text1" w:themeTint="80"/>
        <w:sz w:val="16"/>
      </w:rPr>
      <w:t xml:space="preserve"> № 51</w:t>
    </w:r>
  </w:p>
  <w:p w14:paraId="75708CE9" w14:textId="77777777"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proofErr w:type="spellStart"/>
    <w:proofErr w:type="gramStart"/>
    <w:r w:rsidRPr="007B158B">
      <w:rPr>
        <w:b/>
        <w:color w:val="7F7F7F" w:themeColor="text1" w:themeTint="80"/>
        <w:sz w:val="16"/>
      </w:rPr>
      <w:t>тел</w:t>
    </w:r>
    <w:proofErr w:type="spellEnd"/>
    <w:r w:rsidRPr="007B158B">
      <w:rPr>
        <w:b/>
        <w:color w:val="7F7F7F" w:themeColor="text1" w:themeTint="80"/>
        <w:sz w:val="16"/>
      </w:rPr>
      <w:t>.:</w:t>
    </w:r>
    <w:proofErr w:type="gramEnd"/>
    <w:r w:rsidRPr="007B158B">
      <w:rPr>
        <w:b/>
        <w:color w:val="7F7F7F" w:themeColor="text1" w:themeTint="80"/>
        <w:sz w:val="16"/>
      </w:rPr>
      <w:t xml:space="preserve"> 0601/ 66722,   </w:t>
    </w:r>
    <w:proofErr w:type="spellStart"/>
    <w:r w:rsidRPr="007B158B">
      <w:rPr>
        <w:b/>
        <w:color w:val="7F7F7F" w:themeColor="text1" w:themeTint="80"/>
        <w:sz w:val="16"/>
      </w:rPr>
      <w:t>факс</w:t>
    </w:r>
    <w:proofErr w:type="spellEnd"/>
    <w:r w:rsidRPr="007B158B">
      <w:rPr>
        <w:b/>
        <w:color w:val="7F7F7F" w:themeColor="text1" w:themeTint="80"/>
        <w:sz w:val="16"/>
      </w:rPr>
      <w:t>: 0601/ 66 722</w:t>
    </w:r>
  </w:p>
  <w:p w14:paraId="79DAAD11" w14:textId="77777777" w:rsidR="00584405" w:rsidRPr="007B158B" w:rsidRDefault="00584405" w:rsidP="00584405">
    <w:pPr>
      <w:tabs>
        <w:tab w:val="center" w:pos="4536"/>
        <w:tab w:val="right" w:pos="9072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targovishte@is-bg.net   www.is-bg.net</w:t>
    </w:r>
  </w:p>
  <w:p w14:paraId="552E7111" w14:textId="77777777" w:rsidR="00584405" w:rsidRPr="007B158B" w:rsidRDefault="00584405" w:rsidP="00584405">
    <w:pPr>
      <w:tabs>
        <w:tab w:val="center" w:pos="4536"/>
        <w:tab w:val="right" w:pos="9923"/>
      </w:tabs>
      <w:spacing w:after="0" w:line="240" w:lineRule="auto"/>
      <w:ind w:left="6521" w:right="-853"/>
      <w:rPr>
        <w:b/>
        <w:color w:val="7F7F7F" w:themeColor="text1" w:themeTint="80"/>
        <w:sz w:val="16"/>
      </w:rPr>
    </w:pPr>
    <w:r w:rsidRPr="007B158B">
      <w:rPr>
        <w:b/>
        <w:color w:val="7F7F7F" w:themeColor="text1" w:themeTint="80"/>
        <w:sz w:val="16"/>
      </w:rPr>
      <w:t>ЕИК: 831641791 0036</w:t>
    </w:r>
  </w:p>
  <w:p w14:paraId="71B477CF" w14:textId="77777777" w:rsidR="00677588" w:rsidRPr="00586CAC" w:rsidRDefault="00677588" w:rsidP="00584405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336529D9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2B98"/>
    <w:rsid w:val="000240E2"/>
    <w:rsid w:val="000563D5"/>
    <w:rsid w:val="000B11F2"/>
    <w:rsid w:val="000B2B87"/>
    <w:rsid w:val="000B2DAC"/>
    <w:rsid w:val="000D2EBC"/>
    <w:rsid w:val="000F4BE3"/>
    <w:rsid w:val="00125CB8"/>
    <w:rsid w:val="00127676"/>
    <w:rsid w:val="00160D71"/>
    <w:rsid w:val="00163663"/>
    <w:rsid w:val="00176CAF"/>
    <w:rsid w:val="00186E1D"/>
    <w:rsid w:val="001A6D5D"/>
    <w:rsid w:val="001C07D0"/>
    <w:rsid w:val="001C1C0C"/>
    <w:rsid w:val="001D2B8E"/>
    <w:rsid w:val="001D2EA6"/>
    <w:rsid w:val="002260AB"/>
    <w:rsid w:val="002545A6"/>
    <w:rsid w:val="00261AAD"/>
    <w:rsid w:val="002813E0"/>
    <w:rsid w:val="00294183"/>
    <w:rsid w:val="002A1A23"/>
    <w:rsid w:val="002A56E7"/>
    <w:rsid w:val="002B3642"/>
    <w:rsid w:val="002B6C74"/>
    <w:rsid w:val="002C55E4"/>
    <w:rsid w:val="003260F5"/>
    <w:rsid w:val="00326920"/>
    <w:rsid w:val="00334921"/>
    <w:rsid w:val="0034421E"/>
    <w:rsid w:val="00367E89"/>
    <w:rsid w:val="00371233"/>
    <w:rsid w:val="003964C3"/>
    <w:rsid w:val="003A275A"/>
    <w:rsid w:val="003A7AF3"/>
    <w:rsid w:val="003E6D45"/>
    <w:rsid w:val="003F3779"/>
    <w:rsid w:val="003F6203"/>
    <w:rsid w:val="0040201A"/>
    <w:rsid w:val="004111BC"/>
    <w:rsid w:val="00437506"/>
    <w:rsid w:val="00437541"/>
    <w:rsid w:val="00462C9D"/>
    <w:rsid w:val="004864DA"/>
    <w:rsid w:val="00486681"/>
    <w:rsid w:val="00490394"/>
    <w:rsid w:val="004922B6"/>
    <w:rsid w:val="0049678B"/>
    <w:rsid w:val="004C0784"/>
    <w:rsid w:val="004C5756"/>
    <w:rsid w:val="004D44BA"/>
    <w:rsid w:val="004D5106"/>
    <w:rsid w:val="00500B51"/>
    <w:rsid w:val="005129FA"/>
    <w:rsid w:val="005144C7"/>
    <w:rsid w:val="005336C3"/>
    <w:rsid w:val="005379D1"/>
    <w:rsid w:val="0054131A"/>
    <w:rsid w:val="00563A9A"/>
    <w:rsid w:val="005653A6"/>
    <w:rsid w:val="00567254"/>
    <w:rsid w:val="00584405"/>
    <w:rsid w:val="0059385D"/>
    <w:rsid w:val="00596AA8"/>
    <w:rsid w:val="005A39AC"/>
    <w:rsid w:val="005A6471"/>
    <w:rsid w:val="005B2550"/>
    <w:rsid w:val="005D161B"/>
    <w:rsid w:val="005D79B3"/>
    <w:rsid w:val="005F380B"/>
    <w:rsid w:val="005F6285"/>
    <w:rsid w:val="006259FB"/>
    <w:rsid w:val="00625A92"/>
    <w:rsid w:val="00636450"/>
    <w:rsid w:val="00651AA6"/>
    <w:rsid w:val="006606EA"/>
    <w:rsid w:val="00677588"/>
    <w:rsid w:val="00686569"/>
    <w:rsid w:val="0069702E"/>
    <w:rsid w:val="006E42E3"/>
    <w:rsid w:val="006E47AD"/>
    <w:rsid w:val="006F6992"/>
    <w:rsid w:val="006F7622"/>
    <w:rsid w:val="00721C46"/>
    <w:rsid w:val="0079035A"/>
    <w:rsid w:val="00793B42"/>
    <w:rsid w:val="007A0BF2"/>
    <w:rsid w:val="007A29D8"/>
    <w:rsid w:val="007A7CDA"/>
    <w:rsid w:val="007E17C9"/>
    <w:rsid w:val="00820B55"/>
    <w:rsid w:val="00854247"/>
    <w:rsid w:val="00855408"/>
    <w:rsid w:val="008A21C3"/>
    <w:rsid w:val="008A222B"/>
    <w:rsid w:val="008A6196"/>
    <w:rsid w:val="008B4277"/>
    <w:rsid w:val="008B7871"/>
    <w:rsid w:val="008D62D0"/>
    <w:rsid w:val="008D6E1B"/>
    <w:rsid w:val="00901B8A"/>
    <w:rsid w:val="009121F8"/>
    <w:rsid w:val="00914BDD"/>
    <w:rsid w:val="009250EE"/>
    <w:rsid w:val="009636B7"/>
    <w:rsid w:val="00966806"/>
    <w:rsid w:val="00986C81"/>
    <w:rsid w:val="00993D7F"/>
    <w:rsid w:val="009B5213"/>
    <w:rsid w:val="009F1D38"/>
    <w:rsid w:val="009F1F48"/>
    <w:rsid w:val="009F3846"/>
    <w:rsid w:val="00A048B7"/>
    <w:rsid w:val="00A051E1"/>
    <w:rsid w:val="00A247B9"/>
    <w:rsid w:val="00A75CD9"/>
    <w:rsid w:val="00A95548"/>
    <w:rsid w:val="00AA663B"/>
    <w:rsid w:val="00AC278F"/>
    <w:rsid w:val="00AC43CB"/>
    <w:rsid w:val="00AE4793"/>
    <w:rsid w:val="00B01475"/>
    <w:rsid w:val="00B46777"/>
    <w:rsid w:val="00B478F2"/>
    <w:rsid w:val="00B53CF5"/>
    <w:rsid w:val="00B54CC0"/>
    <w:rsid w:val="00B562B0"/>
    <w:rsid w:val="00B6748B"/>
    <w:rsid w:val="00B80D5E"/>
    <w:rsid w:val="00B94497"/>
    <w:rsid w:val="00BA47B1"/>
    <w:rsid w:val="00BF46B6"/>
    <w:rsid w:val="00C06024"/>
    <w:rsid w:val="00C2762D"/>
    <w:rsid w:val="00C477D7"/>
    <w:rsid w:val="00C6689B"/>
    <w:rsid w:val="00CB27D2"/>
    <w:rsid w:val="00CC7FCD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2ADE"/>
    <w:rsid w:val="00D753E4"/>
    <w:rsid w:val="00D8163D"/>
    <w:rsid w:val="00DA6173"/>
    <w:rsid w:val="00DA6C2A"/>
    <w:rsid w:val="00DC3C45"/>
    <w:rsid w:val="00DC3EE5"/>
    <w:rsid w:val="00DE48C1"/>
    <w:rsid w:val="00DF2CAB"/>
    <w:rsid w:val="00DF39BA"/>
    <w:rsid w:val="00E16D0A"/>
    <w:rsid w:val="00E30CCF"/>
    <w:rsid w:val="00E3519C"/>
    <w:rsid w:val="00E37C0F"/>
    <w:rsid w:val="00E45104"/>
    <w:rsid w:val="00E56BBF"/>
    <w:rsid w:val="00E66428"/>
    <w:rsid w:val="00E6799D"/>
    <w:rsid w:val="00E874DE"/>
    <w:rsid w:val="00E973E5"/>
    <w:rsid w:val="00EA132A"/>
    <w:rsid w:val="00EA16F0"/>
    <w:rsid w:val="00F26A8B"/>
    <w:rsid w:val="00F35D63"/>
    <w:rsid w:val="00F377D0"/>
    <w:rsid w:val="00F5563A"/>
    <w:rsid w:val="00F56AE4"/>
    <w:rsid w:val="00F6518B"/>
    <w:rsid w:val="00F85707"/>
    <w:rsid w:val="00FA1A85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."/>
  <w:listSeparator w:val=";"/>
  <w14:docId w14:val="443DE3E2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vaneva\AppData\Local\Microsoft\Windows\INetCache\Content.Outlook\Y1L2M1VB\www.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B2C2D-F4DC-423F-B53C-66FA55D9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Зорница Лазарова</cp:lastModifiedBy>
  <cp:revision>3</cp:revision>
  <cp:lastPrinted>2019-08-21T06:53:00Z</cp:lastPrinted>
  <dcterms:created xsi:type="dcterms:W3CDTF">2019-09-30T09:22:00Z</dcterms:created>
  <dcterms:modified xsi:type="dcterms:W3CDTF">2019-09-30T12:19:00Z</dcterms:modified>
</cp:coreProperties>
</file>