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Y="-44"/>
        <w:tblOverlap w:val="never"/>
        <w:tblW w:w="10173" w:type="dxa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3828"/>
      </w:tblGrid>
      <w:tr w:rsidR="00677588" w:rsidRPr="00E6799D" w14:paraId="18727583" w14:textId="77777777" w:rsidTr="004922B6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1A2D1424" w14:textId="77777777" w:rsidR="00677588" w:rsidRPr="00E6799D" w:rsidRDefault="00677588" w:rsidP="004922B6">
            <w:pPr>
              <w:pStyle w:val="Header"/>
              <w:tabs>
                <w:tab w:val="clear" w:pos="9072"/>
                <w:tab w:val="right" w:pos="9923"/>
              </w:tabs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конфиденциално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4E6A5AC1" w14:textId="77777777" w:rsidR="00677588" w:rsidRPr="00E6799D" w:rsidRDefault="00677588" w:rsidP="00CA0F58">
            <w:pPr>
              <w:pStyle w:val="Header"/>
              <w:tabs>
                <w:tab w:val="clear" w:pos="9072"/>
                <w:tab w:val="right" w:pos="9923"/>
              </w:tabs>
              <w:jc w:val="center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4"/>
            </w:r>
            <w:r w:rsidR="00CA0F58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</w:t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>служебно ползване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6128885C" w14:textId="77777777" w:rsidR="00677588" w:rsidRPr="00E6799D" w:rsidRDefault="00677588" w:rsidP="004922B6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общодостъпно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B0420FD" w14:textId="77777777" w:rsidR="00677588" w:rsidRPr="00E6799D" w:rsidRDefault="00677588" w:rsidP="004922B6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b/>
                <w:color w:val="7F7F7F" w:themeColor="text1" w:themeTint="80"/>
                <w:sz w:val="16"/>
                <w:lang w:val="bg-BG"/>
              </w:rPr>
            </w:pPr>
          </w:p>
        </w:tc>
      </w:tr>
    </w:tbl>
    <w:p w14:paraId="7A12CFC5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EB9A6B6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33D6E8E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6C720A5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03C1282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B9F0AC0" w14:textId="092FCC4D" w:rsidR="00677588" w:rsidRPr="00E6799D" w:rsidRDefault="00677588" w:rsidP="00FC43ED">
      <w:pPr>
        <w:tabs>
          <w:tab w:val="left" w:pos="4044"/>
        </w:tabs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F6C359A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5512438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4E758EC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14:paraId="6A4B5B1B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14:paraId="67F300EF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077C0C4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14:paraId="3D2B0747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6C3142C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4E9AC9B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38FA13B" w14:textId="405EA013" w:rsidR="001D2B8E" w:rsidRPr="00E6799D" w:rsidRDefault="001D2B8E" w:rsidP="00FC43ED">
      <w:pPr>
        <w:tabs>
          <w:tab w:val="left" w:pos="8085"/>
        </w:tabs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8293610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00BF7A6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628949D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DDA27CC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5359201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32F027D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D7F2BE2" w14:textId="349AF6E2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м.</w:t>
      </w:r>
      <w:r w:rsidR="0079035A"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="00930F6E">
        <w:rPr>
          <w:rFonts w:ascii="Arial Narrow" w:eastAsia="Times New Roman" w:hAnsi="Arial Narrow" w:cs="Arial"/>
          <w:b/>
          <w:sz w:val="24"/>
          <w:szCs w:val="24"/>
          <w:lang w:val="bg-BG"/>
        </w:rPr>
        <w:t>ное</w:t>
      </w:r>
      <w:r w:rsidR="00514281">
        <w:rPr>
          <w:rFonts w:ascii="Arial Narrow" w:eastAsia="Times New Roman" w:hAnsi="Arial Narrow" w:cs="Arial"/>
          <w:b/>
          <w:sz w:val="24"/>
          <w:szCs w:val="24"/>
          <w:lang w:val="bg-BG"/>
        </w:rPr>
        <w:t>мври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, 201</w:t>
      </w:r>
      <w:r w:rsidR="00514281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9 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г.</w:t>
      </w:r>
    </w:p>
    <w:p w14:paraId="52C358F7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B38E0BC" w14:textId="77777777" w:rsidR="009B5213" w:rsidRDefault="009B5213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C0AA838" w14:textId="67D75272" w:rsidR="001D2B8E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lastRenderedPageBreak/>
        <w:t>ОБЯВА</w:t>
      </w:r>
    </w:p>
    <w:p w14:paraId="4A82D3DA" w14:textId="77777777" w:rsidR="005B0233" w:rsidRPr="00E6799D" w:rsidRDefault="005B0233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FE425AA" w14:textId="77777777" w:rsidR="001D2B8E" w:rsidRPr="005B0233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5B0233">
        <w:rPr>
          <w:rFonts w:ascii="Arial Narrow" w:eastAsia="Times New Roman" w:hAnsi="Arial Narrow" w:cs="Arial"/>
          <w:b/>
          <w:sz w:val="24"/>
          <w:szCs w:val="24"/>
          <w:lang w:val="bg-BG"/>
        </w:rPr>
        <w:t>„Информационно обслужване“</w:t>
      </w:r>
      <w:r w:rsidR="009F1F48" w:rsidRPr="005B0233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Pr="005B0233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АД - клон </w:t>
      </w:r>
      <w:r w:rsidR="00514281" w:rsidRPr="005B0233">
        <w:rPr>
          <w:rFonts w:ascii="Arial Narrow" w:eastAsia="Times New Roman" w:hAnsi="Arial Narrow" w:cs="Arial"/>
          <w:b/>
          <w:sz w:val="24"/>
          <w:szCs w:val="24"/>
          <w:lang w:val="bg-BG"/>
        </w:rPr>
        <w:t>Смолян</w:t>
      </w:r>
    </w:p>
    <w:p w14:paraId="4E85C2DF" w14:textId="77777777" w:rsidR="001D2B8E" w:rsidRPr="005B0233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5B0233">
        <w:rPr>
          <w:rFonts w:ascii="Arial Narrow" w:eastAsia="Times New Roman" w:hAnsi="Arial Narrow" w:cs="Arial"/>
          <w:b/>
          <w:sz w:val="24"/>
          <w:szCs w:val="24"/>
          <w:lang w:val="bg-BG"/>
        </w:rPr>
        <w:t>ОБЯВЯВА:</w:t>
      </w:r>
    </w:p>
    <w:p w14:paraId="6AE3827A" w14:textId="77777777" w:rsidR="00930F6E" w:rsidRDefault="00930F6E" w:rsidP="00FC43ED">
      <w:pPr>
        <w:spacing w:before="120" w:after="0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7C91D63A" w14:textId="6B139FBA" w:rsidR="001D2B8E" w:rsidRPr="00930F6E" w:rsidRDefault="001D2B8E" w:rsidP="00930F6E">
      <w:pPr>
        <w:spacing w:before="120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930F6E">
        <w:rPr>
          <w:rFonts w:ascii="Arial Narrow" w:eastAsia="Times New Roman" w:hAnsi="Arial Narrow" w:cs="Arial"/>
          <w:b/>
          <w:sz w:val="24"/>
          <w:szCs w:val="24"/>
          <w:lang w:val="bg-BG"/>
        </w:rPr>
        <w:t>Процедура за отдаване под наем</w:t>
      </w:r>
    </w:p>
    <w:p w14:paraId="57B82528" w14:textId="61E7A1D9" w:rsidR="005B0233" w:rsidRDefault="001D2B8E" w:rsidP="00FC43ED">
      <w:pPr>
        <w:spacing w:before="60" w:after="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на недвижим</w:t>
      </w:r>
      <w:r w:rsidR="00930F6E"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имот</w:t>
      </w:r>
      <w:r w:rsidR="00930F6E"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собственост на „Информационно обслужване“ АД</w:t>
      </w:r>
      <w:r w:rsidR="00930F6E">
        <w:rPr>
          <w:rFonts w:ascii="Arial Narrow" w:eastAsia="Times New Roman" w:hAnsi="Arial Narrow" w:cs="Arial"/>
          <w:sz w:val="24"/>
          <w:szCs w:val="24"/>
          <w:lang w:val="bg-BG"/>
        </w:rPr>
        <w:t xml:space="preserve">, находящи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се </w:t>
      </w:r>
      <w:r w:rsidR="005B0233">
        <w:rPr>
          <w:rFonts w:ascii="Arial Narrow" w:eastAsia="Times New Roman" w:hAnsi="Arial Narrow" w:cs="Arial"/>
          <w:sz w:val="24"/>
          <w:szCs w:val="24"/>
          <w:lang w:val="bg-BG"/>
        </w:rPr>
        <w:t>в гр.</w:t>
      </w:r>
      <w:r w:rsidR="00987FE8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5B0233">
        <w:rPr>
          <w:rFonts w:ascii="Arial Narrow" w:eastAsia="Times New Roman" w:hAnsi="Arial Narrow" w:cs="Arial"/>
          <w:sz w:val="24"/>
          <w:szCs w:val="24"/>
          <w:lang w:val="bg-BG"/>
        </w:rPr>
        <w:t>Смолян:</w:t>
      </w:r>
    </w:p>
    <w:p w14:paraId="3D921E3E" w14:textId="77777777" w:rsidR="005B0233" w:rsidRDefault="005B0233" w:rsidP="00FC43ED">
      <w:pPr>
        <w:spacing w:before="60" w:after="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1F69C5A1" w14:textId="77777777" w:rsidR="005B0233" w:rsidRPr="00D02EBE" w:rsidRDefault="005B0233" w:rsidP="005B0233">
      <w:pPr>
        <w:numPr>
          <w:ilvl w:val="1"/>
          <w:numId w:val="14"/>
        </w:numPr>
        <w:ind w:left="0" w:firstLine="59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430373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Апартамент № 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2</w:t>
      </w:r>
      <w:r w:rsidRPr="004303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в жилищен блок „Острица-2“, вх.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Б</w:t>
      </w:r>
      <w:r w:rsidRPr="004303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ет.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1</w:t>
      </w:r>
      <w:r w:rsidRPr="00430373">
        <w:rPr>
          <w:rFonts w:ascii="Arial Narrow" w:eastAsia="Times New Roman" w:hAnsi="Arial Narrow" w:cs="Arial"/>
          <w:bCs/>
          <w:sz w:val="24"/>
          <w:szCs w:val="24"/>
          <w:lang w:val="bg-BG"/>
        </w:rPr>
        <w:t>, находящ се в град Смолян, ул. „Петър Берон“ № 4, с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ъс застроена п</w:t>
      </w:r>
      <w:r w:rsidRPr="004303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лощ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57,12</w:t>
      </w:r>
      <w:r w:rsidRPr="004303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кв. м. /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пе</w:t>
      </w:r>
      <w:r w:rsidRPr="004303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тдесет и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седем</w:t>
      </w:r>
      <w:r w:rsidRPr="004303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цяло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и дванадесет стотни </w:t>
      </w:r>
      <w:r w:rsidRPr="00430373">
        <w:rPr>
          <w:rFonts w:ascii="Arial Narrow" w:eastAsia="Times New Roman" w:hAnsi="Arial Narrow" w:cs="Arial"/>
          <w:bCs/>
          <w:sz w:val="24"/>
          <w:szCs w:val="24"/>
          <w:lang w:val="bg-BG"/>
        </w:rPr>
        <w:t>квадратни метра/, ведно с прилежащ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ото</w:t>
      </w:r>
      <w:r w:rsidRPr="004303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му таванско помещение с полезна площ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7,22</w:t>
      </w:r>
      <w:r w:rsidRPr="004303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кв. м. /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седем цяло и двадесет и две стотни </w:t>
      </w:r>
      <w:r w:rsidRPr="00430373">
        <w:rPr>
          <w:rFonts w:ascii="Arial Narrow" w:eastAsia="Times New Roman" w:hAnsi="Arial Narrow" w:cs="Arial"/>
          <w:bCs/>
          <w:sz w:val="24"/>
          <w:szCs w:val="24"/>
          <w:lang w:val="bg-BG"/>
        </w:rPr>
        <w:t>квадратни метра/,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идентификатор 67653.9160051.02.003, попадащ в сграда 67653.9160051.02, построена в поземлен имот </w:t>
      </w:r>
      <w:r w:rsidRPr="006D7A5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 идентификатор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67653.9160051.000 по кадастралната карта на гр. Смолян, 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с предназначение – за жилище;</w:t>
      </w:r>
    </w:p>
    <w:p w14:paraId="37CF6DA8" w14:textId="77777777" w:rsidR="005B0233" w:rsidRPr="00742DBD" w:rsidRDefault="005B0233" w:rsidP="005B0233">
      <w:pPr>
        <w:numPr>
          <w:ilvl w:val="1"/>
          <w:numId w:val="14"/>
        </w:numPr>
        <w:ind w:left="0" w:firstLine="59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430373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Апартамент № 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3</w:t>
      </w:r>
      <w:r w:rsidRPr="004303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в жилищен блок „Острица-2“, вх.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В</w:t>
      </w:r>
      <w:r w:rsidRPr="004303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ет.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1</w:t>
      </w:r>
      <w:r w:rsidRPr="00430373">
        <w:rPr>
          <w:rFonts w:ascii="Arial Narrow" w:eastAsia="Times New Roman" w:hAnsi="Arial Narrow" w:cs="Arial"/>
          <w:bCs/>
          <w:sz w:val="24"/>
          <w:szCs w:val="24"/>
          <w:lang w:val="bg-BG"/>
        </w:rPr>
        <w:t>, находящ се в град Смолян, ул. „Петър Берон“ № 4, с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ъс застроена п</w:t>
      </w:r>
      <w:r w:rsidRPr="004303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лощ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53,7</w:t>
      </w:r>
      <w:r w:rsidRPr="004303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кв. м. /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пе</w:t>
      </w:r>
      <w:r w:rsidRPr="004303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тдесет и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три</w:t>
      </w:r>
      <w:r w:rsidRPr="004303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цяло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и седем десети </w:t>
      </w:r>
      <w:r w:rsidRPr="004303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квадратни метра/, ведно с прилежащите му избено помещение с полезна площ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5,46</w:t>
      </w:r>
      <w:r w:rsidRPr="004303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кв. м. /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пет цяло и четиридесет и шест стотни </w:t>
      </w:r>
      <w:r w:rsidRPr="004303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квадратни метра/ и таванско помещение с полезна площ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7,9 </w:t>
      </w:r>
      <w:r w:rsidRPr="00430373">
        <w:rPr>
          <w:rFonts w:ascii="Arial Narrow" w:eastAsia="Times New Roman" w:hAnsi="Arial Narrow" w:cs="Arial"/>
          <w:bCs/>
          <w:sz w:val="24"/>
          <w:szCs w:val="24"/>
          <w:lang w:val="bg-BG"/>
        </w:rPr>
        <w:t>кв. м./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седем цяло и девет </w:t>
      </w:r>
      <w:r w:rsidRPr="00430373">
        <w:rPr>
          <w:rFonts w:ascii="Arial Narrow" w:eastAsia="Times New Roman" w:hAnsi="Arial Narrow" w:cs="Arial"/>
          <w:bCs/>
          <w:sz w:val="24"/>
          <w:szCs w:val="24"/>
          <w:lang w:val="bg-BG"/>
        </w:rPr>
        <w:t>десет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и</w:t>
      </w:r>
      <w:r w:rsidRPr="004303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квадратни метра/,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идентификатор 67653.9160051.02.007, попадащ в сграда 67653.9160051.02, построена в поземлен имот 67653.9160051.000</w:t>
      </w:r>
      <w:r w:rsidRPr="003A1A7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по кадастралната карта на гр. Смолян,</w:t>
      </w:r>
      <w:r w:rsidRPr="004303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430373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с предназначение – за жилище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;</w:t>
      </w:r>
    </w:p>
    <w:p w14:paraId="2BAE9A67" w14:textId="7BD7BE65" w:rsidR="005B0233" w:rsidRPr="006D7A5B" w:rsidRDefault="005B0233" w:rsidP="005B0233">
      <w:pPr>
        <w:numPr>
          <w:ilvl w:val="1"/>
          <w:numId w:val="14"/>
        </w:numPr>
        <w:ind w:left="0" w:firstLine="59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Помещение</w:t>
      </w:r>
      <w:r w:rsidRPr="006D7A5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със самостоятелно обособен вход</w:t>
      </w:r>
      <w:r w:rsidRPr="006D7A5B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, </w:t>
      </w:r>
      <w:r w:rsidRPr="006D7A5B">
        <w:rPr>
          <w:rFonts w:ascii="Arial Narrow" w:eastAsia="Times New Roman" w:hAnsi="Arial Narrow" w:cs="Arial"/>
          <w:bCs/>
          <w:sz w:val="24"/>
          <w:szCs w:val="24"/>
          <w:lang w:val="bg-BG"/>
        </w:rPr>
        <w:t>с площ от 150,00 кв. м.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6D7A5B">
        <w:rPr>
          <w:rFonts w:ascii="Arial Narrow" w:eastAsia="Times New Roman" w:hAnsi="Arial Narrow" w:cs="Arial"/>
          <w:bCs/>
          <w:sz w:val="24"/>
          <w:szCs w:val="24"/>
          <w:lang w:val="bg-BG"/>
        </w:rPr>
        <w:t>(сто и петдесет квадратни метра), находящ</w:t>
      </w:r>
      <w:r w:rsidR="00AC3597">
        <w:rPr>
          <w:rFonts w:ascii="Arial Narrow" w:eastAsia="Times New Roman" w:hAnsi="Arial Narrow" w:cs="Arial"/>
          <w:bCs/>
          <w:sz w:val="24"/>
          <w:szCs w:val="24"/>
          <w:lang w:val="bg-BG"/>
        </w:rPr>
        <w:t>о</w:t>
      </w:r>
      <w:r w:rsidRPr="006D7A5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се на адрес: гр. Смолян, бул. „България“ № 9, етаж 1, с идентификатор 67653.934.375.3.1, попадащ в сграда 67653.934.375.3, построена в поземлен имот с идентификатор № 67653.934,375 по Кадастралната карта на гр. Смолян, </w:t>
      </w:r>
      <w:r w:rsidRPr="006D7A5B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с предназначение </w:t>
      </w:r>
      <w:r w:rsidRPr="00430373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– </w:t>
      </w:r>
      <w:r w:rsidRPr="006D7A5B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за продажба на промишлени стоки</w:t>
      </w:r>
      <w:r w:rsidRPr="006D7A5B">
        <w:rPr>
          <w:rFonts w:ascii="Arial Narrow" w:eastAsia="Times New Roman" w:hAnsi="Arial Narrow" w:cs="Arial"/>
          <w:bCs/>
          <w:sz w:val="24"/>
          <w:szCs w:val="24"/>
          <w:lang w:val="bg-BG"/>
        </w:rPr>
        <w:t>;</w:t>
      </w:r>
    </w:p>
    <w:p w14:paraId="6466291F" w14:textId="6F0EF712" w:rsidR="005B0233" w:rsidRPr="006D7A5B" w:rsidRDefault="00284015" w:rsidP="005B0233">
      <w:pPr>
        <w:pStyle w:val="ListParagraph"/>
        <w:numPr>
          <w:ilvl w:val="1"/>
          <w:numId w:val="14"/>
        </w:numPr>
        <w:ind w:left="0" w:firstLine="59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Обект</w:t>
      </w:r>
      <w:r w:rsidR="005B0233" w:rsidRPr="006D7A5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със самостоятелно обособ</w:t>
      </w:r>
      <w:r w:rsidR="005B023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ен вход,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състоящ се от помещения </w:t>
      </w:r>
      <w:r w:rsidR="005B0233" w:rsidRPr="006D7A5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 </w:t>
      </w:r>
      <w:r w:rsidR="00037BF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обща </w:t>
      </w:r>
      <w:r w:rsidR="005B0233" w:rsidRPr="006D7A5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площ от </w:t>
      </w:r>
      <w:r w:rsidR="005B0233">
        <w:rPr>
          <w:rFonts w:ascii="Arial Narrow" w:eastAsia="Times New Roman" w:hAnsi="Arial Narrow" w:cs="Arial"/>
          <w:bCs/>
          <w:sz w:val="24"/>
          <w:szCs w:val="24"/>
          <w:lang w:val="bg-BG"/>
        </w:rPr>
        <w:t>92,44</w:t>
      </w:r>
      <w:r w:rsidR="005B0233" w:rsidRPr="006D7A5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кв. м.</w:t>
      </w:r>
      <w:r w:rsidR="005B023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5B0233" w:rsidRPr="006D7A5B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5B0233">
        <w:rPr>
          <w:rFonts w:ascii="Arial Narrow" w:eastAsia="Times New Roman" w:hAnsi="Arial Narrow" w:cs="Arial"/>
          <w:bCs/>
          <w:sz w:val="24"/>
          <w:szCs w:val="24"/>
          <w:lang w:val="bg-BG"/>
        </w:rPr>
        <w:t>девет</w:t>
      </w:r>
      <w:r w:rsidR="005B0233" w:rsidRPr="006D7A5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десет </w:t>
      </w:r>
      <w:r w:rsidR="005B023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и две цяло и четиридесет и четири стотни </w:t>
      </w:r>
      <w:r w:rsidR="005B0233" w:rsidRPr="006D7A5B">
        <w:rPr>
          <w:rFonts w:ascii="Arial Narrow" w:eastAsia="Times New Roman" w:hAnsi="Arial Narrow" w:cs="Arial"/>
          <w:bCs/>
          <w:sz w:val="24"/>
          <w:szCs w:val="24"/>
          <w:lang w:val="bg-BG"/>
        </w:rPr>
        <w:t>квадратни метра), находящ</w:t>
      </w:r>
      <w:r w:rsidR="00AC3597">
        <w:rPr>
          <w:rFonts w:ascii="Arial Narrow" w:eastAsia="Times New Roman" w:hAnsi="Arial Narrow" w:cs="Arial"/>
          <w:bCs/>
          <w:sz w:val="24"/>
          <w:szCs w:val="24"/>
          <w:lang w:val="bg-BG"/>
        </w:rPr>
        <w:t>о</w:t>
      </w:r>
      <w:r w:rsidR="005B0233" w:rsidRPr="006D7A5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се на адрес: гр. Смолян, бул. „България“ № 9, етаж 1, с идентификатор 67653.934.375.3.1, попадащ в сграда 67653.934.375.3, построена в поземлен имот с идентификатор № 67653.934,375 по Кадастралната карта на гр. Смолян</w:t>
      </w:r>
      <w:r w:rsidR="005B0233" w:rsidRPr="006D7A5B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, с предназначение – за </w:t>
      </w:r>
      <w:r w:rsidR="005B0233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складове и обслужващи площи</w:t>
      </w:r>
      <w:r w:rsidR="005B0233" w:rsidRPr="006D7A5B">
        <w:rPr>
          <w:rFonts w:ascii="Arial Narrow" w:eastAsia="Times New Roman" w:hAnsi="Arial Narrow" w:cs="Arial"/>
          <w:bCs/>
          <w:sz w:val="24"/>
          <w:szCs w:val="24"/>
          <w:lang w:val="bg-BG"/>
        </w:rPr>
        <w:t>;</w:t>
      </w:r>
    </w:p>
    <w:p w14:paraId="3E4483F2" w14:textId="2161D4D8" w:rsidR="005B0233" w:rsidRPr="00430373" w:rsidRDefault="005B0233" w:rsidP="005B0233">
      <w:pPr>
        <w:numPr>
          <w:ilvl w:val="1"/>
          <w:numId w:val="14"/>
        </w:numPr>
        <w:ind w:left="0" w:firstLine="59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097AC6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Помещение – стая 401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с площ от 39,13 кв. м. </w:t>
      </w:r>
      <w:r w:rsidRPr="003A1A7A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три</w:t>
      </w:r>
      <w:r w:rsidRPr="003A1A7A">
        <w:rPr>
          <w:rFonts w:ascii="Arial Narrow" w:eastAsia="Times New Roman" w:hAnsi="Arial Narrow" w:cs="Arial"/>
          <w:bCs/>
          <w:sz w:val="24"/>
          <w:szCs w:val="24"/>
          <w:lang w:val="bg-BG"/>
        </w:rPr>
        <w:t>десет и д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е</w:t>
      </w:r>
      <w:r w:rsidRPr="003A1A7A">
        <w:rPr>
          <w:rFonts w:ascii="Arial Narrow" w:eastAsia="Times New Roman" w:hAnsi="Arial Narrow" w:cs="Arial"/>
          <w:bCs/>
          <w:sz w:val="24"/>
          <w:szCs w:val="24"/>
          <w:lang w:val="bg-BG"/>
        </w:rPr>
        <w:t>ве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т</w:t>
      </w:r>
      <w:r w:rsidRPr="003A1A7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цяло и три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на</w:t>
      </w:r>
      <w:r w:rsidRPr="003A1A7A">
        <w:rPr>
          <w:rFonts w:ascii="Arial Narrow" w:eastAsia="Times New Roman" w:hAnsi="Arial Narrow" w:cs="Arial"/>
          <w:bCs/>
          <w:sz w:val="24"/>
          <w:szCs w:val="24"/>
          <w:lang w:val="bg-BG"/>
        </w:rPr>
        <w:t>десет стотни квадратни метра), находящ</w:t>
      </w:r>
      <w:r w:rsidR="00AC3597">
        <w:rPr>
          <w:rFonts w:ascii="Arial Narrow" w:eastAsia="Times New Roman" w:hAnsi="Arial Narrow" w:cs="Arial"/>
          <w:bCs/>
          <w:sz w:val="24"/>
          <w:szCs w:val="24"/>
          <w:lang w:val="bg-BG"/>
        </w:rPr>
        <w:t>о</w:t>
      </w:r>
      <w:r w:rsidRPr="003A1A7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се на адрес: гр. Смолян, бул. „България“ № 9, етаж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4</w:t>
      </w:r>
      <w:r w:rsidRPr="003A1A7A">
        <w:rPr>
          <w:rFonts w:ascii="Arial Narrow" w:eastAsia="Times New Roman" w:hAnsi="Arial Narrow" w:cs="Arial"/>
          <w:bCs/>
          <w:sz w:val="24"/>
          <w:szCs w:val="24"/>
          <w:lang w:val="bg-BG"/>
        </w:rPr>
        <w:t>, с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идентификатор 67653.934.375.3.4</w:t>
      </w:r>
      <w:r w:rsidRPr="003A1A7A">
        <w:rPr>
          <w:rFonts w:ascii="Arial Narrow" w:eastAsia="Times New Roman" w:hAnsi="Arial Narrow" w:cs="Arial"/>
          <w:bCs/>
          <w:sz w:val="24"/>
          <w:szCs w:val="24"/>
          <w:lang w:val="bg-BG"/>
        </w:rPr>
        <w:t>, попадащ в сграда 67653.934.375.3, построена в поземлен имот с идентификатор № 67653.934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Pr="003A1A7A">
        <w:rPr>
          <w:rFonts w:ascii="Arial Narrow" w:eastAsia="Times New Roman" w:hAnsi="Arial Narrow" w:cs="Arial"/>
          <w:bCs/>
          <w:sz w:val="24"/>
          <w:szCs w:val="24"/>
          <w:lang w:val="bg-BG"/>
        </w:rPr>
        <w:t>375 по Кадастралната карта на гр. Смолян</w:t>
      </w:r>
      <w:r w:rsidRPr="003A1A7A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,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 </w:t>
      </w:r>
      <w:r w:rsidRPr="006D7A5B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с предназначение – за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 офис на фирми.</w:t>
      </w:r>
    </w:p>
    <w:p w14:paraId="4AA16613" w14:textId="77777777" w:rsidR="001D2B8E" w:rsidRPr="00E6799D" w:rsidRDefault="001D2B8E" w:rsidP="00930F6E">
      <w:pPr>
        <w:spacing w:before="240" w:after="60"/>
        <w:ind w:left="-357" w:right="-675" w:firstLine="35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514281" w:rsidRPr="005B0233">
        <w:rPr>
          <w:rFonts w:ascii="Arial Narrow" w:eastAsia="Times New Roman" w:hAnsi="Arial Narrow" w:cs="Arial"/>
          <w:b/>
          <w:sz w:val="24"/>
          <w:szCs w:val="24"/>
          <w:lang w:val="bg-BG"/>
        </w:rPr>
        <w:t>3</w:t>
      </w:r>
      <w:r w:rsidR="00C06024" w:rsidRPr="005B0233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/</w:t>
      </w:r>
      <w:r w:rsidR="00514281" w:rsidRPr="005B0233">
        <w:rPr>
          <w:rFonts w:ascii="Arial Narrow" w:eastAsia="Times New Roman" w:hAnsi="Arial Narrow" w:cs="Arial"/>
          <w:b/>
          <w:sz w:val="24"/>
          <w:szCs w:val="24"/>
          <w:lang w:val="bg-BG"/>
        </w:rPr>
        <w:t>три</w:t>
      </w:r>
      <w:r w:rsidR="005D79B3" w:rsidRPr="005B0233">
        <w:rPr>
          <w:rFonts w:ascii="Arial Narrow" w:eastAsia="Times New Roman" w:hAnsi="Arial Narrow" w:cs="Arial"/>
          <w:b/>
          <w:sz w:val="24"/>
          <w:szCs w:val="24"/>
          <w:lang w:val="bg-BG"/>
        </w:rPr>
        <w:t>/</w:t>
      </w:r>
      <w:r w:rsidRPr="005B0233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годин</w:t>
      </w:r>
      <w:r w:rsidR="005D79B3" w:rsidRPr="005B0233">
        <w:rPr>
          <w:rFonts w:ascii="Arial Narrow" w:eastAsia="Times New Roman" w:hAnsi="Arial Narrow" w:cs="Arial"/>
          <w:b/>
          <w:sz w:val="24"/>
          <w:szCs w:val="24"/>
          <w:lang w:val="bg-BG"/>
        </w:rPr>
        <w:t>и</w:t>
      </w:r>
      <w:r w:rsidR="009F3846" w:rsidRPr="005B0233">
        <w:rPr>
          <w:rFonts w:ascii="Arial Narrow" w:eastAsia="Times New Roman" w:hAnsi="Arial Narrow" w:cs="Arial"/>
          <w:b/>
          <w:sz w:val="24"/>
          <w:szCs w:val="24"/>
          <w:lang w:val="bg-BG"/>
        </w:rPr>
        <w:t>.</w:t>
      </w:r>
    </w:p>
    <w:p w14:paraId="4B28E7CB" w14:textId="77777777" w:rsidR="005B0233" w:rsidRDefault="005B0233" w:rsidP="00930F6E">
      <w:pPr>
        <w:spacing w:before="240" w:after="6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</w:p>
    <w:p w14:paraId="38D875FA" w14:textId="497F89DC" w:rsidR="00930F6E" w:rsidRPr="005B0233" w:rsidRDefault="001D2B8E" w:rsidP="00930F6E">
      <w:pPr>
        <w:spacing w:before="240" w:after="6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  <w:r w:rsidRPr="005B0233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lastRenderedPageBreak/>
        <w:t>Начална месечна наемна цена</w:t>
      </w:r>
      <w:r w:rsidR="00930F6E" w:rsidRPr="005B0233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:</w:t>
      </w:r>
    </w:p>
    <w:p w14:paraId="2D09790C" w14:textId="31A25C1F" w:rsidR="005B0233" w:rsidRPr="00D834F2" w:rsidRDefault="005B0233" w:rsidP="005B0233">
      <w:pPr>
        <w:numPr>
          <w:ilvl w:val="1"/>
          <w:numId w:val="15"/>
        </w:numPr>
        <w:spacing w:after="120"/>
        <w:ind w:left="426" w:hanging="142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D834F2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За апартамент № 2 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с обща площ от 64,34 кв</w:t>
      </w:r>
      <w:r w:rsidRPr="006D7A5B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6D7A5B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м.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, с предназначение за жилище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D834F2">
        <w:rPr>
          <w:rFonts w:ascii="Arial Narrow" w:eastAsia="Times New Roman" w:hAnsi="Arial Narrow" w:cs="Arial"/>
          <w:bCs/>
          <w:sz w:val="24"/>
          <w:szCs w:val="24"/>
          <w:lang w:val="bg-BG"/>
        </w:rPr>
        <w:t>–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D834F2">
        <w:rPr>
          <w:rFonts w:ascii="Arial Narrow" w:eastAsia="Times New Roman" w:hAnsi="Arial Narrow" w:cs="Arial"/>
          <w:sz w:val="24"/>
          <w:szCs w:val="24"/>
          <w:lang w:val="bg-BG" w:eastAsia="bg-BG"/>
        </w:rPr>
        <w:t>64,34 лв.</w:t>
      </w:r>
      <w:r w:rsidRPr="00D834F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без ДДС, на база </w:t>
      </w:r>
      <w:r w:rsidRPr="00D834F2">
        <w:rPr>
          <w:rFonts w:ascii="Arial Narrow" w:eastAsia="Times New Roman" w:hAnsi="Arial Narrow" w:cs="Arial"/>
          <w:bCs/>
          <w:sz w:val="24"/>
          <w:szCs w:val="24"/>
        </w:rPr>
        <w:t>1,</w:t>
      </w:r>
      <w:r w:rsidRPr="00D834F2">
        <w:rPr>
          <w:rFonts w:ascii="Arial Narrow" w:eastAsia="Times New Roman" w:hAnsi="Arial Narrow" w:cs="Arial"/>
          <w:bCs/>
          <w:sz w:val="24"/>
          <w:szCs w:val="24"/>
          <w:lang w:val="bg-BG"/>
        </w:rPr>
        <w:t>00 лв. на кв. м. без ДДС;</w:t>
      </w:r>
    </w:p>
    <w:p w14:paraId="5F758D69" w14:textId="7F1D0A9F" w:rsidR="005B0233" w:rsidRDefault="005B0233" w:rsidP="005B0233">
      <w:pPr>
        <w:numPr>
          <w:ilvl w:val="1"/>
          <w:numId w:val="15"/>
        </w:numPr>
        <w:spacing w:after="120"/>
        <w:ind w:left="426" w:hanging="142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D834F2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За апартамент № 3 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с обща площ от 67,06 кв</w:t>
      </w:r>
      <w:r w:rsidRPr="006D7A5B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6D7A5B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м.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, с предназначение за жилище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D834F2">
        <w:rPr>
          <w:rFonts w:ascii="Arial Narrow" w:eastAsia="Times New Roman" w:hAnsi="Arial Narrow" w:cs="Arial"/>
          <w:bCs/>
          <w:sz w:val="24"/>
          <w:szCs w:val="24"/>
          <w:lang w:val="bg-BG"/>
        </w:rPr>
        <w:t>–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D834F2">
        <w:rPr>
          <w:rFonts w:ascii="Arial Narrow" w:eastAsia="Times New Roman" w:hAnsi="Arial Narrow" w:cs="Arial"/>
          <w:bCs/>
          <w:sz w:val="24"/>
          <w:szCs w:val="24"/>
          <w:lang w:val="bg-BG"/>
        </w:rPr>
        <w:t>67,06 лв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Pr="00D834F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без ДДС, на база </w:t>
      </w:r>
      <w:r w:rsidRPr="00D834F2">
        <w:rPr>
          <w:rFonts w:ascii="Arial Narrow" w:eastAsia="Times New Roman" w:hAnsi="Arial Narrow" w:cs="Arial"/>
          <w:bCs/>
          <w:sz w:val="24"/>
          <w:szCs w:val="24"/>
        </w:rPr>
        <w:t>1,</w:t>
      </w:r>
      <w:r w:rsidRPr="00D834F2">
        <w:rPr>
          <w:rFonts w:ascii="Arial Narrow" w:eastAsia="Times New Roman" w:hAnsi="Arial Narrow" w:cs="Arial"/>
          <w:bCs/>
          <w:sz w:val="24"/>
          <w:szCs w:val="24"/>
          <w:lang w:val="bg-BG"/>
        </w:rPr>
        <w:t>00 лв. на кв. м. без ДДС;</w:t>
      </w:r>
    </w:p>
    <w:p w14:paraId="3BBEDCFF" w14:textId="5C191520" w:rsidR="005B0233" w:rsidRPr="005B0233" w:rsidRDefault="005B0233" w:rsidP="00AC3597">
      <w:pPr>
        <w:numPr>
          <w:ilvl w:val="1"/>
          <w:numId w:val="15"/>
        </w:numPr>
        <w:spacing w:after="120"/>
        <w:ind w:left="426" w:hanging="142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За п</w:t>
      </w:r>
      <w:r w:rsidRPr="003A1A7A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омещение със самостоятелно обособен вход, с площ от 150,00 кв. м.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, </w:t>
      </w:r>
      <w:r w:rsidRPr="003A1A7A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с предназначение – за продажба на промишлени стоки</w:t>
      </w:r>
      <w:r w:rsidR="00987FE8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 </w:t>
      </w:r>
      <w:r w:rsidRPr="005B023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– </w:t>
      </w:r>
      <w:r w:rsidRPr="005B0233">
        <w:rPr>
          <w:rFonts w:ascii="Arial Narrow" w:eastAsia="Times New Roman" w:hAnsi="Arial Narrow" w:cs="Arial"/>
          <w:sz w:val="24"/>
          <w:szCs w:val="24"/>
          <w:lang w:val="bg-BG" w:eastAsia="bg-BG"/>
        </w:rPr>
        <w:t>825,00 лв.</w:t>
      </w:r>
      <w:r w:rsidRPr="005B023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без ДДС, на база 5,50 лв. на кв. м. без ДДС;</w:t>
      </w:r>
    </w:p>
    <w:p w14:paraId="2430F309" w14:textId="2E33BA75" w:rsidR="005B0233" w:rsidRDefault="005B0233" w:rsidP="005B0233">
      <w:pPr>
        <w:numPr>
          <w:ilvl w:val="1"/>
          <w:numId w:val="15"/>
        </w:numPr>
        <w:spacing w:after="120"/>
        <w:ind w:left="426" w:hanging="142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За </w:t>
      </w:r>
      <w:r w:rsidR="00D74CBB" w:rsidRPr="00D74CBB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Обект със самостоятелно обособен вход, състоящ се от помещения</w:t>
      </w:r>
      <w:bookmarkStart w:id="0" w:name="_GoBack"/>
      <w:r w:rsidR="00D74CBB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="00D74CBB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с обща площ</w:t>
      </w:r>
      <w:bookmarkEnd w:id="0"/>
      <w:r w:rsidR="00D74CBB" w:rsidRPr="00D74CBB" w:rsidDel="00D74CBB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 </w:t>
      </w:r>
      <w:r w:rsidRPr="003A1A7A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от 92,44 кв. м.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, </w:t>
      </w:r>
      <w:r w:rsidRPr="003A1A7A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с предназначение – за складове и обслужващи площи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ab/>
      </w:r>
      <w:r w:rsidR="00987FE8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 </w:t>
      </w:r>
      <w:r w:rsidRPr="00D834F2">
        <w:rPr>
          <w:rFonts w:ascii="Arial Narrow" w:eastAsia="Times New Roman" w:hAnsi="Arial Narrow" w:cs="Arial"/>
          <w:bCs/>
          <w:sz w:val="24"/>
          <w:szCs w:val="24"/>
          <w:lang w:val="bg-BG"/>
        </w:rPr>
        <w:t>–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17</w:t>
      </w:r>
      <w:r w:rsidR="00AC3597">
        <w:rPr>
          <w:rFonts w:ascii="Arial Narrow" w:eastAsia="Times New Roman" w:hAnsi="Arial Narrow" w:cs="Arial"/>
          <w:sz w:val="24"/>
          <w:szCs w:val="24"/>
          <w:lang w:val="bg-BG" w:eastAsia="bg-BG"/>
        </w:rPr>
        <w:t>1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,00</w:t>
      </w:r>
      <w:r w:rsidRPr="00D834F2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лв.</w:t>
      </w:r>
      <w:r w:rsidRPr="00D834F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без ДДС, на база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1,8</w:t>
      </w:r>
      <w:r w:rsidR="00AC3597">
        <w:rPr>
          <w:rFonts w:ascii="Arial Narrow" w:eastAsia="Times New Roman" w:hAnsi="Arial Narrow" w:cs="Arial"/>
          <w:bCs/>
          <w:sz w:val="24"/>
          <w:szCs w:val="24"/>
          <w:lang w:val="bg-BG"/>
        </w:rPr>
        <w:t>5</w:t>
      </w:r>
      <w:r w:rsidRPr="00D834F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лв. на кв. м. без ДДС;</w:t>
      </w:r>
    </w:p>
    <w:p w14:paraId="04E8764B" w14:textId="418813E3" w:rsidR="005B0233" w:rsidRPr="00097AC6" w:rsidRDefault="005B0233" w:rsidP="005B0233">
      <w:pPr>
        <w:numPr>
          <w:ilvl w:val="1"/>
          <w:numId w:val="15"/>
        </w:numPr>
        <w:spacing w:after="120"/>
        <w:ind w:left="426" w:hanging="142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За помещение – стая 401,</w:t>
      </w:r>
      <w:r w:rsidRPr="003A1A7A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 с площ от 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39,13</w:t>
      </w:r>
      <w:r w:rsidRPr="003A1A7A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 кв. м.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, </w:t>
      </w:r>
      <w:r w:rsidRPr="003A1A7A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с предназначение – за </w:t>
      </w:r>
      <w:r w:rsidR="00AC3597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офис на фирми</w:t>
      </w:r>
      <w:r w:rsidRPr="00D834F2">
        <w:rPr>
          <w:rFonts w:ascii="Arial Narrow" w:eastAsia="Times New Roman" w:hAnsi="Arial Narrow" w:cs="Arial"/>
          <w:bCs/>
          <w:sz w:val="24"/>
          <w:szCs w:val="24"/>
          <w:lang w:val="bg-BG"/>
        </w:rPr>
        <w:t>–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180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,00</w:t>
      </w:r>
      <w:r w:rsidRPr="00D834F2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лв.</w:t>
      </w:r>
      <w:r w:rsidRPr="00D834F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без ДДС, на база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4,60</w:t>
      </w:r>
      <w:r w:rsidRPr="00D834F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лв. на кв. м. без ДДС;</w:t>
      </w:r>
    </w:p>
    <w:p w14:paraId="1FEE3A96" w14:textId="1F4558F1" w:rsidR="001D2B8E" w:rsidRPr="00E6799D" w:rsidRDefault="001D2B8E" w:rsidP="00930F6E">
      <w:pPr>
        <w:spacing w:before="240" w:after="6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5B0233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Изисквания към кандидатите: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да нямат задължения към „Информационно обслужване“ АД и клоновете му, към Община</w:t>
      </w:r>
      <w:r w:rsidR="005B0233">
        <w:rPr>
          <w:rFonts w:ascii="Arial Narrow" w:eastAsia="Times New Roman" w:hAnsi="Arial Narrow" w:cs="Arial"/>
          <w:sz w:val="24"/>
          <w:szCs w:val="24"/>
          <w:lang w:val="bg-BG" w:eastAsia="bg-BG"/>
        </w:rPr>
        <w:t>та по регистрация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и към НАП</w:t>
      </w:r>
      <w:r w:rsidR="00B01475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114A6057" w14:textId="2E3132FA" w:rsidR="001D2B8E" w:rsidRPr="005B0233" w:rsidRDefault="00FC43ED" w:rsidP="00930F6E">
      <w:pPr>
        <w:spacing w:before="240" w:after="6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  <w:r w:rsidRPr="005B0233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Изисквани документи за участие:</w:t>
      </w:r>
    </w:p>
    <w:p w14:paraId="6D5EA6E5" w14:textId="77777777" w:rsidR="001D2B8E" w:rsidRPr="00E6799D" w:rsidRDefault="001D2B8E" w:rsidP="005B0233">
      <w:pPr>
        <w:numPr>
          <w:ilvl w:val="0"/>
          <w:numId w:val="9"/>
        </w:numPr>
        <w:tabs>
          <w:tab w:val="left" w:pos="284"/>
        </w:tabs>
        <w:spacing w:before="60" w:after="60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14:paraId="63358F5B" w14:textId="18FE5400" w:rsidR="001D2B8E" w:rsidRPr="00E6799D" w:rsidRDefault="001D2B8E" w:rsidP="005B0233">
      <w:pPr>
        <w:numPr>
          <w:ilvl w:val="0"/>
          <w:numId w:val="9"/>
        </w:numPr>
        <w:tabs>
          <w:tab w:val="left" w:pos="284"/>
        </w:tabs>
        <w:spacing w:before="60" w:after="60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</w:t>
      </w:r>
      <w:r w:rsidR="00570534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Община</w:t>
      </w:r>
      <w:r w:rsidR="00570534">
        <w:rPr>
          <w:rFonts w:ascii="Arial Narrow" w:eastAsia="Times New Roman" w:hAnsi="Arial Narrow" w:cs="Arial"/>
          <w:sz w:val="24"/>
          <w:szCs w:val="24"/>
          <w:lang w:val="bg-BG" w:eastAsia="bg-BG"/>
        </w:rPr>
        <w:t>та по регистрация</w:t>
      </w:r>
      <w:r w:rsidR="00570534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 към НАП </w:t>
      </w:r>
      <w:r w:rsidR="00C26DF1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 </w:t>
      </w:r>
      <w:r w:rsidR="00C26DF1" w:rsidRPr="00C26DF1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относно информацията, предоставяна на основание чл. 13 от Общия регламент за защита на данните и чл. 54 от Закона за защита на личните данни 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(по образец).</w:t>
      </w:r>
    </w:p>
    <w:p w14:paraId="417DA31A" w14:textId="2C7E6AA9" w:rsidR="00930F6E" w:rsidRDefault="001D2B8E" w:rsidP="00570534">
      <w:pPr>
        <w:spacing w:before="120" w:after="6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5B0233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Получаване на документация за участие: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до </w:t>
      </w:r>
      <w:r w:rsidR="00514281">
        <w:rPr>
          <w:rFonts w:ascii="Arial Narrow" w:eastAsia="Times New Roman" w:hAnsi="Arial Narrow" w:cs="Arial"/>
          <w:bCs/>
          <w:sz w:val="24"/>
          <w:szCs w:val="24"/>
          <w:lang w:val="bg-BG"/>
        </w:rPr>
        <w:t>12</w:t>
      </w:r>
      <w:r w:rsidR="005459BF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514281">
        <w:rPr>
          <w:rFonts w:ascii="Arial Narrow" w:eastAsia="Times New Roman" w:hAnsi="Arial Narrow" w:cs="Arial"/>
          <w:bCs/>
          <w:sz w:val="24"/>
          <w:szCs w:val="24"/>
          <w:lang w:val="bg-BG"/>
        </w:rPr>
        <w:t>00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ч. на </w:t>
      </w:r>
      <w:r w:rsidR="00930F6E">
        <w:rPr>
          <w:rFonts w:ascii="Arial Narrow" w:eastAsia="Times New Roman" w:hAnsi="Arial Narrow" w:cs="Arial"/>
          <w:bCs/>
          <w:sz w:val="24"/>
          <w:szCs w:val="24"/>
          <w:lang w:val="bg-BG"/>
        </w:rPr>
        <w:t>2</w:t>
      </w:r>
      <w:r w:rsidR="00BE36D2">
        <w:rPr>
          <w:rFonts w:ascii="Arial Narrow" w:eastAsia="Times New Roman" w:hAnsi="Arial Narrow" w:cs="Arial"/>
          <w:bCs/>
          <w:sz w:val="24"/>
          <w:szCs w:val="24"/>
          <w:lang w:val="bg-BG"/>
        </w:rPr>
        <w:t>5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.1</w:t>
      </w:r>
      <w:r w:rsidR="00930F6E">
        <w:rPr>
          <w:rFonts w:ascii="Arial Narrow" w:eastAsia="Times New Roman" w:hAnsi="Arial Narrow" w:cs="Arial"/>
          <w:bCs/>
          <w:sz w:val="24"/>
          <w:szCs w:val="24"/>
          <w:lang w:val="bg-BG"/>
        </w:rPr>
        <w:t>1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.2019</w:t>
      </w:r>
      <w:r w:rsidR="009B5213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261AAD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г.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в </w:t>
      </w:r>
      <w:r w:rsidR="005144C7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сградата на 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„Инфо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рмационно обслужване“ АД – клон Смолян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на адрес: 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Смолян, бул. </w:t>
      </w:r>
      <w:r w:rsidR="00FC43ED">
        <w:rPr>
          <w:rFonts w:ascii="Arial Narrow" w:eastAsia="Times New Roman" w:hAnsi="Arial Narrow" w:cs="Arial"/>
          <w:bCs/>
          <w:sz w:val="24"/>
          <w:szCs w:val="24"/>
          <w:lang w:val="bg-BG"/>
        </w:rPr>
        <w:t>„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България</w:t>
      </w:r>
      <w:r w:rsidR="00FC43ED">
        <w:rPr>
          <w:rFonts w:ascii="Arial Narrow" w:eastAsia="Times New Roman" w:hAnsi="Arial Narrow" w:cs="Arial"/>
          <w:bCs/>
          <w:sz w:val="24"/>
          <w:szCs w:val="24"/>
          <w:lang w:val="bg-BG"/>
        </w:rPr>
        <w:t>“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№ 9, 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стая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302</w:t>
      </w:r>
      <w:r w:rsidR="005459BF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5459BF" w:rsidRPr="00A85B08">
        <w:t xml:space="preserve"> </w:t>
      </w:r>
      <w:r w:rsidR="005459BF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като документацията може да бъде изтеглена от официалния сайт „Информационно обслужване“ АД - www.is-bg.net</w:t>
      </w:r>
      <w:r w:rsidR="00C06024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081D9F72" w14:textId="648D91AD" w:rsidR="00514281" w:rsidRPr="00A85B08" w:rsidRDefault="001D2B8E" w:rsidP="00570534">
      <w:pPr>
        <w:spacing w:before="120" w:after="6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5B0233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Подаване на предложенията:</w:t>
      </w:r>
      <w:r w:rsidRPr="00A85B08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15</w:t>
      </w:r>
      <w:r w:rsidR="005459BF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00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часа на </w:t>
      </w:r>
      <w:r w:rsidR="00930F6E">
        <w:rPr>
          <w:rFonts w:ascii="Arial Narrow" w:eastAsia="Times New Roman" w:hAnsi="Arial Narrow" w:cs="Arial"/>
          <w:bCs/>
          <w:sz w:val="24"/>
          <w:szCs w:val="24"/>
          <w:lang w:val="bg-BG"/>
        </w:rPr>
        <w:t>2</w:t>
      </w:r>
      <w:r w:rsidR="00BE36D2">
        <w:rPr>
          <w:rFonts w:ascii="Arial Narrow" w:eastAsia="Times New Roman" w:hAnsi="Arial Narrow" w:cs="Arial"/>
          <w:bCs/>
          <w:sz w:val="24"/>
          <w:szCs w:val="24"/>
          <w:lang w:val="bg-BG"/>
        </w:rPr>
        <w:t>5</w:t>
      </w:r>
      <w:r w:rsidR="00930F6E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.1</w:t>
      </w:r>
      <w:r w:rsidR="00930F6E">
        <w:rPr>
          <w:rFonts w:ascii="Arial Narrow" w:eastAsia="Times New Roman" w:hAnsi="Arial Narrow" w:cs="Arial"/>
          <w:bCs/>
          <w:sz w:val="24"/>
          <w:szCs w:val="24"/>
          <w:lang w:val="bg-BG"/>
        </w:rPr>
        <w:t>1</w:t>
      </w:r>
      <w:r w:rsidR="00930F6E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.2019 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 </w:t>
      </w:r>
      <w:r w:rsidR="005144C7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като 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предложения </w:t>
      </w:r>
      <w:r w:rsidR="005144C7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ще 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се подават в сградата на </w:t>
      </w:r>
      <w:r w:rsidR="005144C7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„Информационно обслужване“ АД 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– клон Смолян, на адрес: гр. Смолян, бул. </w:t>
      </w:r>
      <w:r w:rsidR="00FC43ED">
        <w:rPr>
          <w:rFonts w:ascii="Arial Narrow" w:eastAsia="Times New Roman" w:hAnsi="Arial Narrow" w:cs="Arial"/>
          <w:bCs/>
          <w:sz w:val="24"/>
          <w:szCs w:val="24"/>
          <w:lang w:val="bg-BG"/>
        </w:rPr>
        <w:t>„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България</w:t>
      </w:r>
      <w:r w:rsidR="00FC43ED">
        <w:rPr>
          <w:rFonts w:ascii="Arial Narrow" w:eastAsia="Times New Roman" w:hAnsi="Arial Narrow" w:cs="Arial"/>
          <w:bCs/>
          <w:sz w:val="24"/>
          <w:szCs w:val="24"/>
          <w:lang w:val="bg-BG"/>
        </w:rPr>
        <w:t>“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№ 9, стая 302.</w:t>
      </w:r>
    </w:p>
    <w:p w14:paraId="42355A65" w14:textId="78B49E21" w:rsidR="001D2B8E" w:rsidRPr="00A85B08" w:rsidRDefault="001D2B8E" w:rsidP="00570534">
      <w:pPr>
        <w:spacing w:before="120" w:after="6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5B0233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Извършване на оглед</w:t>
      </w:r>
      <w:r w:rsidRPr="00A85B08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- по заявка на 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телефон 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0301 88726</w:t>
      </w:r>
      <w:r w:rsidR="00B01475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5B023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A85B08">
        <w:rPr>
          <w:rFonts w:ascii="Arial Narrow" w:eastAsia="Times New Roman" w:hAnsi="Arial Narrow" w:cs="Arial"/>
          <w:sz w:val="24"/>
          <w:szCs w:val="24"/>
          <w:lang w:val="bg-BG" w:eastAsia="bg-BG"/>
        </w:rPr>
        <w:t>Срок за извършване на оглед –</w:t>
      </w:r>
      <w:r w:rsidR="00FC43E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4A3BB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всеки работен ден от </w:t>
      </w:r>
      <w:r w:rsidR="004A3BB4" w:rsidRPr="004A3BB4">
        <w:rPr>
          <w:rFonts w:ascii="Arial Narrow" w:eastAsia="Times New Roman" w:hAnsi="Arial Narrow" w:cs="Arial"/>
          <w:sz w:val="24"/>
          <w:szCs w:val="24"/>
          <w:lang w:val="bg-BG" w:eastAsia="bg-BG"/>
        </w:rPr>
        <w:t>09</w:t>
      </w:r>
      <w:r w:rsidR="005E696B">
        <w:rPr>
          <w:rFonts w:ascii="Arial Narrow" w:eastAsia="Times New Roman" w:hAnsi="Arial Narrow" w:cs="Arial"/>
          <w:sz w:val="24"/>
          <w:szCs w:val="24"/>
          <w:lang w:val="bg-BG" w:eastAsia="bg-BG"/>
        </w:rPr>
        <w:t>:</w:t>
      </w:r>
      <w:r w:rsidR="004A3BB4" w:rsidRPr="004A3BB4">
        <w:rPr>
          <w:rFonts w:ascii="Arial Narrow" w:eastAsia="Times New Roman" w:hAnsi="Arial Narrow" w:cs="Arial"/>
          <w:sz w:val="24"/>
          <w:szCs w:val="24"/>
          <w:lang w:val="bg-BG" w:eastAsia="bg-BG"/>
        </w:rPr>
        <w:t>00 до 17</w:t>
      </w:r>
      <w:r w:rsidR="005E696B">
        <w:rPr>
          <w:rFonts w:ascii="Arial Narrow" w:eastAsia="Times New Roman" w:hAnsi="Arial Narrow" w:cs="Arial"/>
          <w:sz w:val="24"/>
          <w:szCs w:val="24"/>
          <w:lang w:val="bg-BG" w:eastAsia="bg-BG"/>
        </w:rPr>
        <w:t>:</w:t>
      </w:r>
      <w:r w:rsidR="004A3BB4" w:rsidRPr="004A3BB4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00 часа, до 12:00 часа на  </w:t>
      </w:r>
      <w:r w:rsidR="00930F6E">
        <w:rPr>
          <w:rFonts w:ascii="Arial Narrow" w:eastAsia="Times New Roman" w:hAnsi="Arial Narrow" w:cs="Arial"/>
          <w:bCs/>
          <w:sz w:val="24"/>
          <w:szCs w:val="24"/>
          <w:lang w:val="bg-BG"/>
        </w:rPr>
        <w:t>2</w:t>
      </w:r>
      <w:r w:rsidR="00BE36D2">
        <w:rPr>
          <w:rFonts w:ascii="Arial Narrow" w:eastAsia="Times New Roman" w:hAnsi="Arial Narrow" w:cs="Arial"/>
          <w:bCs/>
          <w:sz w:val="24"/>
          <w:szCs w:val="24"/>
          <w:lang w:val="bg-BG"/>
        </w:rPr>
        <w:t>5</w:t>
      </w:r>
      <w:r w:rsidR="00930F6E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.1</w:t>
      </w:r>
      <w:r w:rsidR="00930F6E">
        <w:rPr>
          <w:rFonts w:ascii="Arial Narrow" w:eastAsia="Times New Roman" w:hAnsi="Arial Narrow" w:cs="Arial"/>
          <w:bCs/>
          <w:sz w:val="24"/>
          <w:szCs w:val="24"/>
          <w:lang w:val="bg-BG"/>
        </w:rPr>
        <w:t>1</w:t>
      </w:r>
      <w:r w:rsidR="00930F6E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.2019 </w:t>
      </w:r>
      <w:r w:rsidR="004A3BB4" w:rsidRPr="004A3BB4">
        <w:rPr>
          <w:rFonts w:ascii="Arial Narrow" w:eastAsia="Times New Roman" w:hAnsi="Arial Narrow" w:cs="Arial"/>
          <w:sz w:val="24"/>
          <w:szCs w:val="24"/>
          <w:lang w:val="bg-BG" w:eastAsia="bg-BG"/>
        </w:rPr>
        <w:t>г.</w:t>
      </w:r>
    </w:p>
    <w:p w14:paraId="13D99B0D" w14:textId="381A1846" w:rsidR="001D2B8E" w:rsidRPr="00E6799D" w:rsidRDefault="001D2B8E" w:rsidP="00570534">
      <w:pPr>
        <w:spacing w:before="120" w:after="6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5B0233">
        <w:rPr>
          <w:rFonts w:ascii="Arial Narrow" w:eastAsia="Times New Roman" w:hAnsi="Arial Narrow" w:cs="Arial"/>
          <w:b/>
          <w:sz w:val="24"/>
          <w:szCs w:val="24"/>
          <w:lang w:val="bg-BG"/>
        </w:rPr>
        <w:t>Отваряне на предложенията</w:t>
      </w:r>
      <w:r w:rsidRPr="00A85B08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EA16F0" w:rsidRPr="00A85B08">
        <w:rPr>
          <w:rFonts w:ascii="Arial Narrow" w:eastAsia="Times New Roman" w:hAnsi="Arial Narrow" w:cs="Arial"/>
          <w:sz w:val="24"/>
          <w:szCs w:val="24"/>
          <w:lang w:val="bg-BG"/>
        </w:rPr>
        <w:t>–</w:t>
      </w:r>
      <w:r w:rsidRPr="00A85B08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0108E7" w:rsidRPr="00A85B08">
        <w:rPr>
          <w:rFonts w:ascii="Arial Narrow" w:eastAsia="Times New Roman" w:hAnsi="Arial Narrow" w:cs="Arial"/>
          <w:sz w:val="24"/>
          <w:szCs w:val="24"/>
          <w:lang w:val="bg-BG"/>
        </w:rPr>
        <w:t>16</w:t>
      </w:r>
      <w:r w:rsidR="005459BF" w:rsidRPr="00A85B08">
        <w:rPr>
          <w:rFonts w:ascii="Arial Narrow" w:eastAsia="Times New Roman" w:hAnsi="Arial Narrow" w:cs="Arial"/>
          <w:sz w:val="24"/>
          <w:szCs w:val="24"/>
          <w:lang w:val="bg-BG"/>
        </w:rPr>
        <w:t>:</w:t>
      </w:r>
      <w:r w:rsidR="000108E7" w:rsidRPr="00A85B08">
        <w:rPr>
          <w:rFonts w:ascii="Arial Narrow" w:eastAsia="Times New Roman" w:hAnsi="Arial Narrow" w:cs="Arial"/>
          <w:sz w:val="24"/>
          <w:szCs w:val="24"/>
          <w:lang w:val="bg-BG"/>
        </w:rPr>
        <w:t>0</w:t>
      </w:r>
      <w:r w:rsidR="00514281" w:rsidRPr="00A85B08">
        <w:rPr>
          <w:rFonts w:ascii="Arial Narrow" w:eastAsia="Times New Roman" w:hAnsi="Arial Narrow" w:cs="Arial"/>
          <w:sz w:val="24"/>
          <w:szCs w:val="24"/>
          <w:lang w:val="bg-BG"/>
        </w:rPr>
        <w:t>0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часа на </w:t>
      </w:r>
      <w:r w:rsidR="00930F6E">
        <w:rPr>
          <w:rFonts w:ascii="Arial Narrow" w:eastAsia="Times New Roman" w:hAnsi="Arial Narrow" w:cs="Arial"/>
          <w:bCs/>
          <w:sz w:val="24"/>
          <w:szCs w:val="24"/>
          <w:lang w:val="bg-BG"/>
        </w:rPr>
        <w:t>2</w:t>
      </w:r>
      <w:r w:rsidR="00BE36D2">
        <w:rPr>
          <w:rFonts w:ascii="Arial Narrow" w:eastAsia="Times New Roman" w:hAnsi="Arial Narrow" w:cs="Arial"/>
          <w:bCs/>
          <w:sz w:val="24"/>
          <w:szCs w:val="24"/>
          <w:lang w:val="bg-BG"/>
        </w:rPr>
        <w:t>5</w:t>
      </w:r>
      <w:r w:rsidR="00930F6E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.1</w:t>
      </w:r>
      <w:r w:rsidR="00930F6E">
        <w:rPr>
          <w:rFonts w:ascii="Arial Narrow" w:eastAsia="Times New Roman" w:hAnsi="Arial Narrow" w:cs="Arial"/>
          <w:bCs/>
          <w:sz w:val="24"/>
          <w:szCs w:val="24"/>
          <w:lang w:val="bg-BG"/>
        </w:rPr>
        <w:t>1</w:t>
      </w:r>
      <w:r w:rsidR="00930F6E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.2019 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г.,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в сградата на „Информационно обслужване“ АД </w:t>
      </w:r>
      <w:r w:rsidR="005459BF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-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клон </w:t>
      </w:r>
      <w:r w:rsidR="00514281">
        <w:rPr>
          <w:rFonts w:ascii="Arial Narrow" w:eastAsia="Times New Roman" w:hAnsi="Arial Narrow" w:cs="Arial"/>
          <w:bCs/>
          <w:sz w:val="24"/>
          <w:szCs w:val="24"/>
          <w:lang w:val="bg-BG"/>
        </w:rPr>
        <w:t>Смолян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 на адрес:</w:t>
      </w:r>
      <w:r w:rsidRPr="00E6799D">
        <w:rPr>
          <w:rFonts w:ascii="Arial Narrow" w:hAnsi="Arial Narrow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</w:t>
      </w:r>
      <w:r w:rsidR="00514281">
        <w:rPr>
          <w:rFonts w:ascii="Arial Narrow" w:eastAsia="Times New Roman" w:hAnsi="Arial Narrow" w:cs="Arial"/>
          <w:bCs/>
          <w:sz w:val="24"/>
          <w:szCs w:val="24"/>
          <w:lang w:val="bg-BG"/>
        </w:rPr>
        <w:t>Смолян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514281">
        <w:rPr>
          <w:rFonts w:ascii="Arial Narrow" w:eastAsia="Times New Roman" w:hAnsi="Arial Narrow" w:cs="Arial"/>
          <w:bCs/>
          <w:sz w:val="24"/>
          <w:szCs w:val="24"/>
          <w:lang w:val="bg-BG"/>
        </w:rPr>
        <w:t>б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ул.</w:t>
      </w:r>
      <w:r w:rsidR="00EA16F0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FC43ED">
        <w:rPr>
          <w:rFonts w:ascii="Arial Narrow" w:eastAsia="Times New Roman" w:hAnsi="Arial Narrow" w:cs="Arial"/>
          <w:bCs/>
          <w:sz w:val="24"/>
          <w:szCs w:val="24"/>
          <w:lang w:val="bg-BG"/>
        </w:rPr>
        <w:t>„</w:t>
      </w:r>
      <w:r w:rsidR="00514281">
        <w:rPr>
          <w:rFonts w:ascii="Arial Narrow" w:eastAsia="Times New Roman" w:hAnsi="Arial Narrow" w:cs="Arial"/>
          <w:bCs/>
          <w:sz w:val="24"/>
          <w:szCs w:val="24"/>
          <w:lang w:val="bg-BG"/>
        </w:rPr>
        <w:t>България</w:t>
      </w:r>
      <w:r w:rsidR="00FC43ED">
        <w:rPr>
          <w:rFonts w:ascii="Arial Narrow" w:eastAsia="Times New Roman" w:hAnsi="Arial Narrow" w:cs="Arial"/>
          <w:bCs/>
          <w:sz w:val="24"/>
          <w:szCs w:val="24"/>
          <w:lang w:val="bg-BG"/>
        </w:rPr>
        <w:t>“</w:t>
      </w:r>
      <w:r w:rsidR="0051428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№ 9, стая 302.</w:t>
      </w:r>
    </w:p>
    <w:p w14:paraId="1E1E0AB5" w14:textId="77777777" w:rsidR="00D54D64" w:rsidRPr="00E6799D" w:rsidRDefault="00D54D64" w:rsidP="00570534">
      <w:pPr>
        <w:spacing w:before="120" w:after="6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5B0233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Критерий за оценка на предложенията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– „най-висока предложена цена“.</w:t>
      </w:r>
    </w:p>
    <w:p w14:paraId="018D7216" w14:textId="56022104" w:rsidR="00D54D64" w:rsidRPr="00E6799D" w:rsidRDefault="00D54D64" w:rsidP="00570534">
      <w:pPr>
        <w:spacing w:before="120" w:after="6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C3597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</w:t>
      </w:r>
      <w:r w:rsidR="00B01475" w:rsidRPr="00AC3597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избраният за наемател кандидат представя 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удостоверения за липса на задължения, издадени от НАП и от </w:t>
      </w:r>
      <w:r w:rsidR="00037BF9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Община</w:t>
      </w:r>
      <w:r w:rsidR="00037BF9">
        <w:rPr>
          <w:rFonts w:ascii="Arial Narrow" w:eastAsia="Times New Roman" w:hAnsi="Arial Narrow" w:cs="Arial"/>
          <w:sz w:val="24"/>
          <w:szCs w:val="24"/>
          <w:lang w:val="bg-BG" w:eastAsia="bg-BG"/>
        </w:rPr>
        <w:t>та по регистрация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, не по-рано от един месец преди датата на подаване на предложението.</w:t>
      </w:r>
    </w:p>
    <w:p w14:paraId="2A5E6F8A" w14:textId="77777777" w:rsidR="00AE4793" w:rsidRPr="00AC43CB" w:rsidRDefault="009F3846" w:rsidP="00570534">
      <w:pPr>
        <w:spacing w:before="120" w:after="6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Договорът се сключва в писмена форма с нотариална заверка на подписите, </w:t>
      </w:r>
      <w:r w:rsidR="00C26DF1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съгласно приложения в документацията образец, 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като разходите са за сметка на наемателя.</w:t>
      </w:r>
    </w:p>
    <w:sectPr w:rsidR="00AE4793" w:rsidRPr="00AC43CB" w:rsidSect="00FC43ED">
      <w:footerReference w:type="default" r:id="rId8"/>
      <w:headerReference w:type="first" r:id="rId9"/>
      <w:footerReference w:type="first" r:id="rId10"/>
      <w:pgSz w:w="11906" w:h="16838" w:code="9"/>
      <w:pgMar w:top="851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013BF" w14:textId="77777777" w:rsidR="00232995" w:rsidRDefault="00232995" w:rsidP="00334921">
      <w:pPr>
        <w:spacing w:after="0" w:line="240" w:lineRule="auto"/>
      </w:pPr>
      <w:r>
        <w:separator/>
      </w:r>
    </w:p>
  </w:endnote>
  <w:endnote w:type="continuationSeparator" w:id="0">
    <w:p w14:paraId="30D3D1E1" w14:textId="77777777" w:rsidR="00232995" w:rsidRDefault="00232995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98766"/>
      <w:docPartObj>
        <w:docPartGallery w:val="Page Numbers (Bottom of Page)"/>
        <w:docPartUnique/>
      </w:docPartObj>
    </w:sdtPr>
    <w:sdtEndPr/>
    <w:sdtContent>
      <w:p w14:paraId="4DCCFE6C" w14:textId="19E8F7EC" w:rsidR="00334921" w:rsidRDefault="008B4277" w:rsidP="00FC43ED">
        <w:pPr>
          <w:pStyle w:val="Footer"/>
          <w:ind w:right="-2"/>
          <w:jc w:val="right"/>
        </w:pPr>
        <w:r>
          <w:rPr>
            <w:b/>
            <w:noProof/>
            <w:color w:val="7F7F7F" w:themeColor="text1" w:themeTint="80"/>
            <w:sz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CCCC16C" wp14:editId="43FAEB0F">
                  <wp:simplePos x="0" y="0"/>
                  <wp:positionH relativeFrom="column">
                    <wp:posOffset>5351339</wp:posOffset>
                  </wp:positionH>
                  <wp:positionV relativeFrom="paragraph">
                    <wp:posOffset>-468216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416D63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1.35pt;margin-top:-36.85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oaDW1OAAAAAKAQAADwAAAGRycy9kb3du&#10;cmV2LnhtbEyPwU7DMAyG70i8Q2QkblvSDdpS6k4DCU3igNjGA2SN11Y0SdVkW3l7zIndfsuffn8u&#10;V5PtxZnG0HmHkMwVCHK1N51rEL72b7McRIjaGd17Rwg/FGBV3d6UujD+4rZ03sVGcIkLhUZoYxwK&#10;KUPdktVh7gdyvDv60erI49hIM+oLl9teLpRKpdWd4wutHui1pfp7d7IIm+3H5vM4vI9Jkj7Wa6Ne&#10;PO0nxPu7af0MItIU/2H402d1qNjp4E/OBNEj5A+LjFGEWbbkwMSTyjkcENJsCbIq5fUL1S8A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oaDW1OAAAAAKAQAADwAAAAAAAAAAAAAAAACH&#10;BAAAZHJzL2Rvd25yZXYueG1sUEsFBgAAAAAEAAQA8wAAAJQFAAAAAA==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D74CBB">
          <w:rPr>
            <w:b/>
            <w:noProof/>
            <w:sz w:val="28"/>
          </w:rPr>
          <w:t>3</w:t>
        </w:r>
        <w:r w:rsidR="00E874DE" w:rsidRPr="00334921">
          <w:rPr>
            <w:b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729908"/>
      <w:docPartObj>
        <w:docPartGallery w:val="Page Numbers (Bottom of Page)"/>
        <w:docPartUnique/>
      </w:docPartObj>
    </w:sdtPr>
    <w:sdtEndPr/>
    <w:sdtContent>
      <w:p w14:paraId="445BE086" w14:textId="26A24D56" w:rsidR="00B54CC0" w:rsidRDefault="008B4277" w:rsidP="00FC43ED">
        <w:pPr>
          <w:pStyle w:val="Footer"/>
          <w:ind w:right="-2"/>
          <w:jc w:val="right"/>
        </w:pPr>
        <w:r>
          <w:rPr>
            <w:b/>
            <w:noProof/>
            <w:color w:val="7F7F7F" w:themeColor="text1" w:themeTint="80"/>
            <w:sz w:val="16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273B5321" wp14:editId="765D975C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-476691</wp:posOffset>
                  </wp:positionV>
                  <wp:extent cx="419100" cy="895350"/>
                  <wp:effectExtent l="0" t="0" r="19050" b="190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7BCC30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7.55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D74CBB">
          <w:rPr>
            <w:b/>
            <w:noProof/>
            <w:sz w:val="28"/>
          </w:rPr>
          <w:t>1</w:t>
        </w:r>
        <w:r w:rsidR="00E874DE" w:rsidRPr="00334921">
          <w:rPr>
            <w:b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EE8F6" w14:textId="77777777" w:rsidR="00232995" w:rsidRDefault="00232995" w:rsidP="00334921">
      <w:pPr>
        <w:spacing w:after="0" w:line="240" w:lineRule="auto"/>
      </w:pPr>
      <w:r>
        <w:separator/>
      </w:r>
    </w:p>
  </w:footnote>
  <w:footnote w:type="continuationSeparator" w:id="0">
    <w:p w14:paraId="7643862A" w14:textId="77777777" w:rsidR="00232995" w:rsidRDefault="00232995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7E65F" w14:textId="77777777" w:rsidR="00677588" w:rsidRDefault="00677588">
    <w:pPr>
      <w:pStyle w:val="Header"/>
    </w:pPr>
    <w:r w:rsidRPr="00C477D7">
      <w:rPr>
        <w:b/>
        <w:noProof/>
        <w:color w:val="7F7F7F" w:themeColor="text1" w:themeTint="80"/>
        <w:sz w:val="16"/>
      </w:rPr>
      <w:drawing>
        <wp:anchor distT="0" distB="0" distL="114300" distR="114300" simplePos="0" relativeHeight="251657216" behindDoc="0" locked="0" layoutInCell="1" allowOverlap="1" wp14:anchorId="777AD7DE" wp14:editId="3EB85F40">
          <wp:simplePos x="0" y="0"/>
          <wp:positionH relativeFrom="column">
            <wp:posOffset>8255</wp:posOffset>
          </wp:positionH>
          <wp:positionV relativeFrom="paragraph">
            <wp:posOffset>104140</wp:posOffset>
          </wp:positionV>
          <wp:extent cx="2353310" cy="580390"/>
          <wp:effectExtent l="0" t="0" r="0" b="0"/>
          <wp:wrapNone/>
          <wp:docPr id="10" name="Picture 10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E3D8939" w14:textId="77777777" w:rsidR="00CA0F58" w:rsidRPr="0067221E" w:rsidRDefault="00232995" w:rsidP="00CA0F58">
    <w:pPr>
      <w:pStyle w:val="Header"/>
      <w:tabs>
        <w:tab w:val="clear" w:pos="9072"/>
        <w:tab w:val="right" w:pos="9923"/>
      </w:tabs>
      <w:ind w:left="6662" w:right="-851"/>
      <w:rPr>
        <w:b/>
        <w:color w:val="7F7F7F"/>
        <w:sz w:val="16"/>
        <w:lang w:val="bg-BG" w:eastAsia="bg-BG"/>
      </w:rPr>
    </w:pPr>
    <w:sdt>
      <w:sdtPr>
        <w:rPr>
          <w:color w:val="7F7F7F" w:themeColor="text1" w:themeTint="80"/>
          <w:sz w:val="16"/>
        </w:rPr>
        <w:id w:val="242729907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8B4277">
          <w:rPr>
            <w:b/>
            <w:noProof/>
            <w:color w:val="7F7F7F" w:themeColor="text1" w:themeTint="80"/>
            <w:sz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22B00FA" wp14:editId="06D151C9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5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D10FA1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</w:sdtContent>
    </w:sdt>
    <w:r w:rsidR="00CA0F58">
      <w:rPr>
        <w:b/>
        <w:color w:val="7F7F7F"/>
        <w:sz w:val="16"/>
        <w:lang w:val="bg-BG" w:eastAsia="bg-BG"/>
      </w:rPr>
      <w:t xml:space="preserve">4700 </w:t>
    </w:r>
    <w:r w:rsidR="00CA0F58" w:rsidRPr="0067221E">
      <w:rPr>
        <w:b/>
        <w:color w:val="7F7F7F"/>
        <w:sz w:val="16"/>
        <w:lang w:val="bg-BG" w:eastAsia="bg-BG"/>
      </w:rPr>
      <w:t>Смолян, бул. България № 9</w:t>
    </w:r>
  </w:p>
  <w:p w14:paraId="49C6512F" w14:textId="77777777" w:rsidR="00CA0F58" w:rsidRPr="0067221E" w:rsidRDefault="00CA0F58" w:rsidP="00CA0F58">
    <w:pPr>
      <w:tabs>
        <w:tab w:val="center" w:pos="4536"/>
        <w:tab w:val="right" w:pos="9923"/>
      </w:tabs>
      <w:spacing w:after="0" w:line="240" w:lineRule="auto"/>
      <w:ind w:left="6662" w:right="-851"/>
      <w:jc w:val="both"/>
      <w:rPr>
        <w:b/>
        <w:color w:val="7F7F7F"/>
        <w:sz w:val="16"/>
        <w:lang w:val="bg-BG" w:eastAsia="bg-BG"/>
      </w:rPr>
    </w:pPr>
    <w:r w:rsidRPr="0067221E">
      <w:rPr>
        <w:b/>
        <w:color w:val="7F7F7F"/>
        <w:sz w:val="16"/>
        <w:lang w:val="bg-BG" w:eastAsia="bg-BG"/>
      </w:rPr>
      <w:t xml:space="preserve">Тел.: 0301/ 887 26      </w:t>
    </w:r>
  </w:p>
  <w:p w14:paraId="58254D1E" w14:textId="77777777" w:rsidR="00CA0F58" w:rsidRPr="0067221E" w:rsidRDefault="00CA0F58" w:rsidP="00CA0F58">
    <w:pPr>
      <w:tabs>
        <w:tab w:val="center" w:pos="4536"/>
        <w:tab w:val="right" w:pos="9923"/>
      </w:tabs>
      <w:spacing w:after="0" w:line="240" w:lineRule="auto"/>
      <w:ind w:left="6662" w:right="-851"/>
      <w:jc w:val="both"/>
      <w:rPr>
        <w:b/>
        <w:color w:val="7F7F7F"/>
        <w:sz w:val="16"/>
        <w:lang w:val="ru-RU" w:eastAsia="bg-BG"/>
      </w:rPr>
    </w:pPr>
    <w:proofErr w:type="spellStart"/>
    <w:r w:rsidRPr="0067221E">
      <w:rPr>
        <w:b/>
        <w:color w:val="7F7F7F"/>
        <w:sz w:val="16"/>
        <w:lang w:eastAsia="bg-BG"/>
      </w:rPr>
      <w:t>smol</w:t>
    </w:r>
    <w:r>
      <w:rPr>
        <w:b/>
        <w:color w:val="7F7F7F"/>
        <w:sz w:val="16"/>
        <w:lang w:eastAsia="bg-BG"/>
      </w:rPr>
      <w:t>y</w:t>
    </w:r>
    <w:r w:rsidRPr="0067221E">
      <w:rPr>
        <w:b/>
        <w:color w:val="7F7F7F"/>
        <w:sz w:val="16"/>
        <w:lang w:eastAsia="bg-BG"/>
      </w:rPr>
      <w:t>an</w:t>
    </w:r>
    <w:proofErr w:type="spellEnd"/>
    <w:r w:rsidRPr="0067221E">
      <w:rPr>
        <w:b/>
        <w:color w:val="7F7F7F"/>
        <w:sz w:val="16"/>
        <w:lang w:val="ru-RU" w:eastAsia="bg-BG"/>
      </w:rPr>
      <w:t>@</w:t>
    </w:r>
    <w:r w:rsidRPr="0067221E">
      <w:rPr>
        <w:b/>
        <w:color w:val="7F7F7F"/>
        <w:sz w:val="16"/>
        <w:lang w:eastAsia="bg-BG"/>
      </w:rPr>
      <w:t>is</w:t>
    </w:r>
    <w:r w:rsidRPr="0067221E">
      <w:rPr>
        <w:b/>
        <w:color w:val="7F7F7F"/>
        <w:sz w:val="16"/>
        <w:lang w:val="ru-RU" w:eastAsia="bg-BG"/>
      </w:rPr>
      <w:t>-</w:t>
    </w:r>
    <w:proofErr w:type="spellStart"/>
    <w:r w:rsidRPr="0067221E">
      <w:rPr>
        <w:b/>
        <w:color w:val="7F7F7F"/>
        <w:sz w:val="16"/>
        <w:lang w:eastAsia="bg-BG"/>
      </w:rPr>
      <w:t>bg</w:t>
    </w:r>
    <w:proofErr w:type="spellEnd"/>
    <w:r w:rsidRPr="0067221E">
      <w:rPr>
        <w:b/>
        <w:color w:val="7F7F7F"/>
        <w:sz w:val="16"/>
        <w:lang w:val="ru-RU" w:eastAsia="bg-BG"/>
      </w:rPr>
      <w:t>.</w:t>
    </w:r>
    <w:r w:rsidRPr="0067221E">
      <w:rPr>
        <w:b/>
        <w:color w:val="7F7F7F"/>
        <w:sz w:val="16"/>
        <w:lang w:eastAsia="bg-BG"/>
      </w:rPr>
      <w:t>net</w:t>
    </w:r>
    <w:r w:rsidRPr="0067221E">
      <w:rPr>
        <w:b/>
        <w:color w:val="7F7F7F"/>
        <w:sz w:val="16"/>
        <w:lang w:val="ru-RU" w:eastAsia="bg-BG"/>
      </w:rPr>
      <w:t xml:space="preserve">   </w:t>
    </w:r>
    <w:r w:rsidRPr="0067221E">
      <w:rPr>
        <w:b/>
        <w:color w:val="7F7F7F"/>
        <w:sz w:val="16"/>
        <w:lang w:eastAsia="bg-BG"/>
      </w:rPr>
      <w:t>www</w:t>
    </w:r>
    <w:r w:rsidRPr="0067221E">
      <w:rPr>
        <w:b/>
        <w:color w:val="7F7F7F"/>
        <w:sz w:val="16"/>
        <w:lang w:val="ru-RU" w:eastAsia="bg-BG"/>
      </w:rPr>
      <w:t>.</w:t>
    </w:r>
    <w:r w:rsidRPr="0067221E">
      <w:rPr>
        <w:b/>
        <w:color w:val="7F7F7F"/>
        <w:sz w:val="16"/>
        <w:lang w:eastAsia="bg-BG"/>
      </w:rPr>
      <w:t>is</w:t>
    </w:r>
    <w:r w:rsidRPr="0067221E">
      <w:rPr>
        <w:b/>
        <w:color w:val="7F7F7F"/>
        <w:sz w:val="16"/>
        <w:lang w:val="ru-RU" w:eastAsia="bg-BG"/>
      </w:rPr>
      <w:t>-</w:t>
    </w:r>
    <w:proofErr w:type="spellStart"/>
    <w:r w:rsidRPr="0067221E">
      <w:rPr>
        <w:b/>
        <w:color w:val="7F7F7F"/>
        <w:sz w:val="16"/>
        <w:lang w:eastAsia="bg-BG"/>
      </w:rPr>
      <w:t>bg</w:t>
    </w:r>
    <w:proofErr w:type="spellEnd"/>
    <w:r w:rsidRPr="0067221E">
      <w:rPr>
        <w:b/>
        <w:color w:val="7F7F7F"/>
        <w:sz w:val="16"/>
        <w:lang w:val="ru-RU" w:eastAsia="bg-BG"/>
      </w:rPr>
      <w:t>.</w:t>
    </w:r>
    <w:r w:rsidRPr="0067221E">
      <w:rPr>
        <w:b/>
        <w:color w:val="7F7F7F"/>
        <w:sz w:val="16"/>
        <w:lang w:eastAsia="bg-BG"/>
      </w:rPr>
      <w:t>net</w:t>
    </w:r>
  </w:p>
  <w:p w14:paraId="2A0C57F5" w14:textId="77777777" w:rsidR="00CA0F58" w:rsidRPr="0067221E" w:rsidRDefault="00CA0F58" w:rsidP="00CA0F58">
    <w:pPr>
      <w:tabs>
        <w:tab w:val="center" w:pos="4536"/>
        <w:tab w:val="right" w:pos="9923"/>
      </w:tabs>
      <w:spacing w:after="0" w:line="240" w:lineRule="auto"/>
      <w:ind w:left="6662" w:right="-851"/>
      <w:jc w:val="both"/>
      <w:rPr>
        <w:b/>
        <w:color w:val="7F7F7F"/>
        <w:sz w:val="16"/>
        <w:lang w:eastAsia="bg-BG"/>
      </w:rPr>
    </w:pPr>
    <w:r w:rsidRPr="0067221E">
      <w:rPr>
        <w:b/>
        <w:color w:val="7F7F7F"/>
        <w:sz w:val="16"/>
        <w:lang w:val="bg-BG" w:eastAsia="bg-BG"/>
      </w:rPr>
      <w:t>ЕИК: 8316417910212</w:t>
    </w:r>
  </w:p>
  <w:p w14:paraId="36972699" w14:textId="77777777" w:rsidR="00CA0F58" w:rsidRPr="00586CAC" w:rsidRDefault="00CA0F58" w:rsidP="00CA0F58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</w:p>
  <w:p w14:paraId="5FB09831" w14:textId="77777777" w:rsidR="00677588" w:rsidRPr="00586CAC" w:rsidRDefault="00677588" w:rsidP="00677588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</w:p>
  <w:p w14:paraId="14CB7D20" w14:textId="77777777" w:rsidR="00677588" w:rsidRDefault="006775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82ADC"/>
    <w:multiLevelType w:val="multilevel"/>
    <w:tmpl w:val="21F8A8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F54502"/>
    <w:multiLevelType w:val="hybridMultilevel"/>
    <w:tmpl w:val="60E6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E2A16"/>
    <w:multiLevelType w:val="hybridMultilevel"/>
    <w:tmpl w:val="A38C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A5532"/>
    <w:multiLevelType w:val="hybridMultilevel"/>
    <w:tmpl w:val="55FC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737E0"/>
    <w:multiLevelType w:val="hybridMultilevel"/>
    <w:tmpl w:val="99CC9AF4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2889776">
      <w:start w:val="1"/>
      <w:numFmt w:val="decimal"/>
      <w:lvlText w:val="%2."/>
      <w:lvlJc w:val="left"/>
      <w:pPr>
        <w:ind w:left="2214" w:hanging="360"/>
      </w:pPr>
      <w:rPr>
        <w:b/>
      </w:rPr>
    </w:lvl>
    <w:lvl w:ilvl="2" w:tplc="0402001B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3D4420F0"/>
    <w:multiLevelType w:val="hybridMultilevel"/>
    <w:tmpl w:val="C3C63E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4"/>
  </w:num>
  <w:num w:numId="5">
    <w:abstractNumId w:val="1"/>
  </w:num>
  <w:num w:numId="6">
    <w:abstractNumId w:val="8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08E7"/>
    <w:rsid w:val="000148E5"/>
    <w:rsid w:val="00022185"/>
    <w:rsid w:val="000240E2"/>
    <w:rsid w:val="00037BF9"/>
    <w:rsid w:val="00050EAC"/>
    <w:rsid w:val="000563D5"/>
    <w:rsid w:val="000B11F2"/>
    <w:rsid w:val="000B2B87"/>
    <w:rsid w:val="000B2DAC"/>
    <w:rsid w:val="000C3A5A"/>
    <w:rsid w:val="000D2EBC"/>
    <w:rsid w:val="000F19F6"/>
    <w:rsid w:val="000F4BE3"/>
    <w:rsid w:val="00127676"/>
    <w:rsid w:val="00133559"/>
    <w:rsid w:val="00160D71"/>
    <w:rsid w:val="00163663"/>
    <w:rsid w:val="00176CAF"/>
    <w:rsid w:val="00186E1D"/>
    <w:rsid w:val="001C07D0"/>
    <w:rsid w:val="001C1C0C"/>
    <w:rsid w:val="001D2B8E"/>
    <w:rsid w:val="001D2EA6"/>
    <w:rsid w:val="001D5589"/>
    <w:rsid w:val="002260AB"/>
    <w:rsid w:val="00232995"/>
    <w:rsid w:val="002545A6"/>
    <w:rsid w:val="00261AAD"/>
    <w:rsid w:val="00284015"/>
    <w:rsid w:val="002A1A23"/>
    <w:rsid w:val="002A56E7"/>
    <w:rsid w:val="002B3642"/>
    <w:rsid w:val="002B6C74"/>
    <w:rsid w:val="002C55E4"/>
    <w:rsid w:val="002F5C31"/>
    <w:rsid w:val="003260F5"/>
    <w:rsid w:val="00326920"/>
    <w:rsid w:val="00334921"/>
    <w:rsid w:val="0034421E"/>
    <w:rsid w:val="00367E89"/>
    <w:rsid w:val="003964C3"/>
    <w:rsid w:val="003E6D45"/>
    <w:rsid w:val="003F6203"/>
    <w:rsid w:val="0040201A"/>
    <w:rsid w:val="00437506"/>
    <w:rsid w:val="00462C9D"/>
    <w:rsid w:val="004864DA"/>
    <w:rsid w:val="00490394"/>
    <w:rsid w:val="004922B6"/>
    <w:rsid w:val="0049678B"/>
    <w:rsid w:val="004A3BB4"/>
    <w:rsid w:val="004C0784"/>
    <w:rsid w:val="004C5756"/>
    <w:rsid w:val="004D5106"/>
    <w:rsid w:val="00500B51"/>
    <w:rsid w:val="005129FA"/>
    <w:rsid w:val="00514281"/>
    <w:rsid w:val="005144C7"/>
    <w:rsid w:val="005336C3"/>
    <w:rsid w:val="005379D1"/>
    <w:rsid w:val="0054131A"/>
    <w:rsid w:val="005459BF"/>
    <w:rsid w:val="00563A9A"/>
    <w:rsid w:val="00567254"/>
    <w:rsid w:val="00570534"/>
    <w:rsid w:val="0059385D"/>
    <w:rsid w:val="005A6471"/>
    <w:rsid w:val="005B0233"/>
    <w:rsid w:val="005D161B"/>
    <w:rsid w:val="005D79B3"/>
    <w:rsid w:val="005E696B"/>
    <w:rsid w:val="005F380B"/>
    <w:rsid w:val="005F6285"/>
    <w:rsid w:val="005F7448"/>
    <w:rsid w:val="006259FB"/>
    <w:rsid w:val="006606EA"/>
    <w:rsid w:val="00677588"/>
    <w:rsid w:val="00686569"/>
    <w:rsid w:val="006B1B59"/>
    <w:rsid w:val="006E42E3"/>
    <w:rsid w:val="00721C46"/>
    <w:rsid w:val="0079035A"/>
    <w:rsid w:val="007A0BF2"/>
    <w:rsid w:val="007A29D8"/>
    <w:rsid w:val="007A7CDA"/>
    <w:rsid w:val="007E17C9"/>
    <w:rsid w:val="00820B55"/>
    <w:rsid w:val="00854247"/>
    <w:rsid w:val="00855408"/>
    <w:rsid w:val="00872BEB"/>
    <w:rsid w:val="008A222B"/>
    <w:rsid w:val="008A6196"/>
    <w:rsid w:val="008B4277"/>
    <w:rsid w:val="008B7871"/>
    <w:rsid w:val="008D62D0"/>
    <w:rsid w:val="009121F8"/>
    <w:rsid w:val="00914BDD"/>
    <w:rsid w:val="009250EE"/>
    <w:rsid w:val="00930F6E"/>
    <w:rsid w:val="009636B7"/>
    <w:rsid w:val="00966806"/>
    <w:rsid w:val="00986C81"/>
    <w:rsid w:val="00987FE8"/>
    <w:rsid w:val="00993D7F"/>
    <w:rsid w:val="009B5213"/>
    <w:rsid w:val="009F1D38"/>
    <w:rsid w:val="009F1F48"/>
    <w:rsid w:val="009F3846"/>
    <w:rsid w:val="00A048B7"/>
    <w:rsid w:val="00A051E1"/>
    <w:rsid w:val="00A247B9"/>
    <w:rsid w:val="00A73BCD"/>
    <w:rsid w:val="00A75CD9"/>
    <w:rsid w:val="00A85B08"/>
    <w:rsid w:val="00AA663B"/>
    <w:rsid w:val="00AC3597"/>
    <w:rsid w:val="00AC43CB"/>
    <w:rsid w:val="00AD19BB"/>
    <w:rsid w:val="00AE4793"/>
    <w:rsid w:val="00AE58C2"/>
    <w:rsid w:val="00B01475"/>
    <w:rsid w:val="00B37C79"/>
    <w:rsid w:val="00B46777"/>
    <w:rsid w:val="00B478F2"/>
    <w:rsid w:val="00B54CC0"/>
    <w:rsid w:val="00B562B0"/>
    <w:rsid w:val="00B6748B"/>
    <w:rsid w:val="00B80D5E"/>
    <w:rsid w:val="00B81987"/>
    <w:rsid w:val="00B94497"/>
    <w:rsid w:val="00BA47B1"/>
    <w:rsid w:val="00BE36D2"/>
    <w:rsid w:val="00BF46B6"/>
    <w:rsid w:val="00C06024"/>
    <w:rsid w:val="00C16AA3"/>
    <w:rsid w:val="00C26DF1"/>
    <w:rsid w:val="00C2762D"/>
    <w:rsid w:val="00C477D7"/>
    <w:rsid w:val="00C6689B"/>
    <w:rsid w:val="00CA0F58"/>
    <w:rsid w:val="00CB6F1F"/>
    <w:rsid w:val="00CD5DF1"/>
    <w:rsid w:val="00CD6599"/>
    <w:rsid w:val="00CD7C14"/>
    <w:rsid w:val="00D02A67"/>
    <w:rsid w:val="00D031E0"/>
    <w:rsid w:val="00D105E8"/>
    <w:rsid w:val="00D35A05"/>
    <w:rsid w:val="00D509A7"/>
    <w:rsid w:val="00D54D64"/>
    <w:rsid w:val="00D74CBB"/>
    <w:rsid w:val="00D753E4"/>
    <w:rsid w:val="00DA6C2A"/>
    <w:rsid w:val="00DC3EE5"/>
    <w:rsid w:val="00DE48C1"/>
    <w:rsid w:val="00DF2CAB"/>
    <w:rsid w:val="00DF39BA"/>
    <w:rsid w:val="00E16D0A"/>
    <w:rsid w:val="00E22010"/>
    <w:rsid w:val="00E45104"/>
    <w:rsid w:val="00E56BBF"/>
    <w:rsid w:val="00E66428"/>
    <w:rsid w:val="00E6799D"/>
    <w:rsid w:val="00E874DE"/>
    <w:rsid w:val="00E973E5"/>
    <w:rsid w:val="00EA132A"/>
    <w:rsid w:val="00EA16F0"/>
    <w:rsid w:val="00EC1A2B"/>
    <w:rsid w:val="00F35D63"/>
    <w:rsid w:val="00F56AE4"/>
    <w:rsid w:val="00F6518B"/>
    <w:rsid w:val="00F86010"/>
    <w:rsid w:val="00FA1A85"/>
    <w:rsid w:val="00FC43ED"/>
    <w:rsid w:val="00FD60D3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0DB7C635"/>
  <w15:docId w15:val="{CA8BEF33-D8DD-4781-BF50-137E1B33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1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F9211-2F88-4943-9E71-58B6ACA3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Зорка Иванова</cp:lastModifiedBy>
  <cp:revision>4</cp:revision>
  <cp:lastPrinted>2013-02-21T10:26:00Z</cp:lastPrinted>
  <dcterms:created xsi:type="dcterms:W3CDTF">2019-11-11T15:18:00Z</dcterms:created>
  <dcterms:modified xsi:type="dcterms:W3CDTF">2019-11-12T09:08:00Z</dcterms:modified>
</cp:coreProperties>
</file>