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Spec="center" w:tblpY="-44"/>
        <w:tblOverlap w:val="never"/>
        <w:tblW w:w="10173" w:type="dxa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3828"/>
      </w:tblGrid>
      <w:tr w:rsidR="00F377D0" w:rsidRPr="00E6799D" w14:paraId="1F822CE7" w14:textId="77777777" w:rsidTr="00F377D0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376F2105" w14:textId="77777777" w:rsidR="00F377D0" w:rsidRPr="00E6799D" w:rsidRDefault="00F377D0" w:rsidP="00F377D0">
            <w:pPr>
              <w:pStyle w:val="Header"/>
              <w:tabs>
                <w:tab w:val="clear" w:pos="9072"/>
                <w:tab w:val="right" w:pos="9923"/>
              </w:tabs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2"/>
            </w: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конфиденциално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3D529C93" w14:textId="77777777" w:rsidR="00F377D0" w:rsidRPr="00E6799D" w:rsidRDefault="00F377D0" w:rsidP="00F377D0">
            <w:pPr>
              <w:pStyle w:val="Header"/>
              <w:tabs>
                <w:tab w:val="clear" w:pos="9072"/>
                <w:tab w:val="right" w:pos="9923"/>
              </w:tabs>
              <w:jc w:val="center"/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4"/>
            </w:r>
            <w:r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</w:t>
            </w: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>служебно ползване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254D927D" w14:textId="77777777" w:rsidR="00F377D0" w:rsidRPr="00E6799D" w:rsidRDefault="00F377D0" w:rsidP="00F377D0">
            <w:pPr>
              <w:pStyle w:val="Header"/>
              <w:tabs>
                <w:tab w:val="clear" w:pos="9072"/>
                <w:tab w:val="right" w:pos="9923"/>
              </w:tabs>
              <w:jc w:val="right"/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2"/>
            </w: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общодостъпно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BF98C25" w14:textId="77777777" w:rsidR="00F377D0" w:rsidRPr="00E6799D" w:rsidRDefault="00F377D0" w:rsidP="00F377D0">
            <w:pPr>
              <w:pStyle w:val="Header"/>
              <w:tabs>
                <w:tab w:val="clear" w:pos="9072"/>
                <w:tab w:val="right" w:pos="9923"/>
              </w:tabs>
              <w:jc w:val="right"/>
              <w:rPr>
                <w:rFonts w:ascii="Arial Narrow" w:hAnsi="Arial Narrow"/>
                <w:b/>
                <w:color w:val="7F7F7F" w:themeColor="text1" w:themeTint="80"/>
                <w:sz w:val="16"/>
                <w:lang w:val="bg-BG"/>
              </w:rPr>
            </w:pPr>
          </w:p>
        </w:tc>
      </w:tr>
    </w:tbl>
    <w:p w14:paraId="60015C01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F337425" w14:textId="77777777" w:rsidR="001D2B8E" w:rsidRPr="00E6799D" w:rsidRDefault="00F377D0" w:rsidP="00486681">
      <w:pPr>
        <w:tabs>
          <w:tab w:val="left" w:pos="5895"/>
          <w:tab w:val="left" w:pos="8295"/>
        </w:tabs>
        <w:ind w:left="-357" w:right="-675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ab/>
      </w: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ab/>
      </w:r>
    </w:p>
    <w:p w14:paraId="63FB8ADA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40ABE1D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B2C2E1B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8F1BE44" w14:textId="77777777"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0D1D054E" w14:textId="77777777"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D614991" w14:textId="77777777"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08501D6A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ДОКУМЕНТАЦИЯ </w:t>
      </w:r>
    </w:p>
    <w:p w14:paraId="048527E7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ЗА УЧАСТИЕ</w:t>
      </w:r>
    </w:p>
    <w:p w14:paraId="03588BD5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6F925B8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в Процедура за отдаване под наем</w:t>
      </w:r>
    </w:p>
    <w:p w14:paraId="4F28FEA7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2BE1B6A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022EAE0B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53D78B46" w14:textId="77777777" w:rsidR="001D2B8E" w:rsidRPr="00E6799D" w:rsidRDefault="004922B6" w:rsidP="004922B6">
      <w:pPr>
        <w:tabs>
          <w:tab w:val="left" w:pos="8085"/>
        </w:tabs>
        <w:ind w:left="-357" w:right="-675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ab/>
      </w:r>
    </w:p>
    <w:p w14:paraId="0F06EDE0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7E07502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8F57DE8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CEBFF41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4AC2F84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CA798B1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499B1EA" w14:textId="77BDF412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м.</w:t>
      </w:r>
      <w:r w:rsidR="0079035A"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</w:t>
      </w:r>
      <w:r w:rsidR="00EE4DCD">
        <w:rPr>
          <w:rFonts w:ascii="Arial Narrow" w:eastAsia="Times New Roman" w:hAnsi="Arial Narrow" w:cs="Arial"/>
          <w:b/>
          <w:sz w:val="24"/>
          <w:szCs w:val="24"/>
          <w:lang w:val="bg-BG"/>
        </w:rPr>
        <w:t>Февруари</w:t>
      </w: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, 20</w:t>
      </w:r>
      <w:r w:rsidR="00EE4DCD">
        <w:rPr>
          <w:rFonts w:ascii="Arial Narrow" w:eastAsia="Times New Roman" w:hAnsi="Arial Narrow" w:cs="Arial"/>
          <w:b/>
          <w:sz w:val="24"/>
          <w:szCs w:val="24"/>
          <w:lang w:val="bg-BG"/>
        </w:rPr>
        <w:t>20</w:t>
      </w: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г.</w:t>
      </w:r>
    </w:p>
    <w:p w14:paraId="574B4256" w14:textId="77777777"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D3CBF65" w14:textId="77777777" w:rsidR="009B5213" w:rsidRDefault="009B5213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E8783F3" w14:textId="77777777" w:rsidR="00E6799D" w:rsidRPr="00E6799D" w:rsidRDefault="00E6799D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FDDB74D" w14:textId="77777777" w:rsidR="001D2B8E" w:rsidRPr="00E6799D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lastRenderedPageBreak/>
        <w:t>ОБЯВА</w:t>
      </w:r>
    </w:p>
    <w:p w14:paraId="07CDDD64" w14:textId="77777777" w:rsidR="001D2B8E" w:rsidRPr="00E6799D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9F1F48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</w:t>
      </w:r>
      <w:r w:rsidR="00DA6173">
        <w:rPr>
          <w:rFonts w:ascii="Arial Narrow" w:eastAsia="Times New Roman" w:hAnsi="Arial Narrow" w:cs="Arial"/>
          <w:sz w:val="24"/>
          <w:szCs w:val="24"/>
          <w:lang w:val="bg-BG"/>
        </w:rPr>
        <w:t>–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клон</w:t>
      </w:r>
      <w:r w:rsidR="00DA6173">
        <w:rPr>
          <w:rFonts w:ascii="Arial Narrow" w:eastAsia="Times New Roman" w:hAnsi="Arial Narrow" w:cs="Arial"/>
          <w:sz w:val="24"/>
          <w:szCs w:val="24"/>
          <w:lang w:val="bg-BG"/>
        </w:rPr>
        <w:t xml:space="preserve"> Търговище</w:t>
      </w:r>
    </w:p>
    <w:p w14:paraId="7FB305B0" w14:textId="77777777" w:rsidR="001D2B8E" w:rsidRPr="00E6799D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ОБЯВЯВА:</w:t>
      </w:r>
    </w:p>
    <w:p w14:paraId="11EE3244" w14:textId="77777777" w:rsidR="001D2B8E" w:rsidRPr="00E6799D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Процедура за отдаване под наем</w:t>
      </w:r>
    </w:p>
    <w:p w14:paraId="7A0B21F5" w14:textId="2D3B39EA"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на </w:t>
      </w:r>
      <w:r w:rsidR="00901B8A">
        <w:rPr>
          <w:rFonts w:ascii="Arial Narrow" w:eastAsia="Times New Roman" w:hAnsi="Arial Narrow" w:cs="Arial"/>
          <w:sz w:val="24"/>
          <w:szCs w:val="24"/>
          <w:lang w:val="bg-BG"/>
        </w:rPr>
        <w:t xml:space="preserve">част от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недвижим имот</w:t>
      </w:r>
      <w:r w:rsidR="005144C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,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371233">
        <w:rPr>
          <w:rFonts w:ascii="Arial Narrow" w:eastAsia="Times New Roman" w:hAnsi="Arial Narrow" w:cs="Arial"/>
          <w:sz w:val="24"/>
          <w:szCs w:val="24"/>
          <w:lang w:val="bg-BG"/>
        </w:rPr>
        <w:t>представляващ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DA6173">
        <w:rPr>
          <w:rFonts w:ascii="Arial Narrow" w:eastAsia="Times New Roman" w:hAnsi="Arial Narrow" w:cs="Arial"/>
          <w:sz w:val="24"/>
          <w:szCs w:val="24"/>
          <w:lang w:val="bg-BG"/>
        </w:rPr>
        <w:t>помещение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с площ </w:t>
      </w:r>
      <w:r w:rsidR="00EE4DCD">
        <w:rPr>
          <w:rFonts w:ascii="Arial Narrow" w:eastAsia="Times New Roman" w:hAnsi="Arial Narrow" w:cs="Arial"/>
          <w:sz w:val="24"/>
          <w:szCs w:val="24"/>
          <w:lang w:val="bg-BG"/>
        </w:rPr>
        <w:t>36</w:t>
      </w:r>
      <w:r w:rsidR="00EE4DCD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>кв.</w:t>
      </w:r>
      <w:r w:rsidR="00901B8A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>м</w:t>
      </w:r>
      <w:r w:rsidR="00901B8A"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(</w:t>
      </w:r>
      <w:r w:rsidR="00EE4DCD">
        <w:rPr>
          <w:rFonts w:ascii="Arial Narrow" w:eastAsia="Times New Roman" w:hAnsi="Arial Narrow" w:cs="Arial"/>
          <w:sz w:val="24"/>
          <w:szCs w:val="24"/>
          <w:lang w:val="bg-BG"/>
        </w:rPr>
        <w:t>тридесет и шест квадратни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метра) - </w:t>
      </w:r>
      <w:r w:rsidR="00CB27D2" w:rsidRPr="00625A92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Помещение № </w:t>
      </w:r>
      <w:r w:rsidR="00EE4DCD">
        <w:rPr>
          <w:rFonts w:ascii="Arial Narrow" w:eastAsia="Times New Roman" w:hAnsi="Arial Narrow" w:cs="Arial"/>
          <w:b/>
          <w:sz w:val="24"/>
          <w:szCs w:val="24"/>
          <w:lang w:val="bg-BG"/>
        </w:rPr>
        <w:t>46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>, предназначен</w:t>
      </w:r>
      <w:r w:rsidR="008A21C3">
        <w:rPr>
          <w:rFonts w:ascii="Arial Narrow" w:eastAsia="Times New Roman" w:hAnsi="Arial Narrow" w:cs="Arial"/>
          <w:sz w:val="24"/>
          <w:szCs w:val="24"/>
          <w:lang w:val="bg-BG"/>
        </w:rPr>
        <w:t>о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за </w:t>
      </w:r>
      <w:r w:rsidR="00CB27D2">
        <w:rPr>
          <w:rFonts w:ascii="Arial Narrow" w:eastAsia="Times New Roman" w:hAnsi="Arial Narrow" w:cs="Arial"/>
          <w:bCs/>
          <w:sz w:val="24"/>
          <w:szCs w:val="24"/>
          <w:lang w:val="bg-BG"/>
        </w:rPr>
        <w:t>спортна зала</w:t>
      </w:r>
      <w:r w:rsidR="00901B8A"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 w:rsidR="00486681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в административната сграда, собственост на „Информационно обслужване“ АД – клон </w:t>
      </w:r>
      <w:r w:rsidR="00DA6173">
        <w:rPr>
          <w:rFonts w:ascii="Arial Narrow" w:eastAsia="Times New Roman" w:hAnsi="Arial Narrow" w:cs="Arial"/>
          <w:sz w:val="24"/>
          <w:szCs w:val="24"/>
          <w:lang w:val="bg-BG"/>
        </w:rPr>
        <w:t>Търговище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, находяща се на адрес: </w:t>
      </w:r>
      <w:r w:rsidR="00901B8A">
        <w:rPr>
          <w:rFonts w:ascii="Arial Narrow" w:eastAsia="Times New Roman" w:hAnsi="Arial Narrow" w:cs="Arial"/>
          <w:sz w:val="24"/>
          <w:szCs w:val="24"/>
          <w:lang w:val="bg-BG"/>
        </w:rPr>
        <w:t xml:space="preserve">гр. Търговище, </w:t>
      </w:r>
      <w:r w:rsidR="00DA6173" w:rsidRPr="00DA6173">
        <w:rPr>
          <w:rFonts w:ascii="Arial Narrow" w:eastAsia="Times New Roman" w:hAnsi="Arial Narrow" w:cs="Arial"/>
          <w:sz w:val="24"/>
          <w:szCs w:val="24"/>
          <w:lang w:val="bg-BG"/>
        </w:rPr>
        <w:t xml:space="preserve">бул. </w:t>
      </w:r>
      <w:r w:rsidR="00F85707">
        <w:rPr>
          <w:rFonts w:ascii="Arial Narrow" w:eastAsia="Times New Roman" w:hAnsi="Arial Narrow" w:cs="Arial"/>
          <w:sz w:val="24"/>
          <w:szCs w:val="24"/>
          <w:lang w:val="bg-BG"/>
        </w:rPr>
        <w:t>„</w:t>
      </w:r>
      <w:r w:rsidR="00DA6173" w:rsidRPr="00DA6173">
        <w:rPr>
          <w:rFonts w:ascii="Arial Narrow" w:eastAsia="Times New Roman" w:hAnsi="Arial Narrow" w:cs="Arial"/>
          <w:sz w:val="24"/>
          <w:szCs w:val="24"/>
          <w:lang w:val="bg-BG"/>
        </w:rPr>
        <w:t>Митрополит Андрей</w:t>
      </w:r>
      <w:r w:rsidR="00F85707">
        <w:rPr>
          <w:rFonts w:ascii="Arial Narrow" w:eastAsia="Times New Roman" w:hAnsi="Arial Narrow" w:cs="Arial"/>
          <w:sz w:val="24"/>
          <w:szCs w:val="24"/>
          <w:lang w:val="bg-BG"/>
        </w:rPr>
        <w:t>“ №</w:t>
      </w:r>
      <w:r w:rsidR="00DA6173" w:rsidRPr="00DA6173">
        <w:rPr>
          <w:rFonts w:ascii="Arial Narrow" w:eastAsia="Times New Roman" w:hAnsi="Arial Narrow" w:cs="Arial"/>
          <w:sz w:val="24"/>
          <w:szCs w:val="24"/>
          <w:lang w:val="bg-BG"/>
        </w:rPr>
        <w:t xml:space="preserve"> 51</w:t>
      </w:r>
      <w:r w:rsidR="00F85707"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 w:rsidR="00DA6173" w:rsidRPr="00DA6173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EE4DCD">
        <w:rPr>
          <w:rFonts w:ascii="Arial Narrow" w:eastAsia="Times New Roman" w:hAnsi="Arial Narrow" w:cs="Arial"/>
          <w:sz w:val="24"/>
          <w:szCs w:val="24"/>
          <w:lang w:val="bg-BG"/>
        </w:rPr>
        <w:t>ет.4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1822AA3E" w14:textId="22ABC4EC" w:rsidR="001D2B8E" w:rsidRPr="00E6799D" w:rsidRDefault="001D2B8E" w:rsidP="00E6799D">
      <w:pPr>
        <w:spacing w:before="120" w:after="0" w:line="240" w:lineRule="auto"/>
        <w:ind w:left="-357" w:right="-675" w:firstLine="357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 w:rsidR="002813E0">
        <w:rPr>
          <w:rFonts w:ascii="Arial Narrow" w:eastAsia="Times New Roman" w:hAnsi="Arial Narrow" w:cs="Arial"/>
          <w:sz w:val="24"/>
          <w:szCs w:val="24"/>
        </w:rPr>
        <w:t>3</w:t>
      </w:r>
      <w:r w:rsidR="002813E0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C06024" w:rsidRPr="00E6799D">
        <w:rPr>
          <w:rFonts w:ascii="Arial Narrow" w:eastAsia="Times New Roman" w:hAnsi="Arial Narrow" w:cs="Arial"/>
          <w:sz w:val="24"/>
          <w:szCs w:val="24"/>
          <w:lang w:val="bg-BG"/>
        </w:rPr>
        <w:t>/</w:t>
      </w:r>
      <w:r w:rsidR="002813E0">
        <w:rPr>
          <w:rFonts w:ascii="Arial Narrow" w:eastAsia="Times New Roman" w:hAnsi="Arial Narrow" w:cs="Arial"/>
          <w:sz w:val="24"/>
          <w:szCs w:val="24"/>
          <w:lang w:val="bg-BG"/>
        </w:rPr>
        <w:t>три</w:t>
      </w:r>
      <w:r w:rsidR="005D79B3" w:rsidRPr="00E6799D">
        <w:rPr>
          <w:rFonts w:ascii="Arial Narrow" w:eastAsia="Times New Roman" w:hAnsi="Arial Narrow" w:cs="Arial"/>
          <w:sz w:val="24"/>
          <w:szCs w:val="24"/>
          <w:lang w:val="bg-BG"/>
        </w:rPr>
        <w:t>/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годин</w:t>
      </w:r>
      <w:r w:rsidR="002813E0">
        <w:rPr>
          <w:rFonts w:ascii="Arial Narrow" w:eastAsia="Times New Roman" w:hAnsi="Arial Narrow" w:cs="Arial"/>
          <w:sz w:val="24"/>
          <w:szCs w:val="24"/>
          <w:lang w:val="bg-BG"/>
        </w:rPr>
        <w:t>и</w:t>
      </w:r>
      <w:r w:rsidR="009F3846" w:rsidRPr="00E6799D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04E9D848" w14:textId="7B136110"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Начална месечна наемна цена – </w:t>
      </w:r>
      <w:r w:rsidR="005144C7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общо </w:t>
      </w:r>
      <w:r w:rsidR="00677E19">
        <w:rPr>
          <w:rFonts w:ascii="Arial Narrow" w:eastAsia="Times New Roman" w:hAnsi="Arial Narrow" w:cs="Arial"/>
          <w:sz w:val="24"/>
          <w:szCs w:val="24"/>
          <w:lang w:eastAsia="bg-BG"/>
        </w:rPr>
        <w:t>90.00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901B8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лв. </w:t>
      </w:r>
      <w:r w:rsidR="0056725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(</w:t>
      </w:r>
      <w:r w:rsidR="00677E19">
        <w:rPr>
          <w:rFonts w:ascii="Arial Narrow" w:eastAsia="Times New Roman" w:hAnsi="Arial Narrow" w:cs="Arial"/>
          <w:bCs/>
          <w:sz w:val="24"/>
          <w:szCs w:val="24"/>
          <w:lang w:val="bg-BG"/>
        </w:rPr>
        <w:t>деветдесет</w:t>
      </w:r>
      <w:r w:rsidR="00445E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486681">
        <w:rPr>
          <w:rFonts w:ascii="Arial Narrow" w:eastAsia="Times New Roman" w:hAnsi="Arial Narrow" w:cs="Arial"/>
          <w:bCs/>
          <w:sz w:val="24"/>
          <w:szCs w:val="24"/>
          <w:lang w:val="bg-BG"/>
        </w:rPr>
        <w:t>л</w:t>
      </w:r>
      <w:r w:rsidR="00901B8A">
        <w:rPr>
          <w:rFonts w:ascii="Arial Narrow" w:eastAsia="Times New Roman" w:hAnsi="Arial Narrow" w:cs="Arial"/>
          <w:bCs/>
          <w:sz w:val="24"/>
          <w:szCs w:val="24"/>
          <w:lang w:val="bg-BG"/>
        </w:rPr>
        <w:t>ева</w:t>
      </w:r>
      <w:r w:rsidR="0048668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и </w:t>
      </w:r>
      <w:r w:rsidR="00677E19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00 </w:t>
      </w:r>
      <w:r w:rsidR="00486681">
        <w:rPr>
          <w:rFonts w:ascii="Arial Narrow" w:eastAsia="Times New Roman" w:hAnsi="Arial Narrow" w:cs="Arial"/>
          <w:bCs/>
          <w:sz w:val="24"/>
          <w:szCs w:val="24"/>
          <w:lang w:val="bg-BG"/>
        </w:rPr>
        <w:t>ст.</w:t>
      </w:r>
      <w:r w:rsidR="0056725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)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без ДДС, формирана на база </w:t>
      </w:r>
      <w:r w:rsidR="00445E76">
        <w:rPr>
          <w:rFonts w:ascii="Arial Narrow" w:eastAsia="Times New Roman" w:hAnsi="Arial Narrow" w:cs="Arial"/>
          <w:bCs/>
          <w:sz w:val="24"/>
          <w:szCs w:val="24"/>
          <w:lang w:val="bg-BG"/>
        </w:rPr>
        <w:t>2.</w:t>
      </w:r>
      <w:r w:rsidR="00677E19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50 </w:t>
      </w:r>
      <w:r w:rsidR="0056725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(</w:t>
      </w:r>
      <w:r w:rsidR="00445E7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два </w:t>
      </w:r>
      <w:r w:rsid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>л</w:t>
      </w:r>
      <w:r w:rsidR="00F85707">
        <w:rPr>
          <w:rFonts w:ascii="Arial Narrow" w:eastAsia="Times New Roman" w:hAnsi="Arial Narrow" w:cs="Arial"/>
          <w:bCs/>
          <w:sz w:val="24"/>
          <w:szCs w:val="24"/>
          <w:lang w:val="bg-BG"/>
        </w:rPr>
        <w:t>е</w:t>
      </w:r>
      <w:r w:rsid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>в</w:t>
      </w:r>
      <w:r w:rsidR="00F85707">
        <w:rPr>
          <w:rFonts w:ascii="Arial Narrow" w:eastAsia="Times New Roman" w:hAnsi="Arial Narrow" w:cs="Arial"/>
          <w:bCs/>
          <w:sz w:val="24"/>
          <w:szCs w:val="24"/>
          <w:lang w:val="bg-BG"/>
        </w:rPr>
        <w:t>а</w:t>
      </w:r>
      <w:r w:rsid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и </w:t>
      </w:r>
      <w:r w:rsidR="00677E19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50 </w:t>
      </w:r>
      <w:r w:rsid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>ст.</w:t>
      </w:r>
      <w:r w:rsidR="0056725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) </w:t>
      </w:r>
      <w:r w:rsidR="00A048B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на кв. м. без ДДС</w:t>
      </w:r>
      <w:r w:rsidR="00C0602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14:paraId="1A1AE7C6" w14:textId="77777777"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Изисквания към кандидатите: да нямат задължения към „Информационно обслужване“ АД и клоновете му, към Община </w:t>
      </w:r>
      <w:r w:rsidR="00DA6173">
        <w:rPr>
          <w:rFonts w:ascii="Arial Narrow" w:eastAsia="Times New Roman" w:hAnsi="Arial Narrow" w:cs="Arial"/>
          <w:sz w:val="24"/>
          <w:szCs w:val="24"/>
          <w:lang w:val="bg-BG" w:eastAsia="bg-BG"/>
        </w:rPr>
        <w:t>Търговище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и към НАП</w:t>
      </w:r>
      <w:r w:rsidR="00B01475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14:paraId="153A5174" w14:textId="77777777"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Изисквани документи за участие: </w:t>
      </w:r>
    </w:p>
    <w:p w14:paraId="79537D4B" w14:textId="77777777" w:rsidR="001D2B8E" w:rsidRPr="00E6799D" w:rsidRDefault="001D2B8E" w:rsidP="00E6799D">
      <w:pPr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предложение (по образец);</w:t>
      </w:r>
    </w:p>
    <w:p w14:paraId="12FAA241" w14:textId="50CF082C" w:rsidR="001D2B8E" w:rsidRPr="00E6799D" w:rsidRDefault="008A21C3" w:rsidP="008A21C3">
      <w:pPr>
        <w:numPr>
          <w:ilvl w:val="0"/>
          <w:numId w:val="9"/>
        </w:num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8A21C3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декларация за липса на задължения към „Информационно обслужване“ АД и клоновете му, към Община </w:t>
      </w: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>Търговище</w:t>
      </w:r>
      <w:r w:rsidRPr="008A21C3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 към НАП и относно информацията, предоставяна на основание чл. 13 от Общия регламент за защита на данните и чл. 54 от Закона за защита на личните данни</w:t>
      </w:r>
      <w:r w:rsidRPr="008A21C3" w:rsidDel="008A21C3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="001D2B8E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(по образец).</w:t>
      </w:r>
    </w:p>
    <w:p w14:paraId="342F62C4" w14:textId="317FAB68"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Получаване на документация за участие: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1A6D5D" w:rsidRPr="001A6D5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от официалната интернет-страница на „Информационно обслужване“ АД, на адрес: </w:t>
      </w:r>
      <w:r w:rsidR="006012C9">
        <w:fldChar w:fldCharType="begin"/>
      </w:r>
      <w:r w:rsidR="006012C9">
        <w:instrText xml:space="preserve"> HYPERLINK "file:///C:\\Users\\mvaneva\\AppData\\Local\\Microsoft\\Windows\\INetCache\\Content.Outlook\\Y1L2M1VB\\www.is-bg.net" </w:instrText>
      </w:r>
      <w:r w:rsidR="006012C9">
        <w:fldChar w:fldCharType="separate"/>
      </w:r>
      <w:r w:rsidR="001A6D5D" w:rsidRPr="00901B8A">
        <w:rPr>
          <w:rStyle w:val="Hyperlink"/>
          <w:rFonts w:ascii="Arial Narrow" w:eastAsia="Times New Roman" w:hAnsi="Arial Narrow" w:cs="Arial"/>
          <w:bCs/>
          <w:sz w:val="24"/>
          <w:szCs w:val="24"/>
          <w:lang w:val="bg-BG"/>
        </w:rPr>
        <w:t>www.is-bg.net</w:t>
      </w:r>
      <w:r w:rsidR="006012C9">
        <w:rPr>
          <w:rStyle w:val="Hyperlink"/>
          <w:rFonts w:ascii="Arial Narrow" w:eastAsia="Times New Roman" w:hAnsi="Arial Narrow" w:cs="Arial"/>
          <w:bCs/>
          <w:sz w:val="24"/>
          <w:szCs w:val="24"/>
          <w:lang w:val="bg-BG"/>
        </w:rPr>
        <w:fldChar w:fldCharType="end"/>
      </w:r>
      <w:r w:rsidR="001A6D5D" w:rsidRPr="001A6D5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или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до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16</w:t>
      </w:r>
      <w:r w:rsidR="00901B8A">
        <w:rPr>
          <w:rFonts w:ascii="Arial Narrow" w:eastAsia="Times New Roman" w:hAnsi="Arial Narrow" w:cs="Arial"/>
          <w:bCs/>
          <w:sz w:val="24"/>
          <w:szCs w:val="24"/>
          <w:lang w:val="bg-BG"/>
        </w:rPr>
        <w:t>:</w:t>
      </w:r>
      <w:r w:rsid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00 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ч. на </w:t>
      </w:r>
      <w:r w:rsidR="00677E19">
        <w:rPr>
          <w:rFonts w:ascii="Arial Narrow" w:eastAsia="Times New Roman" w:hAnsi="Arial Narrow" w:cs="Arial"/>
          <w:bCs/>
          <w:sz w:val="24"/>
          <w:szCs w:val="24"/>
          <w:lang w:val="bg-BG"/>
        </w:rPr>
        <w:t>19</w:t>
      </w:r>
      <w:r w:rsidR="00445E76">
        <w:rPr>
          <w:rFonts w:ascii="Arial Narrow" w:eastAsia="Times New Roman" w:hAnsi="Arial Narrow" w:cs="Arial"/>
          <w:bCs/>
          <w:sz w:val="24"/>
          <w:szCs w:val="24"/>
          <w:lang w:val="bg-BG"/>
        </w:rPr>
        <w:t>.02.2020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г. в сградата на „Информационно обслужване“ АД - клон Търговище на адрес: гр. Търговище, бул. </w:t>
      </w:r>
      <w:r w:rsidR="00F85707">
        <w:rPr>
          <w:rFonts w:ascii="Arial Narrow" w:eastAsia="Times New Roman" w:hAnsi="Arial Narrow" w:cs="Arial"/>
          <w:bCs/>
          <w:sz w:val="24"/>
          <w:szCs w:val="24"/>
          <w:lang w:val="bg-BG"/>
        </w:rPr>
        <w:t>„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>Митрополит Андрей</w:t>
      </w:r>
      <w:r w:rsidR="00F85707">
        <w:rPr>
          <w:rFonts w:ascii="Arial Narrow" w:eastAsia="Times New Roman" w:hAnsi="Arial Narrow" w:cs="Arial"/>
          <w:bCs/>
          <w:sz w:val="24"/>
          <w:szCs w:val="24"/>
          <w:lang w:val="bg-BG"/>
        </w:rPr>
        <w:t>“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№ 51, етаж 3, стая 305</w:t>
      </w:r>
      <w:r w:rsidR="00C0602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14:paraId="18ECDA2A" w14:textId="09DF93B8"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Подаване на предложенията: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до 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>17</w:t>
      </w:r>
      <w:r w:rsidR="00901B8A">
        <w:rPr>
          <w:rFonts w:ascii="Arial Narrow" w:eastAsia="Times New Roman" w:hAnsi="Arial Narrow" w:cs="Arial"/>
          <w:bCs/>
          <w:sz w:val="24"/>
          <w:szCs w:val="24"/>
          <w:lang w:val="bg-BG"/>
        </w:rPr>
        <w:t>: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00 часа на </w:t>
      </w:r>
      <w:r w:rsidR="00677E19">
        <w:rPr>
          <w:rFonts w:ascii="Arial Narrow" w:eastAsia="Times New Roman" w:hAnsi="Arial Narrow" w:cs="Arial"/>
          <w:bCs/>
          <w:sz w:val="24"/>
          <w:szCs w:val="24"/>
          <w:lang w:val="bg-BG"/>
        </w:rPr>
        <w:t>20</w:t>
      </w:r>
      <w:r w:rsidR="00445E76">
        <w:rPr>
          <w:rFonts w:ascii="Arial Narrow" w:eastAsia="Times New Roman" w:hAnsi="Arial Narrow" w:cs="Arial"/>
          <w:bCs/>
          <w:sz w:val="24"/>
          <w:szCs w:val="24"/>
          <w:lang w:val="bg-BG"/>
        </w:rPr>
        <w:t>.02.2020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г., като предложения ще се подават в сградата на „Информационно обслужване“ АД - клон Търговище на адрес: гр. Търговище, бул. Митрополит Андрей № 51, етаж 3, стая 305</w:t>
      </w:r>
      <w:r w:rsidR="00EA16F0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14:paraId="517A3262" w14:textId="77777777"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Извършване на оглед - по заявка на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телефон </w:t>
      </w:r>
      <w:r w:rsid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>0601/66722</w:t>
      </w:r>
      <w:r w:rsidR="009B5213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B01475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14:paraId="57EBAB1F" w14:textId="6132B2A3"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Срок за извършване на оглед – 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>от 10:00 до 16:00 часа</w:t>
      </w:r>
      <w:r w:rsidR="00901B8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всеки работен ден,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1A6D5D">
        <w:rPr>
          <w:rFonts w:ascii="Arial Narrow" w:eastAsia="Times New Roman" w:hAnsi="Arial Narrow" w:cs="Arial"/>
          <w:bCs/>
          <w:sz w:val="24"/>
          <w:szCs w:val="24"/>
          <w:lang w:val="bg-BG"/>
        </w:rPr>
        <w:t>до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677E19">
        <w:rPr>
          <w:rFonts w:ascii="Arial Narrow" w:eastAsia="Times New Roman" w:hAnsi="Arial Narrow" w:cs="Arial"/>
          <w:bCs/>
          <w:sz w:val="24"/>
          <w:szCs w:val="24"/>
          <w:lang w:val="bg-BG"/>
        </w:rPr>
        <w:t>19</w:t>
      </w:r>
      <w:r w:rsidR="00445E76">
        <w:rPr>
          <w:rFonts w:ascii="Arial Narrow" w:eastAsia="Times New Roman" w:hAnsi="Arial Narrow" w:cs="Arial"/>
          <w:bCs/>
          <w:sz w:val="24"/>
          <w:szCs w:val="24"/>
          <w:lang w:val="bg-BG"/>
        </w:rPr>
        <w:t>.02.2020</w:t>
      </w:r>
      <w:r w:rsid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>г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  <w:r w:rsidR="00901B8A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вкл</w:t>
      </w:r>
      <w:r w:rsidR="00DC3C45">
        <w:rPr>
          <w:rFonts w:ascii="Arial Narrow" w:eastAsia="Times New Roman" w:hAnsi="Arial Narrow" w:cs="Arial"/>
          <w:sz w:val="24"/>
          <w:szCs w:val="24"/>
          <w:lang w:val="bg-BG" w:eastAsia="bg-BG"/>
        </w:rPr>
        <w:t>ючително</w:t>
      </w:r>
      <w:r w:rsidR="00901B8A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14:paraId="0710B615" w14:textId="70FC0B47"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Отваряне на предложенията </w:t>
      </w:r>
      <w:r w:rsidR="00EA16F0" w:rsidRPr="00E6799D">
        <w:rPr>
          <w:rFonts w:ascii="Arial Narrow" w:eastAsia="Times New Roman" w:hAnsi="Arial Narrow" w:cs="Arial"/>
          <w:sz w:val="24"/>
          <w:szCs w:val="24"/>
          <w:lang w:val="bg-BG"/>
        </w:rPr>
        <w:t>–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DA6173" w:rsidRPr="00DA6173">
        <w:rPr>
          <w:rFonts w:ascii="Arial Narrow" w:eastAsia="Times New Roman" w:hAnsi="Arial Narrow" w:cs="Arial"/>
          <w:sz w:val="24"/>
          <w:szCs w:val="24"/>
          <w:lang w:val="bg-BG"/>
        </w:rPr>
        <w:t>10</w:t>
      </w:r>
      <w:r w:rsidR="00901B8A">
        <w:rPr>
          <w:rFonts w:ascii="Arial Narrow" w:eastAsia="Times New Roman" w:hAnsi="Arial Narrow" w:cs="Arial"/>
          <w:sz w:val="24"/>
          <w:szCs w:val="24"/>
          <w:lang w:val="bg-BG"/>
        </w:rPr>
        <w:t>:</w:t>
      </w:r>
      <w:r w:rsidR="00DA6173" w:rsidRPr="00DA6173">
        <w:rPr>
          <w:rFonts w:ascii="Arial Narrow" w:eastAsia="Times New Roman" w:hAnsi="Arial Narrow" w:cs="Arial"/>
          <w:sz w:val="24"/>
          <w:szCs w:val="24"/>
          <w:lang w:val="bg-BG"/>
        </w:rPr>
        <w:t xml:space="preserve">00 часа на </w:t>
      </w:r>
      <w:r w:rsidR="00677E19">
        <w:rPr>
          <w:rFonts w:ascii="Arial Narrow" w:eastAsia="Times New Roman" w:hAnsi="Arial Narrow" w:cs="Arial"/>
          <w:sz w:val="24"/>
          <w:szCs w:val="24"/>
          <w:lang w:val="bg-BG"/>
        </w:rPr>
        <w:t>21</w:t>
      </w:r>
      <w:r w:rsidR="00445E76">
        <w:rPr>
          <w:rFonts w:ascii="Arial Narrow" w:eastAsia="Times New Roman" w:hAnsi="Arial Narrow" w:cs="Arial"/>
          <w:sz w:val="24"/>
          <w:szCs w:val="24"/>
          <w:lang w:val="bg-BG"/>
        </w:rPr>
        <w:t>.02.2020</w:t>
      </w:r>
      <w:r w:rsidR="00DA6173" w:rsidRPr="00DA6173">
        <w:rPr>
          <w:rFonts w:ascii="Arial Narrow" w:eastAsia="Times New Roman" w:hAnsi="Arial Narrow" w:cs="Arial"/>
          <w:sz w:val="24"/>
          <w:szCs w:val="24"/>
          <w:lang w:val="bg-BG"/>
        </w:rPr>
        <w:t>г., в сградата на „Информационно обслужване“ АД - клон Търговище, на адрес: гр. Търговище бул. Митрополит Андрей № 51, етаж 3, стая 305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14:paraId="2725F3BC" w14:textId="77777777" w:rsidR="00D54D64" w:rsidRPr="00E6799D" w:rsidRDefault="00D54D64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Критерий за оценка на предложенията – „най-висока предложена цена“.</w:t>
      </w:r>
    </w:p>
    <w:p w14:paraId="76043E4C" w14:textId="77777777" w:rsidR="00D54D64" w:rsidRPr="00E6799D" w:rsidRDefault="00D54D64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Преди сключване на договор за наем</w:t>
      </w:r>
      <w:r w:rsidR="00B01475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,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избраният за наемател кандидат представя </w:t>
      </w:r>
      <w:r w:rsidR="009F3846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удостоверения за липса на задължения, издадени от НАП и от Община </w:t>
      </w:r>
      <w:r w:rsidR="005B2550">
        <w:rPr>
          <w:rFonts w:ascii="Arial Narrow" w:eastAsia="Times New Roman" w:hAnsi="Arial Narrow" w:cs="Arial"/>
          <w:sz w:val="24"/>
          <w:szCs w:val="24"/>
          <w:lang w:val="bg-BG" w:eastAsia="bg-BG"/>
        </w:rPr>
        <w:t>Търговище</w:t>
      </w:r>
      <w:r w:rsidR="009F3846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, не по-рано от един месец преди датата на подаване на предложението.</w:t>
      </w:r>
    </w:p>
    <w:p w14:paraId="1BD6E2FF" w14:textId="77777777" w:rsidR="00AE4793" w:rsidRDefault="009F3846" w:rsidP="00AC43C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Договорът се сключва в писмена форма с нотариална заверка на подписите, като разходите са за сметка на наемателя.</w:t>
      </w:r>
    </w:p>
    <w:p w14:paraId="1DCF0E01" w14:textId="77777777" w:rsidR="00A95548" w:rsidRPr="008C413C" w:rsidRDefault="00A95548" w:rsidP="00A95548">
      <w:pPr>
        <w:pageBreakBefore/>
        <w:spacing w:after="0" w:line="240" w:lineRule="auto"/>
        <w:ind w:firstLine="284"/>
        <w:jc w:val="right"/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</w:rPr>
      </w:pPr>
      <w:proofErr w:type="spellStart"/>
      <w:r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</w:rPr>
        <w:lastRenderedPageBreak/>
        <w:t>Приложение</w:t>
      </w:r>
      <w:proofErr w:type="spellEnd"/>
      <w:r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</w:rPr>
        <w:t xml:space="preserve"> </w:t>
      </w:r>
      <w:r w:rsidR="003A7AF3"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  <w:lang w:val="bg-BG"/>
        </w:rPr>
        <w:t xml:space="preserve">№ </w:t>
      </w:r>
      <w:r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</w:rPr>
        <w:t>1</w:t>
      </w:r>
    </w:p>
    <w:p w14:paraId="2B590D23" w14:textId="77777777" w:rsidR="00A95548" w:rsidRPr="00B2742B" w:rsidRDefault="00A95548" w:rsidP="00A95548">
      <w:pPr>
        <w:spacing w:after="0" w:line="240" w:lineRule="auto"/>
        <w:ind w:firstLine="284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</w:p>
    <w:p w14:paraId="4F459B2D" w14:textId="77777777" w:rsidR="008A21C3" w:rsidRPr="008A21C3" w:rsidRDefault="008A21C3" w:rsidP="008A21C3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 xml:space="preserve">До </w:t>
      </w:r>
    </w:p>
    <w:p w14:paraId="3C5EFC78" w14:textId="77777777" w:rsidR="008A21C3" w:rsidRPr="008A21C3" w:rsidRDefault="008A21C3" w:rsidP="008A21C3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 xml:space="preserve">„Информационно обслужване“ АД – </w:t>
      </w:r>
    </w:p>
    <w:p w14:paraId="23084962" w14:textId="427B2789" w:rsidR="008A21C3" w:rsidRPr="008A21C3" w:rsidRDefault="008A21C3" w:rsidP="008A21C3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 xml:space="preserve">клон </w:t>
      </w:r>
      <w:r w:rsidR="00E3519C">
        <w:rPr>
          <w:rFonts w:ascii="Arial Narrow" w:eastAsia="Times New Roman" w:hAnsi="Arial Narrow" w:cs="Arial"/>
          <w:sz w:val="24"/>
          <w:szCs w:val="24"/>
          <w:lang w:val="bg-BG"/>
        </w:rPr>
        <w:t>Търговище</w:t>
      </w:r>
    </w:p>
    <w:p w14:paraId="1DDE3920" w14:textId="77777777" w:rsidR="008A21C3" w:rsidRPr="008A21C3" w:rsidRDefault="008A21C3" w:rsidP="008A21C3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8A21C3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14:paraId="714249AD" w14:textId="77777777" w:rsidR="008A21C3" w:rsidRPr="008A21C3" w:rsidRDefault="008A21C3" w:rsidP="008A21C3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>Подписаният ........................................................................................, тел.: ………………………………</w:t>
      </w:r>
    </w:p>
    <w:p w14:paraId="171175E0" w14:textId="77777777" w:rsidR="008A21C3" w:rsidRPr="008A21C3" w:rsidRDefault="008A21C3" w:rsidP="008A21C3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ab/>
        <w:t>/име, фамилия/</w:t>
      </w:r>
    </w:p>
    <w:p w14:paraId="13E3C7F4" w14:textId="448336FA" w:rsidR="008A21C3" w:rsidRPr="008A21C3" w:rsidRDefault="008A21C3" w:rsidP="008A21C3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>в лично качество/в качеството си на представляващ фирма/СНЦ ...................................................................., със седалище: гр. ....................</w:t>
      </w:r>
      <w:r w:rsidR="004111BC"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</w:t>
      </w: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>.............. ул. ...................</w:t>
      </w:r>
      <w:r w:rsidR="004111BC">
        <w:rPr>
          <w:rFonts w:ascii="Arial Narrow" w:eastAsia="Times New Roman" w:hAnsi="Arial Narrow" w:cs="Arial"/>
          <w:sz w:val="24"/>
          <w:szCs w:val="24"/>
          <w:lang w:val="bg-BG"/>
        </w:rPr>
        <w:t>.................</w:t>
      </w: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 xml:space="preserve">...................... ЕИК/ БУЛСТАТ .........................., във  връзка с участието ми в процедура за отдаване под наем, обявена от „Информационно обслужване“ АД – клон </w:t>
      </w:r>
      <w:r w:rsidR="004111BC">
        <w:rPr>
          <w:rFonts w:ascii="Arial Narrow" w:eastAsia="Times New Roman" w:hAnsi="Arial Narrow" w:cs="Arial"/>
          <w:sz w:val="24"/>
          <w:szCs w:val="24"/>
          <w:lang w:val="bg-BG"/>
        </w:rPr>
        <w:t>Търговище</w:t>
      </w:r>
      <w:r w:rsidR="004111BC" w:rsidRPr="008A21C3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247A8A3F" w14:textId="77777777" w:rsidR="008A21C3" w:rsidRPr="008A21C3" w:rsidRDefault="008A21C3" w:rsidP="008A21C3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8A21C3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14:paraId="0C166BFB" w14:textId="79768C0B" w:rsidR="008A21C3" w:rsidRPr="008A21C3" w:rsidRDefault="008A21C3" w:rsidP="008A21C3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>да наема недвижим имот</w:t>
      </w:r>
      <w:r w:rsidRPr="008A21C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="00625A92" w:rsidRPr="00625A92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 xml:space="preserve">Помещение № </w:t>
      </w:r>
      <w:r w:rsidR="00445E76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46</w:t>
      </w:r>
      <w:r w:rsidR="00E3519C" w:rsidRPr="008A21C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8A21C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 площ </w:t>
      </w:r>
      <w:r w:rsidR="00445E76">
        <w:rPr>
          <w:rFonts w:ascii="Arial Narrow" w:eastAsia="Times New Roman" w:hAnsi="Arial Narrow" w:cs="Arial"/>
          <w:bCs/>
          <w:sz w:val="24"/>
          <w:szCs w:val="24"/>
          <w:lang w:val="bg-BG"/>
        </w:rPr>
        <w:t>36</w:t>
      </w:r>
      <w:r w:rsidR="00445E76" w:rsidRPr="008A21C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8A21C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кв. м. </w:t>
      </w:r>
      <w:r w:rsidR="00E3519C" w:rsidRPr="008A21C3">
        <w:rPr>
          <w:rFonts w:ascii="Arial Narrow" w:eastAsia="Times New Roman" w:hAnsi="Arial Narrow" w:cs="Arial"/>
          <w:bCs/>
          <w:sz w:val="24"/>
          <w:szCs w:val="24"/>
          <w:lang w:val="bg-BG"/>
        </w:rPr>
        <w:t>(</w:t>
      </w:r>
      <w:r w:rsidR="00445E76">
        <w:rPr>
          <w:rFonts w:ascii="Arial Narrow" w:eastAsia="Times New Roman" w:hAnsi="Arial Narrow" w:cs="Arial"/>
          <w:bCs/>
          <w:sz w:val="24"/>
          <w:szCs w:val="24"/>
          <w:lang w:val="bg-BG"/>
        </w:rPr>
        <w:t>тридесет и шест</w:t>
      </w:r>
      <w:r w:rsidR="00625A92" w:rsidRPr="008A21C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8A21C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квадратни метра) предназначен за </w:t>
      </w:r>
      <w:r w:rsidR="004111BC">
        <w:rPr>
          <w:rFonts w:ascii="Arial Narrow" w:eastAsia="Times New Roman" w:hAnsi="Arial Narrow" w:cs="Arial"/>
          <w:bCs/>
          <w:sz w:val="24"/>
          <w:szCs w:val="24"/>
          <w:lang w:val="bg-BG"/>
        </w:rPr>
        <w:t>…</w:t>
      </w:r>
      <w:r w:rsidR="00E3519C">
        <w:rPr>
          <w:rFonts w:ascii="Arial Narrow" w:eastAsia="Times New Roman" w:hAnsi="Arial Narrow" w:cs="Arial"/>
          <w:bCs/>
          <w:sz w:val="24"/>
          <w:szCs w:val="24"/>
          <w:lang w:val="bg-BG"/>
        </w:rPr>
        <w:t>………………..</w:t>
      </w:r>
      <w:r w:rsidR="004111BC">
        <w:rPr>
          <w:rFonts w:ascii="Arial Narrow" w:eastAsia="Times New Roman" w:hAnsi="Arial Narrow" w:cs="Arial"/>
          <w:bCs/>
          <w:sz w:val="24"/>
          <w:szCs w:val="24"/>
          <w:lang w:val="bg-BG"/>
        </w:rPr>
        <w:t>………………………..….</w:t>
      </w:r>
      <w:r w:rsidRPr="008A21C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…………. в административната сграда, собственост на „Информационно обслужване“ АД – клон </w:t>
      </w:r>
      <w:r w:rsidR="004111BC">
        <w:rPr>
          <w:rFonts w:ascii="Arial Narrow" w:eastAsia="Times New Roman" w:hAnsi="Arial Narrow" w:cs="Arial"/>
          <w:bCs/>
          <w:sz w:val="24"/>
          <w:szCs w:val="24"/>
          <w:lang w:val="bg-BG"/>
        </w:rPr>
        <w:t>Търговище</w:t>
      </w:r>
      <w:r w:rsidR="004111BC" w:rsidRPr="008A21C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Pr="008A21C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находяща се на адрес: </w:t>
      </w:r>
      <w:r w:rsidR="004111BC">
        <w:rPr>
          <w:rFonts w:ascii="Arial Narrow" w:eastAsia="Times New Roman" w:hAnsi="Arial Narrow" w:cs="Arial"/>
          <w:bCs/>
          <w:sz w:val="24"/>
          <w:szCs w:val="24"/>
          <w:lang w:val="bg-BG"/>
        </w:rPr>
        <w:t>б</w:t>
      </w:r>
      <w:r w:rsidRPr="008A21C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ул. </w:t>
      </w:r>
      <w:r w:rsidR="004111BC">
        <w:rPr>
          <w:rFonts w:ascii="Arial Narrow" w:eastAsia="Times New Roman" w:hAnsi="Arial Narrow" w:cs="Arial"/>
          <w:bCs/>
          <w:sz w:val="24"/>
          <w:szCs w:val="24"/>
          <w:lang w:val="bg-BG"/>
        </w:rPr>
        <w:t>Митрополит Андрей 51</w:t>
      </w:r>
      <w:r w:rsidR="004111BC" w:rsidRPr="008A21C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Pr="008A21C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част от поземлен имот № </w:t>
      </w:r>
      <w:r w:rsidR="004111BC">
        <w:rPr>
          <w:rFonts w:ascii="Arial Narrow" w:eastAsia="Times New Roman" w:hAnsi="Arial Narrow" w:cs="Arial"/>
          <w:bCs/>
          <w:sz w:val="24"/>
          <w:szCs w:val="24"/>
          <w:lang w:val="bg-BG"/>
        </w:rPr>
        <w:t>73626.506.486</w:t>
      </w:r>
      <w:r w:rsidR="004111BC" w:rsidRPr="008A21C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8A21C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от Кадастралната карта на гр. </w:t>
      </w:r>
      <w:r w:rsidR="004111BC">
        <w:rPr>
          <w:rFonts w:ascii="Arial Narrow" w:eastAsia="Times New Roman" w:hAnsi="Arial Narrow" w:cs="Arial"/>
          <w:bCs/>
          <w:sz w:val="24"/>
          <w:szCs w:val="24"/>
          <w:lang w:val="bg-BG"/>
        </w:rPr>
        <w:t>Търговище</w:t>
      </w:r>
      <w:r w:rsidR="004111BC" w:rsidRPr="008A21C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="004111BC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>който ще използвам за ………</w:t>
      </w:r>
      <w:r w:rsidR="004111BC">
        <w:rPr>
          <w:rFonts w:ascii="Arial Narrow" w:eastAsia="Times New Roman" w:hAnsi="Arial Narrow" w:cs="Arial"/>
          <w:sz w:val="24"/>
          <w:szCs w:val="24"/>
          <w:lang w:val="bg-BG"/>
        </w:rPr>
        <w:t>…….</w:t>
      </w: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>………………………………………………</w:t>
      </w:r>
      <w:r w:rsidR="00625A92">
        <w:rPr>
          <w:rFonts w:ascii="Arial Narrow" w:eastAsia="Times New Roman" w:hAnsi="Arial Narrow" w:cs="Arial"/>
          <w:sz w:val="24"/>
          <w:szCs w:val="24"/>
          <w:lang w:val="bg-BG"/>
        </w:rPr>
        <w:t>..</w:t>
      </w: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>……………</w:t>
      </w:r>
    </w:p>
    <w:p w14:paraId="53392E89" w14:textId="7A29AC66" w:rsidR="008A21C3" w:rsidRPr="008A21C3" w:rsidRDefault="008A21C3" w:rsidP="008A21C3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 w:rsidR="004111BC">
        <w:rPr>
          <w:rFonts w:ascii="Arial Narrow" w:eastAsia="Times New Roman" w:hAnsi="Arial Narrow" w:cs="Arial"/>
          <w:sz w:val="24"/>
          <w:szCs w:val="24"/>
          <w:lang w:val="bg-BG"/>
        </w:rPr>
        <w:t>…</w:t>
      </w: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>... /…</w:t>
      </w:r>
      <w:r w:rsidR="004111BC">
        <w:rPr>
          <w:rFonts w:ascii="Arial Narrow" w:eastAsia="Times New Roman" w:hAnsi="Arial Narrow" w:cs="Arial"/>
          <w:sz w:val="24"/>
          <w:szCs w:val="24"/>
          <w:lang w:val="bg-BG"/>
        </w:rPr>
        <w:t>…</w:t>
      </w: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>…./ година/и.</w:t>
      </w:r>
    </w:p>
    <w:p w14:paraId="53BB1A01" w14:textId="77777777" w:rsidR="008A21C3" w:rsidRPr="008A21C3" w:rsidRDefault="008A21C3" w:rsidP="008A21C3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>Месечна наемна цена – …………… (……………………………..) лв. без ДДС, определена на база …………… (……………………………..) лв. на кв. м. без ДДС.</w:t>
      </w:r>
    </w:p>
    <w:p w14:paraId="4BE18934" w14:textId="77777777" w:rsidR="008A21C3" w:rsidRPr="008A21C3" w:rsidRDefault="008A21C3" w:rsidP="008A21C3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14:paraId="26597EDC" w14:textId="42B9F6F2" w:rsidR="008A21C3" w:rsidRPr="008A21C3" w:rsidRDefault="008A21C3" w:rsidP="008A21C3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>- преди сключване на договор да представя удостоверения за липса на задължения, издадени от НАП и от Община …………</w:t>
      </w:r>
      <w:r w:rsidR="00625A92">
        <w:rPr>
          <w:rFonts w:ascii="Arial Narrow" w:eastAsia="Times New Roman" w:hAnsi="Arial Narrow" w:cs="Arial"/>
          <w:sz w:val="24"/>
          <w:szCs w:val="24"/>
          <w:lang w:val="bg-BG"/>
        </w:rPr>
        <w:t>………..</w:t>
      </w: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>…., издадени не по-рано от един месец преди датата на подаване на предложението.</w:t>
      </w:r>
    </w:p>
    <w:p w14:paraId="52649822" w14:textId="77777777" w:rsidR="008A21C3" w:rsidRPr="008A21C3" w:rsidRDefault="008A21C3" w:rsidP="008A21C3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>- договорът се сключва в писмена форма с нотариална заверка на подписите,</w:t>
      </w:r>
      <w:r w:rsidRPr="008A21C3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>съгласно приложения в документацията образец, като разходите са за моя сметка.</w:t>
      </w:r>
    </w:p>
    <w:p w14:paraId="782D44DD" w14:textId="77777777" w:rsidR="008A21C3" w:rsidRPr="008A21C3" w:rsidRDefault="008A21C3" w:rsidP="008A21C3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8A21C3">
        <w:rPr>
          <w:rFonts w:ascii="Arial Narrow" w:eastAsia="Times New Roman" w:hAnsi="Arial Narrow" w:cs="Arial"/>
          <w:sz w:val="24"/>
          <w:szCs w:val="24"/>
        </w:rPr>
        <w:t xml:space="preserve">- </w:t>
      </w:r>
      <w:proofErr w:type="gramStart"/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>фактурите</w:t>
      </w:r>
      <w:proofErr w:type="gramEnd"/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 xml:space="preserve"> за задълженията на Наемателя, произтичащи от договора за наем да се изпращат от Наемодателя на следната електронна поща: ....................................... </w:t>
      </w:r>
    </w:p>
    <w:p w14:paraId="7BB7BD6E" w14:textId="77777777" w:rsidR="008A21C3" w:rsidRPr="008A21C3" w:rsidRDefault="008A21C3" w:rsidP="008A21C3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14:paraId="52EB1B92" w14:textId="0F9C5159" w:rsidR="008A21C3" w:rsidRDefault="008A21C3" w:rsidP="008A21C3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p w14:paraId="70956851" w14:textId="1EB17B24" w:rsidR="00E93B6A" w:rsidRPr="008C413C" w:rsidRDefault="00E93B6A" w:rsidP="00E93B6A">
      <w:pPr>
        <w:pageBreakBefore/>
        <w:spacing w:after="0" w:line="240" w:lineRule="auto"/>
        <w:ind w:firstLine="284"/>
        <w:jc w:val="right"/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</w:rPr>
      </w:pPr>
      <w:proofErr w:type="spellStart"/>
      <w:r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</w:rPr>
        <w:lastRenderedPageBreak/>
        <w:t>Приложение</w:t>
      </w:r>
      <w:proofErr w:type="spellEnd"/>
      <w:r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</w:rPr>
        <w:t xml:space="preserve"> </w:t>
      </w:r>
      <w:r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  <w:lang w:val="bg-BG"/>
        </w:rPr>
        <w:t xml:space="preserve">№ </w:t>
      </w:r>
      <w:r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  <w:lang w:val="bg-BG"/>
        </w:rPr>
        <w:t>2</w:t>
      </w:r>
    </w:p>
    <w:p w14:paraId="7D03B127" w14:textId="77777777" w:rsidR="00E93B6A" w:rsidRDefault="00E93B6A" w:rsidP="00E93B6A">
      <w:pPr>
        <w:suppressAutoHyphens/>
        <w:ind w:right="42"/>
        <w:jc w:val="center"/>
        <w:rPr>
          <w:rFonts w:ascii="Arial Narrow" w:hAnsi="Arial Narrow" w:cs="Arial"/>
          <w:b/>
          <w:lang w:val="bg-BG" w:eastAsia="zh-CN"/>
        </w:rPr>
      </w:pPr>
    </w:p>
    <w:p w14:paraId="0018F62A" w14:textId="27979389" w:rsidR="00E93B6A" w:rsidRPr="00FB0C44" w:rsidRDefault="00E93B6A" w:rsidP="00E93B6A">
      <w:pPr>
        <w:suppressAutoHyphens/>
        <w:ind w:right="42"/>
        <w:jc w:val="center"/>
        <w:rPr>
          <w:rFonts w:ascii="Arial Narrow" w:hAnsi="Arial Narrow" w:cs="Arial"/>
          <w:b/>
          <w:lang w:val="bg-BG" w:eastAsia="zh-CN"/>
        </w:rPr>
      </w:pPr>
      <w:r w:rsidRPr="00FB0C44">
        <w:rPr>
          <w:rFonts w:ascii="Arial Narrow" w:hAnsi="Arial Narrow" w:cs="Arial"/>
          <w:b/>
          <w:lang w:val="bg-BG" w:eastAsia="zh-CN"/>
        </w:rPr>
        <w:t>Декларация за липса на задължения и относно информацията, предоставяна на основание чл. 13 от Общия регламент за защита на данните и чл. 54 от Закона за защита на личните данни</w:t>
      </w:r>
    </w:p>
    <w:p w14:paraId="58A84C2C" w14:textId="77777777" w:rsidR="00E93B6A" w:rsidRPr="00FB0C44" w:rsidRDefault="00E93B6A" w:rsidP="00E93B6A">
      <w:pPr>
        <w:suppressAutoHyphens/>
        <w:ind w:right="-874"/>
        <w:rPr>
          <w:rFonts w:ascii="Arial Narrow" w:hAnsi="Arial Narrow" w:cs="Arial"/>
          <w:lang w:val="bg-BG" w:eastAsia="zh-CN"/>
        </w:rPr>
      </w:pPr>
    </w:p>
    <w:p w14:paraId="4B7F268D" w14:textId="77777777" w:rsidR="00E93B6A" w:rsidRPr="00FB0C44" w:rsidRDefault="00E93B6A" w:rsidP="00E93B6A">
      <w:pPr>
        <w:suppressAutoHyphens/>
        <w:spacing w:before="120"/>
        <w:jc w:val="both"/>
        <w:rPr>
          <w:rFonts w:ascii="Arial Narrow" w:hAnsi="Arial Narrow" w:cs="Arial"/>
          <w:lang w:val="bg-BG" w:eastAsia="zh-CN"/>
        </w:rPr>
      </w:pPr>
      <w:r w:rsidRPr="00FB0C44">
        <w:rPr>
          <w:rFonts w:ascii="Arial Narrow" w:hAnsi="Arial Narrow" w:cs="Arial"/>
          <w:lang w:val="bg-BG" w:eastAsia="zh-CN"/>
        </w:rPr>
        <w:tab/>
        <w:t>Подписаният/подписаната …………………………………………..……….., тел. ……………………...,</w:t>
      </w:r>
    </w:p>
    <w:p w14:paraId="67F6CC48" w14:textId="77777777" w:rsidR="00E93B6A" w:rsidRPr="00824910" w:rsidRDefault="00E93B6A" w:rsidP="00E93B6A">
      <w:pPr>
        <w:suppressAutoHyphens/>
        <w:spacing w:before="120"/>
        <w:jc w:val="both"/>
        <w:rPr>
          <w:rFonts w:ascii="Arial Narrow" w:hAnsi="Arial Narrow" w:cs="Arial"/>
          <w:i/>
          <w:lang w:val="bg-BG" w:eastAsia="zh-CN"/>
        </w:rPr>
      </w:pPr>
      <w:r w:rsidRPr="00FB0C44">
        <w:rPr>
          <w:rFonts w:ascii="Arial Narrow" w:hAnsi="Arial Narrow" w:cs="Arial"/>
          <w:lang w:val="bg-BG" w:eastAsia="zh-CN"/>
        </w:rPr>
        <w:tab/>
      </w:r>
      <w:r w:rsidRPr="00FB0C44">
        <w:rPr>
          <w:rFonts w:ascii="Arial Narrow" w:hAnsi="Arial Narrow" w:cs="Arial"/>
          <w:lang w:val="bg-BG" w:eastAsia="zh-CN"/>
        </w:rPr>
        <w:tab/>
      </w:r>
      <w:r w:rsidRPr="00FB0C44">
        <w:rPr>
          <w:rFonts w:ascii="Arial Narrow" w:hAnsi="Arial Narrow" w:cs="Arial"/>
          <w:lang w:val="bg-BG" w:eastAsia="zh-CN"/>
        </w:rPr>
        <w:tab/>
      </w:r>
      <w:r w:rsidRPr="00FB0C44">
        <w:rPr>
          <w:rFonts w:ascii="Arial Narrow" w:hAnsi="Arial Narrow" w:cs="Arial"/>
          <w:lang w:val="bg-BG" w:eastAsia="zh-CN"/>
        </w:rPr>
        <w:tab/>
      </w:r>
      <w:r w:rsidRPr="00FB0C44">
        <w:rPr>
          <w:rFonts w:ascii="Arial Narrow" w:hAnsi="Arial Narrow" w:cs="Arial"/>
          <w:lang w:val="bg-BG" w:eastAsia="zh-CN"/>
        </w:rPr>
        <w:tab/>
      </w:r>
      <w:r w:rsidRPr="00FB0C44">
        <w:rPr>
          <w:rFonts w:ascii="Arial Narrow" w:hAnsi="Arial Narrow" w:cs="Arial"/>
          <w:lang w:val="bg-BG" w:eastAsia="zh-CN"/>
        </w:rPr>
        <w:tab/>
      </w:r>
      <w:r w:rsidRPr="00824910">
        <w:rPr>
          <w:rFonts w:ascii="Arial Narrow" w:hAnsi="Arial Narrow" w:cs="Arial"/>
          <w:i/>
          <w:lang w:val="bg-BG" w:eastAsia="zh-CN"/>
        </w:rPr>
        <w:t>/име, фамилия/</w:t>
      </w:r>
    </w:p>
    <w:p w14:paraId="0207D6ED" w14:textId="77777777" w:rsidR="00E93B6A" w:rsidRDefault="00E93B6A" w:rsidP="00E93B6A">
      <w:pPr>
        <w:suppressAutoHyphens/>
        <w:spacing w:before="120"/>
        <w:jc w:val="both"/>
        <w:rPr>
          <w:rFonts w:ascii="Arial Narrow" w:hAnsi="Arial Narrow" w:cs="Arial"/>
          <w:lang w:val="bg-BG" w:eastAsia="zh-CN"/>
        </w:rPr>
      </w:pPr>
      <w:r w:rsidRPr="00FB0C44">
        <w:rPr>
          <w:rFonts w:ascii="Arial Narrow" w:hAnsi="Arial Narrow" w:cs="Arial"/>
          <w:lang w:val="bg-BG" w:eastAsia="zh-CN"/>
        </w:rPr>
        <w:t>във връзка с участието ми/участието на представляваното от мен юридическо лице ……………………………………………, със седалище и адрес: ………………..……………………………......, с ЕИК/БУЛСТАТ …………………………, в процедура за отдаване под наем на недвижим имот,</w:t>
      </w:r>
    </w:p>
    <w:p w14:paraId="01CD03BD" w14:textId="77777777" w:rsidR="00E93B6A" w:rsidRPr="00FB0C44" w:rsidRDefault="00E93B6A" w:rsidP="00E93B6A">
      <w:pPr>
        <w:suppressAutoHyphens/>
        <w:spacing w:before="120"/>
        <w:jc w:val="both"/>
        <w:rPr>
          <w:rFonts w:ascii="Arial Narrow" w:hAnsi="Arial Narrow" w:cs="Arial"/>
          <w:lang w:val="bg-BG" w:eastAsia="zh-CN"/>
        </w:rPr>
      </w:pPr>
    </w:p>
    <w:p w14:paraId="311521A3" w14:textId="77777777" w:rsidR="00E93B6A" w:rsidRPr="00FB0C44" w:rsidRDefault="00E93B6A" w:rsidP="00E93B6A">
      <w:pPr>
        <w:suppressAutoHyphens/>
        <w:spacing w:before="120"/>
        <w:jc w:val="both"/>
        <w:rPr>
          <w:rFonts w:ascii="Arial Narrow" w:hAnsi="Arial Narrow" w:cs="Arial"/>
          <w:b/>
          <w:lang w:val="bg-BG" w:eastAsia="zh-CN"/>
        </w:rPr>
      </w:pPr>
      <w:r w:rsidRPr="00FB0C44">
        <w:rPr>
          <w:rFonts w:ascii="Arial Narrow" w:hAnsi="Arial Narrow" w:cs="Arial"/>
          <w:b/>
          <w:lang w:eastAsia="zh-CN"/>
        </w:rPr>
        <w:t xml:space="preserve">I. </w:t>
      </w:r>
      <w:r w:rsidRPr="00FB0C44">
        <w:rPr>
          <w:rFonts w:ascii="Arial Narrow" w:hAnsi="Arial Narrow" w:cs="Arial"/>
          <w:b/>
          <w:lang w:val="bg-BG" w:eastAsia="zh-CN"/>
        </w:rPr>
        <w:t>ДЕКЛАРИРАМ, ЧЕ</w:t>
      </w:r>
      <w:r>
        <w:rPr>
          <w:rFonts w:ascii="Arial Narrow" w:hAnsi="Arial Narrow" w:cs="Arial"/>
          <w:b/>
          <w:lang w:eastAsia="zh-CN"/>
        </w:rPr>
        <w:t xml:space="preserve"> </w:t>
      </w:r>
      <w:r>
        <w:rPr>
          <w:rFonts w:ascii="Arial Narrow" w:hAnsi="Arial Narrow" w:cs="Arial"/>
          <w:lang w:val="bg-BG" w:eastAsia="zh-CN"/>
        </w:rPr>
        <w:t>нямам/представляваното от мен юридическо лице няма</w:t>
      </w:r>
      <w:r w:rsidRPr="00824910">
        <w:rPr>
          <w:rFonts w:ascii="Arial Narrow" w:hAnsi="Arial Narrow" w:cs="Arial"/>
          <w:lang w:val="bg-BG" w:eastAsia="zh-CN"/>
        </w:rPr>
        <w:t>:</w:t>
      </w:r>
    </w:p>
    <w:p w14:paraId="12B828A1" w14:textId="77777777" w:rsidR="00E93B6A" w:rsidRPr="00FB0C44" w:rsidRDefault="00E93B6A" w:rsidP="00E93B6A">
      <w:pPr>
        <w:suppressAutoHyphens/>
        <w:spacing w:before="120"/>
        <w:jc w:val="both"/>
        <w:rPr>
          <w:rFonts w:ascii="Arial Narrow" w:hAnsi="Arial Narrow" w:cs="Arial"/>
          <w:lang w:val="bg-BG" w:eastAsia="zh-CN"/>
        </w:rPr>
      </w:pPr>
      <w:r>
        <w:rPr>
          <w:rFonts w:ascii="Arial Narrow" w:hAnsi="Arial Narrow" w:cs="Arial"/>
          <w:lang w:val="bg-BG" w:eastAsia="zh-CN"/>
        </w:rPr>
        <w:t xml:space="preserve">1. </w:t>
      </w:r>
      <w:r w:rsidRPr="00FB0C44">
        <w:rPr>
          <w:rFonts w:ascii="Arial Narrow" w:hAnsi="Arial Narrow" w:cs="Arial"/>
          <w:lang w:val="bg-BG" w:eastAsia="zh-CN"/>
        </w:rPr>
        <w:t>неизпълнени задължения към НАП;</w:t>
      </w:r>
    </w:p>
    <w:p w14:paraId="3DFB6016" w14:textId="77777777" w:rsidR="00E93B6A" w:rsidRPr="00FB0C44" w:rsidRDefault="00E93B6A" w:rsidP="00E93B6A">
      <w:pPr>
        <w:suppressAutoHyphens/>
        <w:spacing w:before="120"/>
        <w:jc w:val="both"/>
        <w:rPr>
          <w:rFonts w:ascii="Arial Narrow" w:hAnsi="Arial Narrow" w:cs="Arial"/>
          <w:lang w:val="bg-BG" w:eastAsia="zh-CN"/>
        </w:rPr>
      </w:pPr>
      <w:r w:rsidRPr="00FB0C44">
        <w:rPr>
          <w:rFonts w:ascii="Arial Narrow" w:hAnsi="Arial Narrow" w:cs="Arial"/>
          <w:lang w:val="bg-BG" w:eastAsia="zh-CN"/>
        </w:rPr>
        <w:t>2. неизпълнени задължен</w:t>
      </w:r>
      <w:r>
        <w:rPr>
          <w:rFonts w:ascii="Arial Narrow" w:hAnsi="Arial Narrow" w:cs="Arial"/>
          <w:lang w:val="bg-BG" w:eastAsia="zh-CN"/>
        </w:rPr>
        <w:t>ия към Община ………</w:t>
      </w:r>
      <w:r>
        <w:rPr>
          <w:rFonts w:ascii="Arial Narrow" w:hAnsi="Arial Narrow" w:cs="Arial"/>
          <w:lang w:eastAsia="zh-CN"/>
        </w:rPr>
        <w:t>…………..</w:t>
      </w:r>
      <w:r>
        <w:rPr>
          <w:rFonts w:ascii="Arial Narrow" w:hAnsi="Arial Narrow" w:cs="Arial"/>
          <w:lang w:val="bg-BG" w:eastAsia="zh-CN"/>
        </w:rPr>
        <w:t>…….</w:t>
      </w:r>
      <w:r w:rsidRPr="00FB0C44">
        <w:rPr>
          <w:rFonts w:ascii="Arial Narrow" w:hAnsi="Arial Narrow" w:cs="Arial"/>
          <w:lang w:val="bg-BG" w:eastAsia="zh-CN"/>
        </w:rPr>
        <w:t>;</w:t>
      </w:r>
    </w:p>
    <w:p w14:paraId="6FA1FD49" w14:textId="77777777" w:rsidR="00E93B6A" w:rsidRPr="00FB0C44" w:rsidRDefault="00E93B6A" w:rsidP="00E93B6A">
      <w:pPr>
        <w:suppressAutoHyphens/>
        <w:spacing w:before="120"/>
        <w:jc w:val="both"/>
        <w:rPr>
          <w:rFonts w:ascii="Arial Narrow" w:hAnsi="Arial Narrow" w:cs="Arial"/>
          <w:lang w:val="bg-BG" w:eastAsia="zh-CN"/>
        </w:rPr>
      </w:pPr>
      <w:r w:rsidRPr="00FB0C44">
        <w:rPr>
          <w:rFonts w:ascii="Arial Narrow" w:hAnsi="Arial Narrow" w:cs="Arial"/>
          <w:lang w:val="bg-BG" w:eastAsia="zh-CN"/>
        </w:rPr>
        <w:t xml:space="preserve">3. неизпълнени задължения към </w:t>
      </w:r>
      <w:r>
        <w:rPr>
          <w:rFonts w:ascii="Arial Narrow" w:hAnsi="Arial Narrow" w:cs="Arial"/>
          <w:lang w:val="bg-BG" w:eastAsia="zh-CN"/>
        </w:rPr>
        <w:t>„</w:t>
      </w:r>
      <w:r w:rsidRPr="00FB0C44">
        <w:rPr>
          <w:rFonts w:ascii="Arial Narrow" w:hAnsi="Arial Narrow" w:cs="Arial"/>
          <w:lang w:val="bg-BG" w:eastAsia="zh-CN"/>
        </w:rPr>
        <w:t>Информационно обслужване” АД включително и към клоновете му.</w:t>
      </w:r>
    </w:p>
    <w:p w14:paraId="347EDCCC" w14:textId="77777777" w:rsidR="00E93B6A" w:rsidRPr="00FB0C44" w:rsidRDefault="00E93B6A" w:rsidP="00E93B6A">
      <w:pPr>
        <w:suppressAutoHyphens/>
        <w:spacing w:before="120"/>
        <w:jc w:val="both"/>
        <w:rPr>
          <w:rFonts w:ascii="Arial Narrow" w:hAnsi="Arial Narrow" w:cs="Arial"/>
          <w:lang w:val="bg-BG" w:eastAsia="zh-CN"/>
        </w:rPr>
      </w:pPr>
    </w:p>
    <w:p w14:paraId="01E93A95" w14:textId="77777777" w:rsidR="00E93B6A" w:rsidRPr="00FB0C44" w:rsidRDefault="00E93B6A" w:rsidP="00E93B6A">
      <w:pPr>
        <w:suppressAutoHyphens/>
        <w:spacing w:before="120"/>
        <w:jc w:val="both"/>
        <w:rPr>
          <w:rFonts w:ascii="Arial Narrow" w:hAnsi="Arial Narrow" w:cs="Arial"/>
          <w:lang w:val="bg-BG" w:eastAsia="zh-CN"/>
        </w:rPr>
      </w:pPr>
      <w:r w:rsidRPr="00FB0C44">
        <w:rPr>
          <w:rFonts w:ascii="Arial Narrow" w:hAnsi="Arial Narrow" w:cs="Arial"/>
          <w:b/>
          <w:lang w:val="bg-BG" w:eastAsia="zh-CN"/>
        </w:rPr>
        <w:t>I</w:t>
      </w:r>
      <w:r w:rsidRPr="00FB0C44">
        <w:rPr>
          <w:rFonts w:ascii="Arial Narrow" w:hAnsi="Arial Narrow" w:cs="Arial"/>
          <w:b/>
          <w:lang w:eastAsia="zh-CN"/>
        </w:rPr>
        <w:t>I</w:t>
      </w:r>
      <w:r w:rsidRPr="00FB0C44">
        <w:rPr>
          <w:rFonts w:ascii="Arial Narrow" w:hAnsi="Arial Narrow" w:cs="Arial"/>
          <w:b/>
          <w:lang w:val="bg-BG" w:eastAsia="zh-CN"/>
        </w:rPr>
        <w:t>. ДЕКЛАРИРАМ, ЧЕ</w:t>
      </w:r>
      <w:r>
        <w:rPr>
          <w:rFonts w:ascii="Arial Narrow" w:hAnsi="Arial Narrow" w:cs="Arial"/>
          <w:lang w:eastAsia="zh-CN"/>
        </w:rPr>
        <w:t xml:space="preserve"> </w:t>
      </w:r>
      <w:r w:rsidRPr="00FB0C44">
        <w:rPr>
          <w:rFonts w:ascii="Arial Narrow" w:hAnsi="Arial Narrow" w:cs="Arial"/>
          <w:lang w:val="bg-BG" w:eastAsia="zh-CN"/>
        </w:rPr>
        <w:t>ми е предоставена информацията съгласно чл. 13 от Общия регламент за защита на данните</w:t>
      </w:r>
      <w:r w:rsidRPr="00FB0C44">
        <w:t xml:space="preserve"> </w:t>
      </w:r>
      <w:r w:rsidRPr="00FB0C44">
        <w:rPr>
          <w:rFonts w:ascii="Arial Narrow" w:hAnsi="Arial Narrow" w:cs="Arial"/>
          <w:lang w:val="bg-BG" w:eastAsia="zh-CN"/>
        </w:rPr>
        <w:t>и чл. 54 от Закона за защита на личните данни, както следва:</w:t>
      </w:r>
    </w:p>
    <w:p w14:paraId="6B7909A5" w14:textId="77777777" w:rsidR="00E93B6A" w:rsidRPr="00C625C2" w:rsidRDefault="00E93B6A" w:rsidP="00E93B6A">
      <w:pPr>
        <w:numPr>
          <w:ilvl w:val="0"/>
          <w:numId w:val="11"/>
        </w:numPr>
        <w:suppressAutoHyphens/>
        <w:spacing w:before="120" w:after="0" w:line="240" w:lineRule="auto"/>
        <w:ind w:left="0" w:firstLine="0"/>
        <w:jc w:val="both"/>
        <w:rPr>
          <w:rFonts w:ascii="Arial Narrow" w:hAnsi="Arial Narrow" w:cs="Arial"/>
          <w:b/>
          <w:bCs/>
          <w:lang w:val="bg-BG" w:eastAsia="zh-CN"/>
        </w:rPr>
      </w:pPr>
      <w:r w:rsidRPr="00C625C2">
        <w:rPr>
          <w:rFonts w:ascii="Arial Narrow" w:hAnsi="Arial Narrow" w:cs="Arial"/>
          <w:b/>
          <w:bCs/>
          <w:lang w:val="bg-BG" w:eastAsia="zh-CN"/>
        </w:rPr>
        <w:t>Данни за администратора на лични данни и координати за връзка с длъжностното лице по защита на данните</w:t>
      </w:r>
      <w:r>
        <w:rPr>
          <w:rFonts w:ascii="Arial Narrow" w:hAnsi="Arial Narrow" w:cs="Arial"/>
          <w:b/>
          <w:bCs/>
          <w:lang w:val="bg-BG" w:eastAsia="zh-CN"/>
        </w:rPr>
        <w:t>.</w:t>
      </w:r>
    </w:p>
    <w:p w14:paraId="1D73DC88" w14:textId="77777777" w:rsidR="00E93B6A" w:rsidRPr="00FB0C44" w:rsidRDefault="00E93B6A" w:rsidP="00E93B6A">
      <w:pPr>
        <w:suppressAutoHyphens/>
        <w:spacing w:before="120"/>
        <w:jc w:val="both"/>
        <w:rPr>
          <w:rFonts w:ascii="Arial Narrow" w:hAnsi="Arial Narrow" w:cs="Arial"/>
          <w:bCs/>
          <w:lang w:val="bg-BG" w:eastAsia="zh-CN"/>
        </w:rPr>
      </w:pPr>
      <w:r w:rsidRPr="00FB0C44">
        <w:rPr>
          <w:rFonts w:ascii="Arial Narrow" w:hAnsi="Arial Narrow" w:cs="Arial"/>
          <w:bCs/>
          <w:lang w:val="bg-BG" w:eastAsia="zh-CN"/>
        </w:rPr>
        <w:t>„Информационно обслужване“ АД е администратор на лични данни</w:t>
      </w:r>
      <w:r w:rsidRPr="00FB0C44">
        <w:rPr>
          <w:rFonts w:ascii="Arial Narrow" w:hAnsi="Arial Narrow" w:cs="Arial"/>
          <w:bCs/>
          <w:lang w:eastAsia="zh-CN"/>
        </w:rPr>
        <w:t xml:space="preserve"> /</w:t>
      </w:r>
      <w:r w:rsidRPr="00FB0C44">
        <w:rPr>
          <w:rFonts w:ascii="Arial Narrow" w:hAnsi="Arial Narrow" w:cs="Arial"/>
          <w:bCs/>
          <w:lang w:val="bg-BG" w:eastAsia="zh-CN"/>
        </w:rPr>
        <w:t>АДМИНИСТРАТОР/. Дружеството е вписано в Търговския регистър с ЕИК 831641791 и има седалище и адрес на управление в гр. София, ул. „Панайот Волов“ № 2. Координати за връзка с АДМИНИСТРАТОРА и длъжностното лице по защита на данните:</w:t>
      </w:r>
      <w:r w:rsidRPr="00FB0C44">
        <w:rPr>
          <w:rFonts w:ascii="Arial Narrow" w:hAnsi="Arial Narrow" w:cs="Arial"/>
          <w:bCs/>
          <w:lang w:eastAsia="zh-CN"/>
        </w:rPr>
        <w:t xml:space="preserve">e-mail: </w:t>
      </w:r>
      <w:hyperlink r:id="rId8" w:history="1">
        <w:r w:rsidRPr="00D87299">
          <w:rPr>
            <w:rStyle w:val="Hyperlink"/>
            <w:rFonts w:ascii="Arial Narrow" w:hAnsi="Arial Narrow" w:cs="Arial"/>
            <w:bCs/>
            <w:lang w:eastAsia="zh-CN"/>
          </w:rPr>
          <w:t>office@is-bg.net</w:t>
        </w:r>
      </w:hyperlink>
      <w:r>
        <w:rPr>
          <w:rFonts w:ascii="Arial Narrow" w:hAnsi="Arial Narrow" w:cs="Arial"/>
          <w:bCs/>
          <w:lang w:eastAsia="zh-CN"/>
        </w:rPr>
        <w:t xml:space="preserve">, </w:t>
      </w:r>
      <w:hyperlink r:id="rId9" w:history="1">
        <w:r w:rsidRPr="00FB0C44">
          <w:rPr>
            <w:rStyle w:val="Hyperlink"/>
            <w:rFonts w:ascii="Arial Narrow" w:hAnsi="Arial Narrow" w:cs="Arial"/>
            <w:bCs/>
            <w:lang w:eastAsia="zh-CN"/>
          </w:rPr>
          <w:t>dpo@is-bg.net</w:t>
        </w:r>
      </w:hyperlink>
      <w:r w:rsidRPr="00FB0C44">
        <w:rPr>
          <w:rFonts w:ascii="Arial Narrow" w:hAnsi="Arial Narrow" w:cs="Arial"/>
          <w:bCs/>
          <w:lang w:val="bg-BG" w:eastAsia="zh-CN"/>
        </w:rPr>
        <w:t>.</w:t>
      </w:r>
    </w:p>
    <w:p w14:paraId="00E012DE" w14:textId="77777777" w:rsidR="00E93B6A" w:rsidRPr="00C625C2" w:rsidRDefault="00E93B6A" w:rsidP="00E93B6A">
      <w:pPr>
        <w:numPr>
          <w:ilvl w:val="0"/>
          <w:numId w:val="11"/>
        </w:numPr>
        <w:suppressAutoHyphens/>
        <w:spacing w:before="120" w:after="0" w:line="240" w:lineRule="auto"/>
        <w:ind w:left="0" w:firstLine="0"/>
        <w:jc w:val="both"/>
        <w:rPr>
          <w:rFonts w:ascii="Arial Narrow" w:hAnsi="Arial Narrow" w:cs="Arial"/>
          <w:b/>
          <w:bCs/>
          <w:lang w:val="bg-BG" w:eastAsia="zh-CN"/>
        </w:rPr>
      </w:pPr>
      <w:r w:rsidRPr="00C625C2">
        <w:rPr>
          <w:rFonts w:ascii="Arial Narrow" w:hAnsi="Arial Narrow" w:cs="Arial"/>
          <w:b/>
          <w:bCs/>
          <w:lang w:val="bg-BG" w:eastAsia="zh-CN"/>
        </w:rPr>
        <w:t>Категории лични данни, които се обработват от „Информационно обслужване“ АД във връзка с провеждането на процедур</w:t>
      </w:r>
      <w:r>
        <w:rPr>
          <w:rFonts w:ascii="Arial Narrow" w:hAnsi="Arial Narrow" w:cs="Arial"/>
          <w:b/>
          <w:bCs/>
          <w:lang w:val="bg-BG" w:eastAsia="zh-CN"/>
        </w:rPr>
        <w:t>а</w:t>
      </w:r>
      <w:r w:rsidRPr="00C625C2">
        <w:rPr>
          <w:rFonts w:ascii="Arial Narrow" w:hAnsi="Arial Narrow" w:cs="Arial"/>
          <w:b/>
          <w:bCs/>
          <w:lang w:val="bg-BG" w:eastAsia="zh-CN"/>
        </w:rPr>
        <w:t xml:space="preserve"> за отдаване под наем на недвижими имоти, собственост на дружеството и сключването на договор за наем. Цели и правно основание за обработването</w:t>
      </w:r>
      <w:r>
        <w:rPr>
          <w:rFonts w:ascii="Arial Narrow" w:hAnsi="Arial Narrow" w:cs="Arial"/>
          <w:b/>
          <w:bCs/>
          <w:lang w:val="bg-BG" w:eastAsia="zh-CN"/>
        </w:rPr>
        <w:t>.</w:t>
      </w:r>
    </w:p>
    <w:p w14:paraId="2F4090BD" w14:textId="77777777" w:rsidR="00E93B6A" w:rsidRPr="00ED277A" w:rsidRDefault="00E93B6A" w:rsidP="00E93B6A">
      <w:pPr>
        <w:suppressAutoHyphens/>
        <w:spacing w:before="120"/>
        <w:jc w:val="both"/>
        <w:rPr>
          <w:rFonts w:ascii="Arial Narrow" w:hAnsi="Arial Narrow" w:cs="Arial"/>
          <w:bCs/>
          <w:lang w:val="bg-BG" w:eastAsia="zh-CN"/>
        </w:rPr>
      </w:pPr>
      <w:r>
        <w:rPr>
          <w:rFonts w:ascii="Arial Narrow" w:hAnsi="Arial Narrow" w:cs="Arial"/>
          <w:bCs/>
          <w:lang w:val="bg-BG" w:eastAsia="zh-CN"/>
        </w:rPr>
        <w:t>К</w:t>
      </w:r>
      <w:r w:rsidRPr="00ED277A">
        <w:rPr>
          <w:rFonts w:ascii="Arial Narrow" w:hAnsi="Arial Narrow" w:cs="Arial"/>
          <w:bCs/>
          <w:lang w:val="bg-BG" w:eastAsia="zh-CN"/>
        </w:rPr>
        <w:t>ато администратор на лични данни „Информационно обслужване“ АД обработва лични данни на лицата, с които сключва договори</w:t>
      </w:r>
      <w:r>
        <w:rPr>
          <w:rFonts w:ascii="Arial Narrow" w:hAnsi="Arial Narrow" w:cs="Arial"/>
          <w:bCs/>
          <w:lang w:eastAsia="zh-CN"/>
        </w:rPr>
        <w:t xml:space="preserve"> </w:t>
      </w:r>
      <w:r>
        <w:rPr>
          <w:rFonts w:ascii="Arial Narrow" w:hAnsi="Arial Narrow" w:cs="Arial"/>
          <w:bCs/>
          <w:lang w:val="bg-BG" w:eastAsia="zh-CN"/>
        </w:rPr>
        <w:t>за наем</w:t>
      </w:r>
      <w:r w:rsidRPr="007E7C64">
        <w:rPr>
          <w:rFonts w:ascii="Arial Narrow" w:hAnsi="Arial Narrow" w:cs="Arial"/>
          <w:bCs/>
          <w:lang w:val="bg-BG" w:eastAsia="zh-CN"/>
        </w:rPr>
        <w:t xml:space="preserve"> </w:t>
      </w:r>
      <w:r>
        <w:rPr>
          <w:rFonts w:ascii="Arial Narrow" w:hAnsi="Arial Narrow" w:cs="Arial"/>
          <w:bCs/>
          <w:lang w:val="bg-BG" w:eastAsia="zh-CN"/>
        </w:rPr>
        <w:t>на имоти, собственост на дружеството</w:t>
      </w:r>
      <w:r w:rsidRPr="00ED277A">
        <w:rPr>
          <w:rFonts w:ascii="Arial Narrow" w:hAnsi="Arial Narrow" w:cs="Arial"/>
          <w:bCs/>
          <w:lang w:val="bg-BG" w:eastAsia="zh-CN"/>
        </w:rPr>
        <w:t>,</w:t>
      </w:r>
      <w:r>
        <w:rPr>
          <w:rFonts w:ascii="Arial Narrow" w:hAnsi="Arial Narrow" w:cs="Arial"/>
          <w:bCs/>
          <w:lang w:val="bg-BG" w:eastAsia="zh-CN"/>
        </w:rPr>
        <w:t xml:space="preserve"> както и на лицата, които представляват юридическите лица от името на които се сключват договорите за наем, </w:t>
      </w:r>
      <w:r w:rsidRPr="00ED277A">
        <w:rPr>
          <w:rFonts w:ascii="Arial Narrow" w:hAnsi="Arial Narrow" w:cs="Arial"/>
          <w:bCs/>
          <w:lang w:val="bg-BG" w:eastAsia="zh-CN"/>
        </w:rPr>
        <w:t xml:space="preserve">при стриктно спазване на разпоредбите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 и Закона за защита на личните данни. </w:t>
      </w:r>
    </w:p>
    <w:p w14:paraId="5AFD5E14" w14:textId="77777777" w:rsidR="00E93B6A" w:rsidRPr="00ED277A" w:rsidRDefault="00E93B6A" w:rsidP="00E93B6A">
      <w:pPr>
        <w:suppressAutoHyphens/>
        <w:spacing w:before="120"/>
        <w:jc w:val="both"/>
        <w:rPr>
          <w:rFonts w:ascii="Arial Narrow" w:hAnsi="Arial Narrow" w:cs="Arial"/>
          <w:bCs/>
          <w:lang w:val="bg-BG" w:eastAsia="zh-CN"/>
        </w:rPr>
      </w:pPr>
      <w:r w:rsidRPr="00ED277A">
        <w:rPr>
          <w:rFonts w:ascii="Arial Narrow" w:hAnsi="Arial Narrow" w:cs="Arial"/>
          <w:bCs/>
          <w:lang w:val="bg-BG" w:eastAsia="zh-CN"/>
        </w:rPr>
        <w:t>За целите на сключване и изпълнение на договорите за наем</w:t>
      </w:r>
      <w:r>
        <w:rPr>
          <w:rFonts w:ascii="Arial Narrow" w:hAnsi="Arial Narrow" w:cs="Arial"/>
          <w:bCs/>
          <w:lang w:val="bg-BG" w:eastAsia="zh-CN"/>
        </w:rPr>
        <w:t xml:space="preserve"> с нотариална заверка на подписите</w:t>
      </w:r>
      <w:r w:rsidRPr="00ED277A">
        <w:rPr>
          <w:rFonts w:ascii="Arial Narrow" w:hAnsi="Arial Narrow" w:cs="Arial"/>
          <w:bCs/>
          <w:lang w:val="bg-BG" w:eastAsia="zh-CN"/>
        </w:rPr>
        <w:t xml:space="preserve">, лицата предоставят следните лични данни: три имена, ЕГН, постоянен адрес, пощенски код, номер на лична карта, дата на издаване на личната карта и орган, който я е издал. </w:t>
      </w:r>
    </w:p>
    <w:p w14:paraId="450F0C2E" w14:textId="77777777" w:rsidR="00E93B6A" w:rsidRPr="00ED277A" w:rsidRDefault="00E93B6A" w:rsidP="00E93B6A">
      <w:pPr>
        <w:suppressAutoHyphens/>
        <w:spacing w:before="120"/>
        <w:jc w:val="both"/>
        <w:rPr>
          <w:rFonts w:ascii="Arial Narrow" w:hAnsi="Arial Narrow" w:cs="Arial"/>
          <w:bCs/>
          <w:lang w:val="bg-BG" w:eastAsia="zh-CN"/>
        </w:rPr>
      </w:pPr>
      <w:r w:rsidRPr="009E3DD4">
        <w:rPr>
          <w:rFonts w:ascii="Arial Narrow" w:hAnsi="Arial Narrow" w:cs="Arial"/>
          <w:bCs/>
          <w:lang w:val="bg-BG" w:eastAsia="zh-CN"/>
        </w:rPr>
        <w:lastRenderedPageBreak/>
        <w:t>Обработването на личните данни се извършва на основание чл. 6, параграф 1, буква „б“ и буква „в“ от Общия регламент за защита на данните.</w:t>
      </w:r>
      <w:r w:rsidRPr="00ED277A">
        <w:rPr>
          <w:rFonts w:ascii="Arial Narrow" w:hAnsi="Arial Narrow" w:cs="Arial"/>
          <w:bCs/>
          <w:lang w:val="bg-BG" w:eastAsia="zh-CN"/>
        </w:rPr>
        <w:t xml:space="preserve"> </w:t>
      </w:r>
    </w:p>
    <w:p w14:paraId="6D5319E0" w14:textId="77777777" w:rsidR="00E93B6A" w:rsidRPr="00ED277A" w:rsidRDefault="00E93B6A" w:rsidP="00E93B6A">
      <w:pPr>
        <w:suppressAutoHyphens/>
        <w:spacing w:before="120"/>
        <w:jc w:val="both"/>
        <w:rPr>
          <w:rFonts w:ascii="Arial Narrow" w:hAnsi="Arial Narrow" w:cs="Arial"/>
          <w:bCs/>
          <w:lang w:val="bg-BG" w:eastAsia="zh-CN"/>
        </w:rPr>
      </w:pPr>
      <w:r w:rsidRPr="00ED277A">
        <w:rPr>
          <w:rFonts w:ascii="Arial Narrow" w:hAnsi="Arial Narrow" w:cs="Arial"/>
          <w:bCs/>
          <w:lang w:val="bg-BG" w:eastAsia="zh-CN"/>
        </w:rPr>
        <w:t>Целите на обработването на личните данни са:</w:t>
      </w:r>
    </w:p>
    <w:p w14:paraId="2814860F" w14:textId="77777777" w:rsidR="00E93B6A" w:rsidRPr="00ED277A" w:rsidRDefault="00E93B6A" w:rsidP="00E93B6A">
      <w:pPr>
        <w:suppressAutoHyphens/>
        <w:spacing w:before="120"/>
        <w:jc w:val="both"/>
        <w:rPr>
          <w:rFonts w:ascii="Arial Narrow" w:hAnsi="Arial Narrow" w:cs="Arial"/>
          <w:bCs/>
          <w:lang w:val="bg-BG" w:eastAsia="zh-CN"/>
        </w:rPr>
      </w:pPr>
      <w:r w:rsidRPr="00ED277A">
        <w:rPr>
          <w:rFonts w:ascii="Arial Narrow" w:hAnsi="Arial Narrow" w:cs="Arial"/>
          <w:bCs/>
          <w:lang w:val="bg-BG" w:eastAsia="zh-CN"/>
        </w:rPr>
        <w:t>-</w:t>
      </w:r>
      <w:r w:rsidRPr="00ED277A">
        <w:rPr>
          <w:rFonts w:ascii="Arial Narrow" w:hAnsi="Arial Narrow" w:cs="Arial"/>
          <w:bCs/>
          <w:lang w:val="bg-BG" w:eastAsia="zh-CN"/>
        </w:rPr>
        <w:tab/>
        <w:t xml:space="preserve">Участие в процедура за отдаване под наем на недвижими имоти, собственост на </w:t>
      </w:r>
      <w:r>
        <w:rPr>
          <w:rFonts w:ascii="Arial Narrow" w:hAnsi="Arial Narrow" w:cs="Arial"/>
          <w:bCs/>
          <w:lang w:val="bg-BG" w:eastAsia="zh-CN"/>
        </w:rPr>
        <w:t>„</w:t>
      </w:r>
      <w:r w:rsidRPr="00ED277A">
        <w:rPr>
          <w:rFonts w:ascii="Arial Narrow" w:hAnsi="Arial Narrow" w:cs="Arial"/>
          <w:bCs/>
          <w:lang w:val="bg-BG" w:eastAsia="zh-CN"/>
        </w:rPr>
        <w:t>Информационно обслужване</w:t>
      </w:r>
      <w:r>
        <w:rPr>
          <w:rFonts w:ascii="Arial Narrow" w:hAnsi="Arial Narrow" w:cs="Arial"/>
          <w:bCs/>
          <w:lang w:val="bg-BG" w:eastAsia="zh-CN"/>
        </w:rPr>
        <w:t>“</w:t>
      </w:r>
      <w:r w:rsidRPr="00ED277A">
        <w:rPr>
          <w:rFonts w:ascii="Arial Narrow" w:hAnsi="Arial Narrow" w:cs="Arial"/>
          <w:bCs/>
          <w:lang w:val="bg-BG" w:eastAsia="zh-CN"/>
        </w:rPr>
        <w:t xml:space="preserve"> АД;</w:t>
      </w:r>
    </w:p>
    <w:p w14:paraId="3667C5A4" w14:textId="77777777" w:rsidR="00E93B6A" w:rsidRPr="00ED277A" w:rsidRDefault="00E93B6A" w:rsidP="00E93B6A">
      <w:pPr>
        <w:suppressAutoHyphens/>
        <w:spacing w:before="120"/>
        <w:jc w:val="both"/>
        <w:rPr>
          <w:rFonts w:ascii="Arial Narrow" w:hAnsi="Arial Narrow" w:cs="Arial"/>
          <w:bCs/>
          <w:lang w:val="bg-BG" w:eastAsia="zh-CN"/>
        </w:rPr>
      </w:pPr>
      <w:r w:rsidRPr="00ED277A">
        <w:rPr>
          <w:rFonts w:ascii="Arial Narrow" w:hAnsi="Arial Narrow" w:cs="Arial"/>
          <w:bCs/>
          <w:lang w:val="bg-BG" w:eastAsia="zh-CN"/>
        </w:rPr>
        <w:t>-</w:t>
      </w:r>
      <w:r w:rsidRPr="00ED277A">
        <w:rPr>
          <w:rFonts w:ascii="Arial Narrow" w:hAnsi="Arial Narrow" w:cs="Arial"/>
          <w:bCs/>
          <w:lang w:val="bg-BG" w:eastAsia="zh-CN"/>
        </w:rPr>
        <w:tab/>
        <w:t>Индивидуализиране на наемното правоотношение и сключване на договор за наем с нотариална заверка на подписите на страните;</w:t>
      </w:r>
    </w:p>
    <w:p w14:paraId="4615F666" w14:textId="77777777" w:rsidR="00E93B6A" w:rsidRPr="00ED277A" w:rsidRDefault="00E93B6A" w:rsidP="00E93B6A">
      <w:pPr>
        <w:suppressAutoHyphens/>
        <w:spacing w:before="120"/>
        <w:jc w:val="both"/>
        <w:rPr>
          <w:rFonts w:ascii="Arial Narrow" w:hAnsi="Arial Narrow" w:cs="Arial"/>
          <w:bCs/>
          <w:lang w:val="bg-BG" w:eastAsia="zh-CN"/>
        </w:rPr>
      </w:pPr>
      <w:r w:rsidRPr="00ED277A">
        <w:rPr>
          <w:rFonts w:ascii="Arial Narrow" w:hAnsi="Arial Narrow" w:cs="Arial"/>
          <w:bCs/>
          <w:lang w:val="bg-BG" w:eastAsia="zh-CN"/>
        </w:rPr>
        <w:t>-</w:t>
      </w:r>
      <w:r w:rsidRPr="00ED277A">
        <w:rPr>
          <w:rFonts w:ascii="Arial Narrow" w:hAnsi="Arial Narrow" w:cs="Arial"/>
          <w:bCs/>
          <w:lang w:val="bg-BG" w:eastAsia="zh-CN"/>
        </w:rPr>
        <w:tab/>
        <w:t>Изпълнение на нормативните изисквания на Закона за задълженията и договорите, Закона за счетоводството, Закона за Националния архивен фонд и др.;</w:t>
      </w:r>
    </w:p>
    <w:p w14:paraId="539A8E61" w14:textId="77777777" w:rsidR="00E93B6A" w:rsidRPr="00ED277A" w:rsidRDefault="00E93B6A" w:rsidP="00E93B6A">
      <w:pPr>
        <w:suppressAutoHyphens/>
        <w:spacing w:before="120"/>
        <w:jc w:val="both"/>
        <w:rPr>
          <w:rFonts w:ascii="Arial Narrow" w:hAnsi="Arial Narrow" w:cs="Arial"/>
          <w:bCs/>
          <w:lang w:val="bg-BG" w:eastAsia="zh-CN"/>
        </w:rPr>
      </w:pPr>
      <w:r w:rsidRPr="00ED277A">
        <w:rPr>
          <w:rFonts w:ascii="Arial Narrow" w:hAnsi="Arial Narrow" w:cs="Arial"/>
          <w:bCs/>
          <w:lang w:val="bg-BG" w:eastAsia="zh-CN"/>
        </w:rPr>
        <w:t>-</w:t>
      </w:r>
      <w:r w:rsidRPr="00ED277A">
        <w:rPr>
          <w:rFonts w:ascii="Arial Narrow" w:hAnsi="Arial Narrow" w:cs="Arial"/>
          <w:bCs/>
          <w:lang w:val="bg-BG" w:eastAsia="zh-CN"/>
        </w:rPr>
        <w:tab/>
        <w:t>Изпълнение на всички дейности, свързани със съществуване, изменение и прекратяване на наемното правоотношение;</w:t>
      </w:r>
    </w:p>
    <w:p w14:paraId="6B550B95" w14:textId="77777777" w:rsidR="00E93B6A" w:rsidRPr="00ED277A" w:rsidRDefault="00E93B6A" w:rsidP="00E93B6A">
      <w:pPr>
        <w:suppressAutoHyphens/>
        <w:spacing w:before="120"/>
        <w:jc w:val="both"/>
        <w:rPr>
          <w:rFonts w:ascii="Arial Narrow" w:hAnsi="Arial Narrow" w:cs="Arial"/>
          <w:bCs/>
          <w:lang w:val="bg-BG" w:eastAsia="zh-CN"/>
        </w:rPr>
      </w:pPr>
      <w:r w:rsidRPr="00ED277A">
        <w:rPr>
          <w:rFonts w:ascii="Arial Narrow" w:hAnsi="Arial Narrow" w:cs="Arial"/>
          <w:bCs/>
          <w:lang w:val="bg-BG" w:eastAsia="zh-CN"/>
        </w:rPr>
        <w:t>-</w:t>
      </w:r>
      <w:r w:rsidRPr="00ED277A">
        <w:rPr>
          <w:rFonts w:ascii="Arial Narrow" w:hAnsi="Arial Narrow" w:cs="Arial"/>
          <w:bCs/>
          <w:lang w:val="bg-BG" w:eastAsia="zh-CN"/>
        </w:rPr>
        <w:tab/>
        <w:t>Изготвяне на всякакви документи на субектите на данни във връзка с наемното правоотношение (допълнителни споразумения, справки, удостоверения и др.);</w:t>
      </w:r>
    </w:p>
    <w:p w14:paraId="38AA45FF" w14:textId="77777777" w:rsidR="00E93B6A" w:rsidRPr="00FB0C44" w:rsidRDefault="00E93B6A" w:rsidP="00E93B6A">
      <w:pPr>
        <w:suppressAutoHyphens/>
        <w:spacing w:before="120"/>
        <w:jc w:val="both"/>
        <w:rPr>
          <w:rFonts w:ascii="Arial Narrow" w:hAnsi="Arial Narrow" w:cs="Arial"/>
          <w:bCs/>
          <w:lang w:val="bg-BG" w:eastAsia="zh-CN"/>
        </w:rPr>
      </w:pPr>
      <w:r w:rsidRPr="00ED277A">
        <w:rPr>
          <w:rFonts w:ascii="Arial Narrow" w:hAnsi="Arial Narrow" w:cs="Arial"/>
          <w:bCs/>
          <w:lang w:val="bg-BG" w:eastAsia="zh-CN"/>
        </w:rPr>
        <w:t>-</w:t>
      </w:r>
      <w:r w:rsidRPr="00ED277A">
        <w:rPr>
          <w:rFonts w:ascii="Arial Narrow" w:hAnsi="Arial Narrow" w:cs="Arial"/>
          <w:bCs/>
          <w:lang w:val="bg-BG" w:eastAsia="zh-CN"/>
        </w:rPr>
        <w:tab/>
        <w:t>Изпращане на кореспонденция, отнасяща се до изпълнение на задълженията на лицето по договора за наем;</w:t>
      </w:r>
    </w:p>
    <w:p w14:paraId="774C0CA5" w14:textId="77777777" w:rsidR="00E93B6A" w:rsidRPr="00C625C2" w:rsidRDefault="00E93B6A" w:rsidP="00E93B6A">
      <w:pPr>
        <w:numPr>
          <w:ilvl w:val="0"/>
          <w:numId w:val="11"/>
        </w:numPr>
        <w:suppressAutoHyphens/>
        <w:spacing w:before="120" w:after="0" w:line="240" w:lineRule="auto"/>
        <w:ind w:left="0" w:firstLine="0"/>
        <w:jc w:val="both"/>
        <w:rPr>
          <w:rFonts w:ascii="Arial Narrow" w:hAnsi="Arial Narrow" w:cs="Arial"/>
          <w:b/>
          <w:bCs/>
          <w:lang w:val="bg-BG" w:eastAsia="zh-CN"/>
        </w:rPr>
      </w:pPr>
      <w:r w:rsidRPr="00C625C2">
        <w:rPr>
          <w:rFonts w:ascii="Arial Narrow" w:hAnsi="Arial Narrow" w:cs="Arial"/>
          <w:b/>
          <w:bCs/>
          <w:lang w:val="bg-BG" w:eastAsia="zh-CN"/>
        </w:rPr>
        <w:t>Срок за съхраняване на личните данни</w:t>
      </w:r>
    </w:p>
    <w:p w14:paraId="3B8DFAF2" w14:textId="77777777" w:rsidR="00E93B6A" w:rsidRDefault="00E93B6A" w:rsidP="00E93B6A">
      <w:pPr>
        <w:suppressAutoHyphens/>
        <w:spacing w:before="120"/>
        <w:jc w:val="both"/>
        <w:rPr>
          <w:rFonts w:ascii="Arial Narrow" w:hAnsi="Arial Narrow" w:cs="Arial"/>
          <w:bCs/>
          <w:lang w:val="bg-BG" w:eastAsia="zh-CN"/>
        </w:rPr>
      </w:pPr>
      <w:r>
        <w:rPr>
          <w:rFonts w:ascii="Arial Narrow" w:hAnsi="Arial Narrow" w:cs="Arial"/>
          <w:bCs/>
          <w:lang w:val="bg-BG" w:eastAsia="zh-CN"/>
        </w:rPr>
        <w:t xml:space="preserve">3.1. </w:t>
      </w:r>
      <w:r w:rsidRPr="00FB0C44">
        <w:rPr>
          <w:rFonts w:ascii="Arial Narrow" w:hAnsi="Arial Narrow" w:cs="Arial"/>
          <w:bCs/>
          <w:lang w:val="bg-BG" w:eastAsia="zh-CN"/>
        </w:rPr>
        <w:t>Личните данни на</w:t>
      </w:r>
      <w:r w:rsidRPr="00FB0C44">
        <w:rPr>
          <w:rFonts w:ascii="Arial Narrow" w:hAnsi="Arial Narrow" w:cs="Arial"/>
          <w:bCs/>
          <w:lang w:eastAsia="zh-CN"/>
        </w:rPr>
        <w:t xml:space="preserve"> </w:t>
      </w:r>
      <w:r w:rsidRPr="00FB0C44">
        <w:rPr>
          <w:rFonts w:ascii="Arial Narrow" w:hAnsi="Arial Narrow" w:cs="Arial"/>
          <w:bCs/>
          <w:lang w:val="bg-BG" w:eastAsia="zh-CN"/>
        </w:rPr>
        <w:t xml:space="preserve">лицата, които </w:t>
      </w:r>
      <w:r>
        <w:rPr>
          <w:rFonts w:ascii="Arial Narrow" w:hAnsi="Arial Narrow" w:cs="Arial"/>
          <w:bCs/>
          <w:lang w:val="bg-BG" w:eastAsia="zh-CN"/>
        </w:rPr>
        <w:t>подават документи за участие в процедура за отдаване под наем от свое име/от името на представлявано от тях юридическо лице</w:t>
      </w:r>
      <w:r w:rsidRPr="00FB0C44">
        <w:rPr>
          <w:rFonts w:ascii="Arial Narrow" w:hAnsi="Arial Narrow" w:cs="Arial"/>
          <w:bCs/>
          <w:lang w:val="bg-BG" w:eastAsia="zh-CN"/>
        </w:rPr>
        <w:t xml:space="preserve">, се съхраняват за срок от </w:t>
      </w:r>
      <w:r>
        <w:rPr>
          <w:rFonts w:ascii="Arial Narrow" w:hAnsi="Arial Narrow" w:cs="Arial"/>
          <w:bCs/>
          <w:lang w:val="bg-BG" w:eastAsia="zh-CN"/>
        </w:rPr>
        <w:t>5 (пет)</w:t>
      </w:r>
      <w:r w:rsidRPr="00FB0C44">
        <w:rPr>
          <w:rFonts w:ascii="Arial Narrow" w:hAnsi="Arial Narrow" w:cs="Arial"/>
          <w:bCs/>
          <w:lang w:val="bg-BG" w:eastAsia="zh-CN"/>
        </w:rPr>
        <w:t xml:space="preserve"> години.</w:t>
      </w:r>
    </w:p>
    <w:p w14:paraId="50E0EA0F" w14:textId="77777777" w:rsidR="00E93B6A" w:rsidRPr="00FB0C44" w:rsidRDefault="00E93B6A" w:rsidP="00E93B6A">
      <w:pPr>
        <w:suppressAutoHyphens/>
        <w:spacing w:before="120"/>
        <w:jc w:val="both"/>
        <w:rPr>
          <w:rFonts w:ascii="Arial Narrow" w:hAnsi="Arial Narrow" w:cs="Arial"/>
          <w:bCs/>
          <w:lang w:val="bg-BG" w:eastAsia="zh-CN"/>
        </w:rPr>
      </w:pPr>
      <w:r w:rsidRPr="007E7C64">
        <w:rPr>
          <w:rFonts w:ascii="Arial Narrow" w:hAnsi="Arial Narrow" w:cs="Arial"/>
          <w:bCs/>
          <w:lang w:val="bg-BG" w:eastAsia="zh-CN"/>
        </w:rPr>
        <w:t>3.</w:t>
      </w:r>
      <w:r>
        <w:rPr>
          <w:rFonts w:ascii="Arial Narrow" w:hAnsi="Arial Narrow" w:cs="Arial"/>
          <w:bCs/>
          <w:lang w:val="bg-BG" w:eastAsia="zh-CN"/>
        </w:rPr>
        <w:t>2</w:t>
      </w:r>
      <w:r w:rsidRPr="007E7C64">
        <w:rPr>
          <w:rFonts w:ascii="Arial Narrow" w:hAnsi="Arial Narrow" w:cs="Arial"/>
          <w:bCs/>
          <w:lang w:val="bg-BG" w:eastAsia="zh-CN"/>
        </w:rPr>
        <w:t xml:space="preserve">. Личните данни на лицата, които </w:t>
      </w:r>
      <w:r>
        <w:rPr>
          <w:rFonts w:ascii="Arial Narrow" w:hAnsi="Arial Narrow" w:cs="Arial"/>
          <w:bCs/>
          <w:lang w:val="bg-BG" w:eastAsia="zh-CN"/>
        </w:rPr>
        <w:t>от свое име/от името на представлявано от тях юридическо лице сключват</w:t>
      </w:r>
      <w:r w:rsidRPr="007E7C64">
        <w:rPr>
          <w:rFonts w:ascii="Arial Narrow" w:hAnsi="Arial Narrow" w:cs="Arial"/>
          <w:bCs/>
          <w:lang w:val="bg-BG" w:eastAsia="zh-CN"/>
        </w:rPr>
        <w:t xml:space="preserve"> договори </w:t>
      </w:r>
      <w:r>
        <w:rPr>
          <w:rFonts w:ascii="Arial Narrow" w:hAnsi="Arial Narrow" w:cs="Arial"/>
          <w:bCs/>
          <w:lang w:val="bg-BG" w:eastAsia="zh-CN"/>
        </w:rPr>
        <w:t xml:space="preserve">за наем </w:t>
      </w:r>
      <w:r w:rsidRPr="007E7C64">
        <w:rPr>
          <w:rFonts w:ascii="Arial Narrow" w:hAnsi="Arial Narrow" w:cs="Arial"/>
          <w:bCs/>
          <w:lang w:val="bg-BG" w:eastAsia="zh-CN"/>
        </w:rPr>
        <w:t xml:space="preserve">с „Информационно обслужване“ АД, се съхраняват за срок от </w:t>
      </w:r>
      <w:r>
        <w:rPr>
          <w:rFonts w:ascii="Arial Narrow" w:hAnsi="Arial Narrow" w:cs="Arial"/>
          <w:bCs/>
          <w:lang w:val="bg-BG" w:eastAsia="zh-CN"/>
        </w:rPr>
        <w:t>5 (пет)</w:t>
      </w:r>
      <w:r w:rsidRPr="007E7C64">
        <w:rPr>
          <w:rFonts w:ascii="Arial Narrow" w:hAnsi="Arial Narrow" w:cs="Arial"/>
          <w:bCs/>
          <w:lang w:val="bg-BG" w:eastAsia="zh-CN"/>
        </w:rPr>
        <w:t xml:space="preserve"> години.</w:t>
      </w:r>
    </w:p>
    <w:p w14:paraId="5F801A9D" w14:textId="77777777" w:rsidR="00E93B6A" w:rsidRPr="00C625C2" w:rsidRDefault="00E93B6A" w:rsidP="00E93B6A">
      <w:pPr>
        <w:numPr>
          <w:ilvl w:val="0"/>
          <w:numId w:val="11"/>
        </w:numPr>
        <w:suppressAutoHyphens/>
        <w:spacing w:before="120" w:after="0" w:line="240" w:lineRule="auto"/>
        <w:ind w:left="0" w:firstLine="0"/>
        <w:jc w:val="both"/>
        <w:rPr>
          <w:rFonts w:ascii="Arial Narrow" w:hAnsi="Arial Narrow" w:cs="Arial"/>
          <w:b/>
          <w:lang w:val="bg-BG" w:eastAsia="zh-CN"/>
        </w:rPr>
      </w:pPr>
      <w:r w:rsidRPr="00C625C2">
        <w:rPr>
          <w:rFonts w:ascii="Arial Narrow" w:hAnsi="Arial Narrow" w:cs="Arial"/>
          <w:b/>
          <w:lang w:val="bg-BG" w:eastAsia="zh-CN"/>
        </w:rPr>
        <w:t>Получатели на лични данни</w:t>
      </w:r>
    </w:p>
    <w:p w14:paraId="5089D8B8" w14:textId="77777777" w:rsidR="00E93B6A" w:rsidRDefault="00E93B6A" w:rsidP="00E93B6A">
      <w:pPr>
        <w:suppressAutoHyphens/>
        <w:spacing w:before="120"/>
        <w:jc w:val="both"/>
        <w:rPr>
          <w:rFonts w:ascii="Arial Narrow" w:hAnsi="Arial Narrow" w:cs="Arial"/>
          <w:lang w:val="bg-BG" w:eastAsia="zh-CN"/>
        </w:rPr>
      </w:pPr>
      <w:r w:rsidRPr="00CF28AC">
        <w:rPr>
          <w:rFonts w:ascii="Arial Narrow" w:hAnsi="Arial Narrow" w:cs="Arial"/>
          <w:lang w:val="bg-BG" w:eastAsia="zh-CN"/>
        </w:rPr>
        <w:t xml:space="preserve">АДМИНИСТРАТОРЪТ може да предоставя обработваните от него лични данни на </w:t>
      </w:r>
      <w:r>
        <w:rPr>
          <w:rFonts w:ascii="Arial Narrow" w:hAnsi="Arial Narrow" w:cs="Arial"/>
          <w:lang w:val="bg-BG" w:eastAsia="zh-CN"/>
        </w:rPr>
        <w:t xml:space="preserve">компетентните държавни </w:t>
      </w:r>
      <w:r w:rsidRPr="0044370C">
        <w:rPr>
          <w:rFonts w:ascii="Arial Narrow" w:hAnsi="Arial Narrow" w:cs="Arial"/>
          <w:lang w:val="bg-BG" w:eastAsia="zh-CN"/>
        </w:rPr>
        <w:t xml:space="preserve">органи при изпълнение на функциите им </w:t>
      </w:r>
      <w:r>
        <w:rPr>
          <w:rFonts w:ascii="Arial Narrow" w:hAnsi="Arial Narrow" w:cs="Arial"/>
          <w:lang w:val="bg-BG" w:eastAsia="zh-CN"/>
        </w:rPr>
        <w:t xml:space="preserve">с оглед изпълнение на нормативно установени задължения. </w:t>
      </w:r>
    </w:p>
    <w:p w14:paraId="534BE2F5" w14:textId="77777777" w:rsidR="00E93B6A" w:rsidRDefault="00E93B6A" w:rsidP="00E93B6A">
      <w:pPr>
        <w:suppressAutoHyphens/>
        <w:spacing w:before="120"/>
        <w:jc w:val="both"/>
        <w:rPr>
          <w:rFonts w:ascii="Arial Narrow" w:hAnsi="Arial Narrow" w:cs="Arial"/>
          <w:lang w:val="bg-BG" w:eastAsia="zh-CN"/>
        </w:rPr>
      </w:pPr>
      <w:r>
        <w:rPr>
          <w:rFonts w:ascii="Arial Narrow" w:hAnsi="Arial Narrow" w:cs="Arial"/>
          <w:lang w:val="bg-BG" w:eastAsia="zh-CN"/>
        </w:rPr>
        <w:t>Лични данни могат да бъдат предоставяни и на куриерски фирми във връзка с използването на куриерски услуги. За целите на извършване на куриерските услуги АДМИНИСТРАТОРЪТ предоставя на куриерската фирма следните данни: три имена, адрес, пощенски код и наименование на населеното място.</w:t>
      </w:r>
    </w:p>
    <w:p w14:paraId="214EC239" w14:textId="77777777" w:rsidR="00E93B6A" w:rsidRPr="00CF28AC" w:rsidRDefault="00E93B6A" w:rsidP="00E93B6A">
      <w:pPr>
        <w:suppressAutoHyphens/>
        <w:spacing w:before="120"/>
        <w:jc w:val="both"/>
        <w:rPr>
          <w:rFonts w:ascii="Arial Narrow" w:hAnsi="Arial Narrow" w:cs="Arial"/>
          <w:lang w:val="bg-BG" w:eastAsia="zh-CN"/>
        </w:rPr>
      </w:pPr>
      <w:r>
        <w:rPr>
          <w:rFonts w:ascii="Arial Narrow" w:hAnsi="Arial Narrow" w:cs="Arial"/>
          <w:lang w:val="bg-BG" w:eastAsia="zh-CN"/>
        </w:rPr>
        <w:t>АДМИНИСТРАТОРЪТ може да предоставя обработваните от него лични данни</w:t>
      </w:r>
      <w:r w:rsidRPr="00CF28AC">
        <w:rPr>
          <w:rFonts w:ascii="Arial Narrow" w:hAnsi="Arial Narrow" w:cs="Arial"/>
          <w:lang w:val="bg-BG" w:eastAsia="zh-CN"/>
        </w:rPr>
        <w:t xml:space="preserve"> на органите на съдебната власт, на Министерство на вътрешните работи и Държавна агенция „Национална сигурност“ по тяхно искане и при наличие на правно основание за това.</w:t>
      </w:r>
    </w:p>
    <w:p w14:paraId="657DC9CA" w14:textId="77777777" w:rsidR="00E93B6A" w:rsidRPr="00C625C2" w:rsidRDefault="00E93B6A" w:rsidP="00E93B6A">
      <w:pPr>
        <w:numPr>
          <w:ilvl w:val="0"/>
          <w:numId w:val="11"/>
        </w:numPr>
        <w:suppressAutoHyphens/>
        <w:spacing w:before="120" w:after="0" w:line="240" w:lineRule="auto"/>
        <w:ind w:left="0" w:firstLine="0"/>
        <w:jc w:val="both"/>
        <w:rPr>
          <w:rFonts w:ascii="Arial Narrow" w:hAnsi="Arial Narrow" w:cs="Arial"/>
          <w:b/>
          <w:lang w:val="bg-BG" w:eastAsia="zh-CN"/>
        </w:rPr>
      </w:pPr>
      <w:r w:rsidRPr="00C625C2">
        <w:rPr>
          <w:rFonts w:ascii="Arial Narrow" w:hAnsi="Arial Narrow" w:cs="Arial"/>
          <w:b/>
          <w:lang w:val="bg-BG" w:eastAsia="zh-CN"/>
        </w:rPr>
        <w:t>Право на достъп на субекта на данните</w:t>
      </w:r>
    </w:p>
    <w:p w14:paraId="25B3365B" w14:textId="77777777" w:rsidR="00E93B6A" w:rsidRPr="00CF28AC" w:rsidRDefault="00E93B6A" w:rsidP="00E93B6A">
      <w:pPr>
        <w:suppressAutoHyphens/>
        <w:spacing w:before="120"/>
        <w:jc w:val="both"/>
        <w:rPr>
          <w:rFonts w:ascii="Arial Narrow" w:hAnsi="Arial Narrow" w:cs="Arial"/>
          <w:lang w:val="bg-BG" w:eastAsia="zh-CN"/>
        </w:rPr>
      </w:pPr>
      <w:r w:rsidRPr="00CF28AC">
        <w:rPr>
          <w:rFonts w:ascii="Arial Narrow" w:hAnsi="Arial Narrow" w:cs="Arial"/>
          <w:lang w:val="bg-BG" w:eastAsia="zh-CN"/>
        </w:rPr>
        <w:t>Субектът на данни има право да получи от АДМИНИСТРАТОРА потвърждение дали се обработват лични данни, свързани с него, и ако това е така, да получи достъп до данните.</w:t>
      </w:r>
    </w:p>
    <w:p w14:paraId="67391114" w14:textId="77777777" w:rsidR="00E93B6A" w:rsidRPr="00C625C2" w:rsidRDefault="00E93B6A" w:rsidP="00E93B6A">
      <w:pPr>
        <w:numPr>
          <w:ilvl w:val="0"/>
          <w:numId w:val="11"/>
        </w:numPr>
        <w:suppressAutoHyphens/>
        <w:spacing w:before="120" w:after="0" w:line="240" w:lineRule="auto"/>
        <w:ind w:left="0" w:firstLine="0"/>
        <w:jc w:val="both"/>
        <w:rPr>
          <w:rFonts w:ascii="Arial Narrow" w:hAnsi="Arial Narrow" w:cs="Arial"/>
          <w:b/>
          <w:lang w:val="bg-BG" w:eastAsia="zh-CN"/>
        </w:rPr>
      </w:pPr>
      <w:r w:rsidRPr="00C625C2">
        <w:rPr>
          <w:rFonts w:ascii="Arial Narrow" w:hAnsi="Arial Narrow" w:cs="Arial"/>
          <w:b/>
          <w:lang w:val="bg-BG" w:eastAsia="zh-CN"/>
        </w:rPr>
        <w:t>Право на коригиране или ограничаване на обработването на лични данни</w:t>
      </w:r>
    </w:p>
    <w:p w14:paraId="13512C2C" w14:textId="77777777" w:rsidR="00E93B6A" w:rsidRDefault="00E93B6A" w:rsidP="00E93B6A">
      <w:pPr>
        <w:suppressAutoHyphens/>
        <w:spacing w:before="120"/>
        <w:jc w:val="both"/>
        <w:rPr>
          <w:rFonts w:ascii="Arial Narrow" w:hAnsi="Arial Narrow" w:cs="Arial"/>
          <w:lang w:val="bg-BG" w:eastAsia="zh-CN"/>
        </w:rPr>
      </w:pPr>
      <w:r w:rsidRPr="00CF28AC">
        <w:rPr>
          <w:rFonts w:ascii="Arial Narrow" w:hAnsi="Arial Narrow" w:cs="Arial"/>
          <w:lang w:val="bg-BG" w:eastAsia="zh-CN"/>
        </w:rPr>
        <w:t>Субектът на данни има право на коригиране на неточни</w:t>
      </w:r>
      <w:r>
        <w:rPr>
          <w:rFonts w:ascii="Arial Narrow" w:hAnsi="Arial Narrow" w:cs="Arial"/>
          <w:lang w:val="bg-BG" w:eastAsia="zh-CN"/>
        </w:rPr>
        <w:t xml:space="preserve">те лични данни, свързани с него. </w:t>
      </w:r>
      <w:r w:rsidRPr="00CF28AC">
        <w:rPr>
          <w:rFonts w:ascii="Arial Narrow" w:hAnsi="Arial Narrow" w:cs="Arial"/>
          <w:lang w:val="bg-BG" w:eastAsia="zh-CN"/>
        </w:rPr>
        <w:t xml:space="preserve"> </w:t>
      </w:r>
    </w:p>
    <w:p w14:paraId="2C1849C9" w14:textId="77777777" w:rsidR="00E93B6A" w:rsidRDefault="00E93B6A" w:rsidP="00E93B6A">
      <w:pPr>
        <w:suppressAutoHyphens/>
        <w:spacing w:before="120"/>
        <w:jc w:val="both"/>
        <w:rPr>
          <w:rFonts w:ascii="Arial Narrow" w:hAnsi="Arial Narrow" w:cs="Arial"/>
          <w:lang w:val="bg-BG" w:eastAsia="zh-CN"/>
        </w:rPr>
      </w:pPr>
      <w:r>
        <w:rPr>
          <w:rFonts w:ascii="Arial Narrow" w:hAnsi="Arial Narrow" w:cs="Arial"/>
          <w:lang w:val="bg-BG" w:eastAsia="zh-CN"/>
        </w:rPr>
        <w:t>Субектът на данните има право да изиска от АДМИНИСТРАТОРА ограничаване на обработването при наличието на някое от следните основания:</w:t>
      </w:r>
    </w:p>
    <w:p w14:paraId="3AD36788" w14:textId="77777777" w:rsidR="00E93B6A" w:rsidRDefault="00E93B6A" w:rsidP="00E93B6A">
      <w:pPr>
        <w:numPr>
          <w:ilvl w:val="0"/>
          <w:numId w:val="10"/>
        </w:numPr>
        <w:suppressAutoHyphens/>
        <w:spacing w:before="120" w:after="0" w:line="240" w:lineRule="auto"/>
        <w:ind w:left="0" w:firstLine="0"/>
        <w:jc w:val="both"/>
        <w:rPr>
          <w:rFonts w:ascii="Arial Narrow" w:hAnsi="Arial Narrow" w:cs="Arial"/>
          <w:lang w:val="bg-BG" w:eastAsia="zh-CN"/>
        </w:rPr>
      </w:pPr>
      <w:r>
        <w:rPr>
          <w:rFonts w:ascii="Arial Narrow" w:hAnsi="Arial Narrow" w:cs="Arial"/>
          <w:lang w:val="bg-BG" w:eastAsia="zh-CN"/>
        </w:rPr>
        <w:lastRenderedPageBreak/>
        <w:t>Точността на личните данни се оспорва от субекта на данните, за срок, който позволява на АДМИНИСТРАТОРА да провери точността на личните данни;</w:t>
      </w:r>
    </w:p>
    <w:p w14:paraId="5B379922" w14:textId="77777777" w:rsidR="00E93B6A" w:rsidRPr="00C625C2" w:rsidRDefault="00E93B6A" w:rsidP="00E93B6A">
      <w:pPr>
        <w:numPr>
          <w:ilvl w:val="0"/>
          <w:numId w:val="10"/>
        </w:numPr>
        <w:suppressAutoHyphens/>
        <w:spacing w:before="120" w:after="0" w:line="240" w:lineRule="auto"/>
        <w:ind w:left="0" w:firstLine="0"/>
        <w:jc w:val="both"/>
        <w:rPr>
          <w:rFonts w:ascii="Arial Narrow" w:hAnsi="Arial Narrow" w:cs="Arial"/>
          <w:lang w:val="bg-BG" w:eastAsia="zh-CN"/>
        </w:rPr>
      </w:pPr>
      <w:r>
        <w:rPr>
          <w:rFonts w:ascii="Arial Narrow" w:hAnsi="Arial Narrow" w:cs="Arial"/>
          <w:lang w:val="bg-BG" w:eastAsia="zh-CN"/>
        </w:rPr>
        <w:t>АДМИНИСТРАТОРЪТ не се нуждае повече от личните данни за целите на обработването, но субектът на данните ги изисква за установяването, упражняването или защитата на правни претенции.</w:t>
      </w:r>
    </w:p>
    <w:p w14:paraId="7EFA8730" w14:textId="77777777" w:rsidR="00E93B6A" w:rsidRPr="00C625C2" w:rsidRDefault="00E93B6A" w:rsidP="00E93B6A">
      <w:pPr>
        <w:numPr>
          <w:ilvl w:val="0"/>
          <w:numId w:val="11"/>
        </w:numPr>
        <w:suppressAutoHyphens/>
        <w:spacing w:before="120" w:after="0" w:line="240" w:lineRule="auto"/>
        <w:ind w:left="0" w:firstLine="0"/>
        <w:jc w:val="both"/>
        <w:rPr>
          <w:rFonts w:ascii="Arial Narrow" w:hAnsi="Arial Narrow" w:cs="Arial"/>
          <w:b/>
          <w:lang w:val="bg-BG" w:eastAsia="zh-CN"/>
        </w:rPr>
      </w:pPr>
      <w:r w:rsidRPr="00C625C2">
        <w:rPr>
          <w:rFonts w:ascii="Arial Narrow" w:hAnsi="Arial Narrow" w:cs="Arial"/>
          <w:b/>
          <w:lang w:val="bg-BG" w:eastAsia="zh-CN"/>
        </w:rPr>
        <w:t>Право на подаване на жалба</w:t>
      </w:r>
    </w:p>
    <w:p w14:paraId="6C213478" w14:textId="77777777" w:rsidR="00E93B6A" w:rsidRPr="00CF28AC" w:rsidRDefault="00E93B6A" w:rsidP="00E93B6A">
      <w:pPr>
        <w:suppressAutoHyphens/>
        <w:spacing w:before="120"/>
        <w:jc w:val="both"/>
        <w:rPr>
          <w:rFonts w:ascii="Arial Narrow" w:hAnsi="Arial Narrow" w:cs="Arial"/>
          <w:lang w:val="bg-BG" w:eastAsia="zh-CN"/>
        </w:rPr>
      </w:pPr>
      <w:r w:rsidRPr="00CF28AC">
        <w:rPr>
          <w:rFonts w:ascii="Arial Narrow" w:hAnsi="Arial Narrow" w:cs="Arial"/>
          <w:lang w:val="bg-BG" w:eastAsia="zh-CN"/>
        </w:rPr>
        <w:t>Субектът на данни има право да подаде жалба до надзорен орган, ако счита, че обработването на лични данни, отнасящи се до него, нарушава Общия регламент за защита на данните</w:t>
      </w:r>
      <w:r>
        <w:rPr>
          <w:rFonts w:ascii="Arial Narrow" w:hAnsi="Arial Narrow" w:cs="Arial"/>
          <w:lang w:val="bg-BG" w:eastAsia="zh-CN"/>
        </w:rPr>
        <w:t xml:space="preserve"> и Закона за защита на личните данни</w:t>
      </w:r>
      <w:r w:rsidRPr="00CF28AC">
        <w:rPr>
          <w:rFonts w:ascii="Arial Narrow" w:hAnsi="Arial Narrow" w:cs="Arial"/>
          <w:lang w:val="bg-BG" w:eastAsia="zh-CN"/>
        </w:rPr>
        <w:t xml:space="preserve">.  </w:t>
      </w:r>
    </w:p>
    <w:p w14:paraId="50E6DF7F" w14:textId="77777777" w:rsidR="00E93B6A" w:rsidRPr="00C625C2" w:rsidRDefault="00E93B6A" w:rsidP="00E93B6A">
      <w:pPr>
        <w:numPr>
          <w:ilvl w:val="0"/>
          <w:numId w:val="11"/>
        </w:numPr>
        <w:suppressAutoHyphens/>
        <w:spacing w:before="120" w:after="0" w:line="240" w:lineRule="auto"/>
        <w:ind w:left="0" w:firstLine="0"/>
        <w:jc w:val="both"/>
        <w:rPr>
          <w:rFonts w:ascii="Arial Narrow" w:hAnsi="Arial Narrow" w:cs="Arial"/>
          <w:b/>
          <w:lang w:val="bg-BG" w:eastAsia="zh-CN"/>
        </w:rPr>
      </w:pPr>
      <w:r w:rsidRPr="00C625C2">
        <w:rPr>
          <w:rFonts w:ascii="Arial Narrow" w:hAnsi="Arial Narrow" w:cs="Arial"/>
          <w:b/>
          <w:lang w:val="bg-BG" w:eastAsia="zh-CN"/>
        </w:rPr>
        <w:t>Задължителен характер на предоставянето на лични данни</w:t>
      </w:r>
    </w:p>
    <w:p w14:paraId="4418E760" w14:textId="77777777" w:rsidR="00E93B6A" w:rsidRDefault="00E93B6A" w:rsidP="00E93B6A">
      <w:pPr>
        <w:suppressAutoHyphens/>
        <w:spacing w:before="120"/>
        <w:jc w:val="both"/>
        <w:rPr>
          <w:rFonts w:ascii="Arial Narrow" w:hAnsi="Arial Narrow" w:cs="Arial"/>
          <w:lang w:val="bg-BG" w:eastAsia="zh-CN"/>
        </w:rPr>
      </w:pPr>
      <w:r>
        <w:rPr>
          <w:rFonts w:ascii="Arial Narrow" w:hAnsi="Arial Narrow" w:cs="Arial"/>
          <w:lang w:val="bg-BG" w:eastAsia="zh-CN"/>
        </w:rPr>
        <w:t>Предоставянето на личните данни от субекта на данни е задължително условие за сключването на договор за наем.</w:t>
      </w:r>
    </w:p>
    <w:p w14:paraId="0A71185B" w14:textId="77777777" w:rsidR="00E93B6A" w:rsidRPr="00C625C2" w:rsidRDefault="00E93B6A" w:rsidP="00E93B6A">
      <w:pPr>
        <w:numPr>
          <w:ilvl w:val="0"/>
          <w:numId w:val="11"/>
        </w:numPr>
        <w:suppressAutoHyphens/>
        <w:spacing w:before="120" w:after="0" w:line="240" w:lineRule="auto"/>
        <w:ind w:left="0" w:firstLine="0"/>
        <w:jc w:val="both"/>
        <w:rPr>
          <w:rFonts w:ascii="Arial Narrow" w:hAnsi="Arial Narrow" w:cs="Arial"/>
          <w:b/>
          <w:bCs/>
          <w:lang w:val="bg-BG" w:eastAsia="zh-CN"/>
        </w:rPr>
      </w:pPr>
      <w:r w:rsidRPr="00C625C2">
        <w:rPr>
          <w:rFonts w:ascii="Arial Narrow" w:hAnsi="Arial Narrow" w:cs="Arial"/>
          <w:b/>
          <w:bCs/>
          <w:lang w:val="bg-BG" w:eastAsia="zh-CN"/>
        </w:rPr>
        <w:t>Автоматизирано вземане на решения</w:t>
      </w:r>
    </w:p>
    <w:p w14:paraId="2FC023AA" w14:textId="77777777" w:rsidR="00E93B6A" w:rsidRPr="00CF28AC" w:rsidRDefault="00E93B6A" w:rsidP="00E93B6A">
      <w:pPr>
        <w:suppressAutoHyphens/>
        <w:spacing w:before="120"/>
        <w:jc w:val="both"/>
        <w:rPr>
          <w:rFonts w:ascii="Arial Narrow" w:hAnsi="Arial Narrow" w:cs="Arial"/>
          <w:bCs/>
          <w:lang w:val="bg-BG" w:eastAsia="zh-CN"/>
        </w:rPr>
      </w:pPr>
      <w:r w:rsidRPr="00CF28AC">
        <w:rPr>
          <w:rFonts w:ascii="Arial Narrow" w:hAnsi="Arial Narrow" w:cs="Arial"/>
          <w:bCs/>
          <w:lang w:val="bg-BG" w:eastAsia="zh-CN"/>
        </w:rPr>
        <w:t>АДМИНИСТРАТОРЪТ не предвижда автоматизирано вземане на решения, включително профилиране.</w:t>
      </w:r>
    </w:p>
    <w:p w14:paraId="79250AF8" w14:textId="77777777" w:rsidR="00E93B6A" w:rsidRPr="00FB0C44" w:rsidRDefault="00E93B6A" w:rsidP="00E93B6A">
      <w:pPr>
        <w:suppressAutoHyphens/>
        <w:ind w:right="-34"/>
        <w:jc w:val="both"/>
        <w:rPr>
          <w:rFonts w:ascii="Arial Narrow" w:hAnsi="Arial Narrow" w:cs="Arial"/>
          <w:bCs/>
          <w:lang w:val="bg-BG" w:eastAsia="zh-CN"/>
        </w:rPr>
      </w:pPr>
    </w:p>
    <w:p w14:paraId="1D22C09C" w14:textId="77777777" w:rsidR="00E93B6A" w:rsidRPr="00FB0C44" w:rsidRDefault="00E93B6A" w:rsidP="00E93B6A">
      <w:pPr>
        <w:suppressAutoHyphens/>
        <w:ind w:right="-34"/>
        <w:jc w:val="both"/>
        <w:rPr>
          <w:rFonts w:ascii="Arial Narrow" w:hAnsi="Arial Narrow" w:cs="Arial"/>
          <w:bCs/>
          <w:lang w:val="bg-BG" w:eastAsia="zh-CN"/>
        </w:rPr>
      </w:pPr>
    </w:p>
    <w:p w14:paraId="5943E588" w14:textId="77777777" w:rsidR="00E93B6A" w:rsidRPr="00FB0C44" w:rsidRDefault="00E93B6A" w:rsidP="00E93B6A">
      <w:pPr>
        <w:suppressAutoHyphens/>
        <w:ind w:right="-34"/>
        <w:jc w:val="both"/>
        <w:rPr>
          <w:rFonts w:ascii="Arial Narrow" w:hAnsi="Arial Narrow" w:cs="Arial"/>
          <w:bCs/>
          <w:lang w:val="bg-BG" w:eastAsia="zh-CN"/>
        </w:rPr>
      </w:pPr>
    </w:p>
    <w:p w14:paraId="1CC9697A" w14:textId="61CCF9FF" w:rsidR="00E93B6A" w:rsidRDefault="00E93B6A" w:rsidP="00E93B6A">
      <w:pPr>
        <w:suppressAutoHyphens/>
        <w:ind w:right="-34"/>
        <w:jc w:val="both"/>
        <w:rPr>
          <w:rFonts w:ascii="Arial Narrow" w:hAnsi="Arial Narrow" w:cs="Arial"/>
          <w:b/>
          <w:bCs/>
          <w:lang w:val="bg-BG" w:eastAsia="zh-CN"/>
        </w:rPr>
      </w:pPr>
      <w:r w:rsidRPr="00C625C2">
        <w:rPr>
          <w:rFonts w:ascii="Arial Narrow" w:hAnsi="Arial Narrow" w:cs="Arial"/>
          <w:b/>
          <w:bCs/>
          <w:lang w:val="bg-BG" w:eastAsia="zh-CN"/>
        </w:rPr>
        <w:t>Дата:</w:t>
      </w:r>
      <w:r w:rsidRPr="00C625C2">
        <w:rPr>
          <w:rFonts w:ascii="Arial Narrow" w:hAnsi="Arial Narrow" w:cs="Arial"/>
          <w:b/>
          <w:bCs/>
          <w:lang w:val="bg-BG" w:eastAsia="zh-CN"/>
        </w:rPr>
        <w:tab/>
      </w:r>
      <w:r w:rsidRPr="00C625C2">
        <w:rPr>
          <w:rFonts w:ascii="Arial Narrow" w:hAnsi="Arial Narrow" w:cs="Arial"/>
          <w:b/>
          <w:bCs/>
          <w:lang w:val="bg-BG" w:eastAsia="zh-CN"/>
        </w:rPr>
        <w:tab/>
      </w:r>
      <w:r w:rsidRPr="00C625C2">
        <w:rPr>
          <w:rFonts w:ascii="Arial Narrow" w:hAnsi="Arial Narrow" w:cs="Arial"/>
          <w:b/>
          <w:bCs/>
          <w:lang w:val="bg-BG" w:eastAsia="zh-CN"/>
        </w:rPr>
        <w:tab/>
      </w:r>
      <w:r w:rsidRPr="00C625C2">
        <w:rPr>
          <w:rFonts w:ascii="Arial Narrow" w:hAnsi="Arial Narrow" w:cs="Arial"/>
          <w:b/>
          <w:bCs/>
          <w:lang w:val="bg-BG" w:eastAsia="zh-CN"/>
        </w:rPr>
        <w:tab/>
      </w:r>
      <w:r w:rsidRPr="00C625C2">
        <w:rPr>
          <w:rFonts w:ascii="Arial Narrow" w:hAnsi="Arial Narrow" w:cs="Arial"/>
          <w:b/>
          <w:bCs/>
          <w:lang w:val="bg-BG" w:eastAsia="zh-CN"/>
        </w:rPr>
        <w:tab/>
      </w:r>
      <w:r w:rsidRPr="00C625C2">
        <w:rPr>
          <w:rFonts w:ascii="Arial Narrow" w:hAnsi="Arial Narrow" w:cs="Arial"/>
          <w:b/>
          <w:bCs/>
          <w:lang w:val="bg-BG" w:eastAsia="zh-CN"/>
        </w:rPr>
        <w:tab/>
      </w:r>
      <w:r w:rsidRPr="00C625C2">
        <w:rPr>
          <w:rFonts w:ascii="Arial Narrow" w:hAnsi="Arial Narrow" w:cs="Arial"/>
          <w:b/>
          <w:bCs/>
          <w:lang w:val="bg-BG" w:eastAsia="zh-CN"/>
        </w:rPr>
        <w:tab/>
        <w:t>Декларатор:</w:t>
      </w:r>
    </w:p>
    <w:p w14:paraId="0F9F8E3F" w14:textId="0B3C0B91" w:rsidR="00E93B6A" w:rsidRDefault="00E93B6A" w:rsidP="00E93B6A">
      <w:pPr>
        <w:pageBreakBefore/>
        <w:spacing w:after="0" w:line="240" w:lineRule="auto"/>
        <w:ind w:firstLine="284"/>
        <w:jc w:val="right"/>
        <w:rPr>
          <w:rFonts w:ascii="Arial Narrow" w:hAnsi="Arial Narrow" w:cs="Arial"/>
          <w:b/>
          <w:bCs/>
          <w:lang w:val="bg-BG" w:eastAsia="zh-CN"/>
        </w:rPr>
      </w:pPr>
      <w:proofErr w:type="spellStart"/>
      <w:r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</w:rPr>
        <w:lastRenderedPageBreak/>
        <w:t>Приложение</w:t>
      </w:r>
      <w:proofErr w:type="spellEnd"/>
      <w:r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</w:rPr>
        <w:t xml:space="preserve"> </w:t>
      </w:r>
      <w:r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  <w:lang w:val="bg-BG"/>
        </w:rPr>
        <w:t xml:space="preserve">№ </w:t>
      </w:r>
      <w:r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  <w:lang w:val="bg-BG"/>
        </w:rPr>
        <w:t>3</w:t>
      </w:r>
    </w:p>
    <w:p w14:paraId="1AB74FE0" w14:textId="77777777" w:rsidR="00E93B6A" w:rsidRDefault="00E93B6A" w:rsidP="00E93B6A">
      <w:pPr>
        <w:pStyle w:val="Title"/>
        <w:rPr>
          <w:rFonts w:ascii="Arial Narrow" w:hAnsi="Arial Narrow"/>
          <w:szCs w:val="24"/>
          <w:lang w:val="bg-BG"/>
        </w:rPr>
      </w:pPr>
      <w:r w:rsidRPr="001A1CD5">
        <w:rPr>
          <w:rFonts w:ascii="Arial Narrow" w:hAnsi="Arial Narrow"/>
          <w:szCs w:val="24"/>
          <w:lang w:val="bg-BG"/>
        </w:rPr>
        <w:t>Д О Г О В О Р</w:t>
      </w:r>
    </w:p>
    <w:p w14:paraId="058008B7" w14:textId="77777777" w:rsidR="00E93B6A" w:rsidRPr="001A1CD5" w:rsidRDefault="00E93B6A" w:rsidP="00E93B6A">
      <w:pPr>
        <w:pStyle w:val="Title"/>
        <w:rPr>
          <w:rFonts w:ascii="Arial Narrow" w:hAnsi="Arial Narrow"/>
          <w:szCs w:val="24"/>
          <w:lang w:val="ru-RU"/>
        </w:rPr>
      </w:pPr>
      <w:r w:rsidRPr="001A1CD5">
        <w:rPr>
          <w:rFonts w:ascii="Arial Narrow" w:hAnsi="Arial Narrow"/>
          <w:szCs w:val="24"/>
          <w:lang w:val="bg-BG"/>
        </w:rPr>
        <w:t xml:space="preserve">за наем </w:t>
      </w:r>
    </w:p>
    <w:p w14:paraId="1BDAFAC5" w14:textId="77777777" w:rsidR="00E93B6A" w:rsidRPr="001A1CD5" w:rsidRDefault="00E93B6A" w:rsidP="00E93B6A">
      <w:pPr>
        <w:pStyle w:val="Title"/>
        <w:rPr>
          <w:rFonts w:ascii="Arial Narrow" w:hAnsi="Arial Narrow"/>
          <w:szCs w:val="24"/>
          <w:lang w:val="bg-BG"/>
        </w:rPr>
      </w:pPr>
    </w:p>
    <w:p w14:paraId="3AD32A70" w14:textId="77777777" w:rsidR="00E93B6A" w:rsidRPr="001A1CD5" w:rsidRDefault="00E93B6A" w:rsidP="00E93B6A">
      <w:pPr>
        <w:pStyle w:val="Title"/>
        <w:rPr>
          <w:rFonts w:ascii="Arial Narrow" w:hAnsi="Arial Narrow"/>
          <w:szCs w:val="24"/>
          <w:lang w:val="bg-BG"/>
        </w:rPr>
      </w:pPr>
      <w:r w:rsidRPr="001A1CD5">
        <w:rPr>
          <w:rFonts w:ascii="Arial Narrow" w:hAnsi="Arial Narrow"/>
          <w:szCs w:val="24"/>
          <w:lang w:val="bg-BG"/>
        </w:rPr>
        <w:t>№ .................</w:t>
      </w:r>
      <w:r>
        <w:rPr>
          <w:rFonts w:ascii="Arial Narrow" w:hAnsi="Arial Narrow"/>
          <w:szCs w:val="24"/>
          <w:lang w:val="bg-BG"/>
        </w:rPr>
        <w:t>....</w:t>
      </w:r>
      <w:r w:rsidRPr="001A1CD5">
        <w:rPr>
          <w:rFonts w:ascii="Arial Narrow" w:hAnsi="Arial Narrow"/>
          <w:szCs w:val="24"/>
          <w:lang w:val="bg-BG"/>
        </w:rPr>
        <w:t xml:space="preserve"> / ....</w:t>
      </w:r>
      <w:r>
        <w:rPr>
          <w:rFonts w:ascii="Arial Narrow" w:hAnsi="Arial Narrow"/>
          <w:szCs w:val="24"/>
          <w:lang w:val="bg-BG"/>
        </w:rPr>
        <w:t>.......</w:t>
      </w:r>
      <w:r w:rsidRPr="001A1CD5">
        <w:rPr>
          <w:rFonts w:ascii="Arial Narrow" w:hAnsi="Arial Narrow"/>
          <w:szCs w:val="24"/>
          <w:lang w:val="bg-BG"/>
        </w:rPr>
        <w:t>.......20</w:t>
      </w:r>
      <w:r>
        <w:rPr>
          <w:rFonts w:ascii="Arial Narrow" w:hAnsi="Arial Narrow"/>
          <w:szCs w:val="24"/>
        </w:rPr>
        <w:t>20</w:t>
      </w:r>
      <w:r w:rsidRPr="001A1CD5">
        <w:rPr>
          <w:rFonts w:ascii="Arial Narrow" w:hAnsi="Arial Narrow"/>
          <w:szCs w:val="24"/>
          <w:lang w:val="bg-BG"/>
        </w:rPr>
        <w:t xml:space="preserve"> г.</w:t>
      </w:r>
    </w:p>
    <w:p w14:paraId="520FE07B" w14:textId="77777777" w:rsidR="00E93B6A" w:rsidRPr="001A1CD5" w:rsidRDefault="00E93B6A" w:rsidP="00E93B6A">
      <w:pPr>
        <w:jc w:val="both"/>
        <w:rPr>
          <w:rFonts w:ascii="Arial Narrow" w:hAnsi="Arial Narrow"/>
          <w:sz w:val="24"/>
          <w:szCs w:val="24"/>
          <w:lang w:val="bg-BG"/>
        </w:rPr>
      </w:pPr>
    </w:p>
    <w:p w14:paraId="4623A7B3" w14:textId="77777777" w:rsidR="00E93B6A" w:rsidRPr="001A1CD5" w:rsidRDefault="00E93B6A" w:rsidP="00E93B6A">
      <w:pPr>
        <w:spacing w:before="120"/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sz w:val="24"/>
          <w:szCs w:val="24"/>
          <w:lang w:val="ru-RU"/>
        </w:rPr>
        <w:t>Днес …………..20</w:t>
      </w:r>
      <w:r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  <w:lang w:val="ru-RU"/>
        </w:rPr>
        <w:t xml:space="preserve"> </w:t>
      </w:r>
      <w:r w:rsidRPr="001A1CD5">
        <w:rPr>
          <w:rFonts w:ascii="Arial Narrow" w:hAnsi="Arial Narrow"/>
          <w:sz w:val="24"/>
          <w:szCs w:val="24"/>
          <w:lang w:val="ru-RU"/>
        </w:rPr>
        <w:t>г</w:t>
      </w:r>
      <w:r w:rsidRPr="001A1CD5">
        <w:rPr>
          <w:rFonts w:ascii="Arial Narrow" w:hAnsi="Arial Narrow"/>
          <w:sz w:val="24"/>
          <w:szCs w:val="24"/>
          <w:lang w:val="bg-BG"/>
        </w:rPr>
        <w:t>.</w:t>
      </w:r>
      <w:r w:rsidRPr="001A1CD5">
        <w:rPr>
          <w:rFonts w:ascii="Arial Narrow" w:hAnsi="Arial Narrow"/>
          <w:sz w:val="24"/>
          <w:szCs w:val="24"/>
          <w:lang w:val="ru-RU"/>
        </w:rPr>
        <w:t xml:space="preserve"> в гр. </w:t>
      </w:r>
      <w:r>
        <w:rPr>
          <w:rFonts w:ascii="Arial Narrow" w:hAnsi="Arial Narrow"/>
          <w:sz w:val="24"/>
          <w:szCs w:val="24"/>
          <w:lang w:val="bg-BG"/>
        </w:rPr>
        <w:t>Търговище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между</w:t>
      </w:r>
      <w:r w:rsidRPr="001A1CD5">
        <w:rPr>
          <w:rFonts w:ascii="Arial Narrow" w:hAnsi="Arial Narrow"/>
          <w:sz w:val="24"/>
          <w:szCs w:val="24"/>
          <w:lang w:val="ru-RU"/>
        </w:rPr>
        <w:t>:</w:t>
      </w:r>
    </w:p>
    <w:p w14:paraId="60E54FC6" w14:textId="77777777" w:rsidR="00E93B6A" w:rsidRPr="001A1CD5" w:rsidRDefault="00E93B6A" w:rsidP="00E93B6A">
      <w:pPr>
        <w:spacing w:before="120"/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>
        <w:rPr>
          <w:rFonts w:ascii="Arial Narrow" w:hAnsi="Arial Narrow"/>
          <w:b/>
          <w:sz w:val="24"/>
          <w:szCs w:val="24"/>
          <w:lang w:val="bg-BG"/>
        </w:rPr>
        <w:t>„</w:t>
      </w:r>
      <w:r w:rsidRPr="001A1CD5">
        <w:rPr>
          <w:rFonts w:ascii="Arial Narrow" w:hAnsi="Arial Narrow"/>
          <w:b/>
          <w:sz w:val="24"/>
          <w:szCs w:val="24"/>
          <w:lang w:val="bg-BG"/>
        </w:rPr>
        <w:t>ИНФОРМАЦИОННО ОБСЛУЖВАНЕ</w:t>
      </w:r>
      <w:r>
        <w:rPr>
          <w:rFonts w:ascii="Arial Narrow" w:hAnsi="Arial Narrow"/>
          <w:b/>
          <w:sz w:val="24"/>
          <w:szCs w:val="24"/>
          <w:lang w:val="bg-BG"/>
        </w:rPr>
        <w:t>“</w:t>
      </w:r>
      <w:r w:rsidRPr="001A1CD5">
        <w:rPr>
          <w:rFonts w:ascii="Arial Narrow" w:hAnsi="Arial Narrow"/>
          <w:b/>
          <w:sz w:val="24"/>
          <w:szCs w:val="24"/>
          <w:lang w:val="bg-BG"/>
        </w:rPr>
        <w:t xml:space="preserve"> АД</w:t>
      </w:r>
      <w:r>
        <w:rPr>
          <w:rFonts w:ascii="Arial Narrow" w:hAnsi="Arial Narrow"/>
          <w:b/>
          <w:sz w:val="24"/>
          <w:szCs w:val="24"/>
          <w:lang w:val="bg-BG"/>
        </w:rPr>
        <w:t xml:space="preserve"> </w:t>
      </w:r>
      <w:r w:rsidRPr="00B97086">
        <w:rPr>
          <w:rFonts w:ascii="Arial Narrow" w:hAnsi="Arial Narrow"/>
          <w:sz w:val="24"/>
          <w:szCs w:val="24"/>
          <w:lang w:val="bg-BG"/>
        </w:rPr>
        <w:t>- клон Търговище</w:t>
      </w:r>
      <w:r>
        <w:rPr>
          <w:rFonts w:ascii="Arial Narrow" w:hAnsi="Arial Narrow"/>
          <w:sz w:val="24"/>
          <w:szCs w:val="24"/>
          <w:lang w:val="bg-BG"/>
        </w:rPr>
        <w:t>,</w:t>
      </w:r>
      <w:r w:rsidRPr="00B97086">
        <w:rPr>
          <w:rFonts w:ascii="Arial Narrow" w:hAnsi="Arial Narrow"/>
          <w:sz w:val="24"/>
          <w:szCs w:val="24"/>
          <w:lang w:val="bg-BG"/>
        </w:rPr>
        <w:t xml:space="preserve"> със седалище и адрес на управление: гр. Търговище, бул. </w:t>
      </w:r>
      <w:r>
        <w:rPr>
          <w:rFonts w:ascii="Arial Narrow" w:hAnsi="Arial Narrow"/>
          <w:sz w:val="24"/>
          <w:szCs w:val="24"/>
          <w:lang w:val="bg-BG"/>
        </w:rPr>
        <w:t>„</w:t>
      </w:r>
      <w:r w:rsidRPr="00B97086">
        <w:rPr>
          <w:rFonts w:ascii="Arial Narrow" w:hAnsi="Arial Narrow"/>
          <w:sz w:val="24"/>
          <w:szCs w:val="24"/>
          <w:lang w:val="bg-BG"/>
        </w:rPr>
        <w:t>Митрополит Андрей</w:t>
      </w:r>
      <w:r>
        <w:rPr>
          <w:rFonts w:ascii="Arial Narrow" w:hAnsi="Arial Narrow"/>
          <w:sz w:val="24"/>
          <w:szCs w:val="24"/>
          <w:lang w:val="bg-BG"/>
        </w:rPr>
        <w:t>“</w:t>
      </w:r>
      <w:r w:rsidRPr="00B97086">
        <w:rPr>
          <w:rFonts w:ascii="Arial Narrow" w:hAnsi="Arial Narrow"/>
          <w:sz w:val="24"/>
          <w:szCs w:val="24"/>
          <w:lang w:val="bg-BG"/>
        </w:rPr>
        <w:t xml:space="preserve"> № 51, ЕИК 8316417910036 представляван от Тодор Стефанов Тодоров – директор</w:t>
      </w:r>
      <w:r>
        <w:rPr>
          <w:rFonts w:ascii="Arial Narrow" w:hAnsi="Arial Narrow"/>
          <w:sz w:val="24"/>
          <w:szCs w:val="24"/>
          <w:lang w:val="bg-BG"/>
        </w:rPr>
        <w:t xml:space="preserve">, предприятие - </w:t>
      </w:r>
      <w:r w:rsidRPr="00B97086">
        <w:rPr>
          <w:rFonts w:ascii="Arial Narrow" w:hAnsi="Arial Narrow"/>
          <w:sz w:val="24"/>
          <w:szCs w:val="24"/>
          <w:lang w:val="bg-BG"/>
        </w:rPr>
        <w:t>клон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, наричан по-долу за краткост </w:t>
      </w:r>
      <w:r>
        <w:rPr>
          <w:rFonts w:ascii="Arial Narrow" w:hAnsi="Arial Narrow"/>
          <w:b/>
          <w:sz w:val="24"/>
          <w:szCs w:val="24"/>
          <w:lang w:val="bg-BG"/>
        </w:rPr>
        <w:t>„</w:t>
      </w:r>
      <w:r w:rsidRPr="001A1CD5">
        <w:rPr>
          <w:rFonts w:ascii="Arial Narrow" w:hAnsi="Arial Narrow"/>
          <w:b/>
          <w:sz w:val="24"/>
          <w:szCs w:val="24"/>
          <w:lang w:val="bg-BG"/>
        </w:rPr>
        <w:t>Наемодател</w:t>
      </w:r>
      <w:r>
        <w:rPr>
          <w:rFonts w:ascii="Arial Narrow" w:hAnsi="Arial Narrow"/>
          <w:b/>
          <w:sz w:val="24"/>
          <w:szCs w:val="24"/>
          <w:lang w:val="bg-BG"/>
        </w:rPr>
        <w:t>“</w:t>
      </w:r>
      <w:r w:rsidRPr="001A1CD5">
        <w:rPr>
          <w:rFonts w:ascii="Arial Narrow" w:hAnsi="Arial Narrow"/>
          <w:sz w:val="24"/>
          <w:szCs w:val="24"/>
          <w:lang w:val="bg-BG"/>
        </w:rPr>
        <w:t>, от ед</w:t>
      </w:r>
      <w:r w:rsidRPr="001A1CD5">
        <w:rPr>
          <w:rFonts w:ascii="Arial Narrow" w:hAnsi="Arial Narrow"/>
          <w:sz w:val="24"/>
          <w:szCs w:val="24"/>
          <w:lang w:val="bg-BG"/>
        </w:rPr>
        <w:softHyphen/>
        <w:t>на стра</w:t>
      </w:r>
      <w:r w:rsidRPr="001A1CD5">
        <w:rPr>
          <w:rFonts w:ascii="Arial Narrow" w:hAnsi="Arial Narrow"/>
          <w:sz w:val="24"/>
          <w:szCs w:val="24"/>
          <w:lang w:val="bg-BG"/>
        </w:rPr>
        <w:softHyphen/>
        <w:t>на</w:t>
      </w:r>
    </w:p>
    <w:p w14:paraId="58323F49" w14:textId="77777777" w:rsidR="00E93B6A" w:rsidRPr="001A1CD5" w:rsidRDefault="00E93B6A" w:rsidP="00E93B6A">
      <w:pPr>
        <w:spacing w:before="120"/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и</w:t>
      </w:r>
    </w:p>
    <w:p w14:paraId="1AB2C3FD" w14:textId="77777777" w:rsidR="00E93B6A" w:rsidRPr="001A1CD5" w:rsidRDefault="00E93B6A" w:rsidP="00E93B6A">
      <w:pPr>
        <w:jc w:val="both"/>
        <w:rPr>
          <w:rFonts w:ascii="Arial Narrow" w:hAnsi="Arial Narrow"/>
          <w:sz w:val="24"/>
          <w:szCs w:val="24"/>
          <w:lang w:val="ru-RU"/>
        </w:rPr>
      </w:pPr>
      <w:r w:rsidRPr="0019350B">
        <w:rPr>
          <w:rFonts w:ascii="Arial Narrow" w:hAnsi="Arial Narrow"/>
          <w:b/>
          <w:bCs/>
          <w:sz w:val="24"/>
          <w:szCs w:val="24"/>
          <w:lang w:val="bg-BG"/>
        </w:rPr>
        <w:t xml:space="preserve">………………………………………..….. </w:t>
      </w:r>
      <w:r w:rsidRPr="00591474">
        <w:rPr>
          <w:rFonts w:ascii="Arial Narrow" w:hAnsi="Arial Narrow"/>
          <w:bCs/>
          <w:sz w:val="24"/>
          <w:szCs w:val="24"/>
          <w:lang w:val="bg-BG"/>
        </w:rPr>
        <w:t>със седалище и адрес на управление: гр. ……………….., ул. ………………………., ЕИК ………………………….., представляван от …………………….., наричано по-долу за краткост „Наемател“, от друга страна</w:t>
      </w:r>
    </w:p>
    <w:p w14:paraId="57158D09" w14:textId="77777777" w:rsidR="00E93B6A" w:rsidRPr="001A1CD5" w:rsidRDefault="00E93B6A" w:rsidP="00E93B6A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1A1CD5">
        <w:rPr>
          <w:rFonts w:ascii="Arial Narrow" w:hAnsi="Arial Narrow"/>
          <w:b/>
          <w:sz w:val="24"/>
          <w:szCs w:val="24"/>
          <w:lang w:val="bg-BG"/>
        </w:rPr>
        <w:t>се подписа настоящият договор за следното:</w:t>
      </w:r>
    </w:p>
    <w:p w14:paraId="70D08116" w14:textId="77777777" w:rsidR="00E93B6A" w:rsidRPr="001A1CD5" w:rsidRDefault="00E93B6A" w:rsidP="00E93B6A">
      <w:pPr>
        <w:jc w:val="both"/>
        <w:rPr>
          <w:rFonts w:ascii="Arial Narrow" w:hAnsi="Arial Narrow"/>
          <w:sz w:val="24"/>
          <w:szCs w:val="24"/>
          <w:lang w:val="ru-RU"/>
        </w:rPr>
      </w:pPr>
    </w:p>
    <w:p w14:paraId="09F51BA3" w14:textId="77777777" w:rsidR="00E93B6A" w:rsidRPr="001A1CD5" w:rsidRDefault="00E93B6A" w:rsidP="00E93B6A">
      <w:pPr>
        <w:jc w:val="center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b/>
          <w:sz w:val="24"/>
          <w:szCs w:val="24"/>
        </w:rPr>
        <w:t>I</w:t>
      </w:r>
      <w:r w:rsidRPr="001A1CD5">
        <w:rPr>
          <w:rFonts w:ascii="Arial Narrow" w:hAnsi="Arial Narrow"/>
          <w:b/>
          <w:sz w:val="24"/>
          <w:szCs w:val="24"/>
          <w:lang w:val="bg-BG"/>
        </w:rPr>
        <w:t>. ПРЕДМЕТ НА ДОГОВОРА</w:t>
      </w:r>
    </w:p>
    <w:p w14:paraId="1B31EC65" w14:textId="77777777" w:rsidR="00E93B6A" w:rsidRPr="001A1CD5" w:rsidRDefault="00E93B6A" w:rsidP="00E93B6A">
      <w:pPr>
        <w:jc w:val="both"/>
        <w:rPr>
          <w:rFonts w:ascii="Arial Narrow" w:hAnsi="Arial Narrow"/>
          <w:sz w:val="24"/>
          <w:szCs w:val="24"/>
          <w:lang w:val="bg-BG"/>
        </w:rPr>
      </w:pPr>
    </w:p>
    <w:p w14:paraId="6546B0A9" w14:textId="77777777" w:rsidR="00E93B6A" w:rsidRPr="001A1CD5" w:rsidRDefault="00E93B6A" w:rsidP="00E93B6A">
      <w:pPr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  <w:t>1. Наемодателят пре</w:t>
      </w:r>
      <w:r w:rsidRPr="001A1CD5">
        <w:rPr>
          <w:rFonts w:ascii="Arial Narrow" w:hAnsi="Arial Narrow"/>
          <w:sz w:val="24"/>
          <w:szCs w:val="24"/>
          <w:lang w:val="bg-BG"/>
        </w:rPr>
        <w:softHyphen/>
        <w:t>дос</w:t>
      </w:r>
      <w:r w:rsidRPr="001A1CD5">
        <w:rPr>
          <w:rFonts w:ascii="Arial Narrow" w:hAnsi="Arial Narrow"/>
          <w:sz w:val="24"/>
          <w:szCs w:val="24"/>
          <w:lang w:val="bg-BG"/>
        </w:rPr>
        <w:softHyphen/>
        <w:t>та</w:t>
      </w:r>
      <w:r w:rsidRPr="001A1CD5">
        <w:rPr>
          <w:rFonts w:ascii="Arial Narrow" w:hAnsi="Arial Narrow"/>
          <w:sz w:val="24"/>
          <w:szCs w:val="24"/>
          <w:lang w:val="bg-BG"/>
        </w:rPr>
        <w:softHyphen/>
        <w:t>вя на Наемателя за вре</w:t>
      </w:r>
      <w:r w:rsidRPr="001A1CD5">
        <w:rPr>
          <w:rFonts w:ascii="Arial Narrow" w:hAnsi="Arial Narrow"/>
          <w:sz w:val="24"/>
          <w:szCs w:val="24"/>
          <w:lang w:val="bg-BG"/>
        </w:rPr>
        <w:softHyphen/>
        <w:t>мен</w:t>
      </w:r>
      <w:r w:rsidRPr="001A1CD5">
        <w:rPr>
          <w:rFonts w:ascii="Arial Narrow" w:hAnsi="Arial Narrow"/>
          <w:sz w:val="24"/>
          <w:szCs w:val="24"/>
          <w:lang w:val="bg-BG"/>
        </w:rPr>
        <w:softHyphen/>
        <w:t>но и въз</w:t>
      </w:r>
      <w:r w:rsidRPr="001A1CD5">
        <w:rPr>
          <w:rFonts w:ascii="Arial Narrow" w:hAnsi="Arial Narrow"/>
          <w:sz w:val="24"/>
          <w:szCs w:val="24"/>
          <w:lang w:val="bg-BG"/>
        </w:rPr>
        <w:softHyphen/>
        <w:t>мез</w:t>
      </w:r>
      <w:r w:rsidRPr="001A1CD5">
        <w:rPr>
          <w:rFonts w:ascii="Arial Narrow" w:hAnsi="Arial Narrow"/>
          <w:sz w:val="24"/>
          <w:szCs w:val="24"/>
          <w:lang w:val="bg-BG"/>
        </w:rPr>
        <w:softHyphen/>
        <w:t>д</w:t>
      </w:r>
      <w:r w:rsidRPr="001A1CD5">
        <w:rPr>
          <w:rFonts w:ascii="Arial Narrow" w:hAnsi="Arial Narrow"/>
          <w:sz w:val="24"/>
          <w:szCs w:val="24"/>
          <w:lang w:val="bg-BG"/>
        </w:rPr>
        <w:softHyphen/>
        <w:t>но пол</w:t>
      </w:r>
      <w:r w:rsidRPr="001A1CD5">
        <w:rPr>
          <w:rFonts w:ascii="Arial Narrow" w:hAnsi="Arial Narrow"/>
          <w:sz w:val="24"/>
          <w:szCs w:val="24"/>
          <w:lang w:val="bg-BG"/>
        </w:rPr>
        <w:softHyphen/>
        <w:t>з</w:t>
      </w:r>
      <w:r w:rsidRPr="001A1CD5">
        <w:rPr>
          <w:rFonts w:ascii="Arial Narrow" w:hAnsi="Arial Narrow"/>
          <w:sz w:val="24"/>
          <w:szCs w:val="24"/>
          <w:lang w:val="bg-BG"/>
        </w:rPr>
        <w:softHyphen/>
        <w:t>ва</w:t>
      </w:r>
      <w:r w:rsidRPr="001A1CD5">
        <w:rPr>
          <w:rFonts w:ascii="Arial Narrow" w:hAnsi="Arial Narrow"/>
          <w:sz w:val="24"/>
          <w:szCs w:val="24"/>
          <w:lang w:val="bg-BG"/>
        </w:rPr>
        <w:softHyphen/>
        <w:t xml:space="preserve">не част от собствения си недвижим имот, находящ се в гр. </w:t>
      </w:r>
      <w:r w:rsidRPr="00B97086">
        <w:rPr>
          <w:rFonts w:ascii="Arial Narrow" w:hAnsi="Arial Narrow"/>
          <w:sz w:val="24"/>
          <w:szCs w:val="24"/>
          <w:lang w:val="bg-BG"/>
        </w:rPr>
        <w:t xml:space="preserve">гр. Търговище, бул. Митрополит Андрей № 51 етаж </w:t>
      </w:r>
      <w:r>
        <w:rPr>
          <w:rFonts w:ascii="Arial Narrow" w:hAnsi="Arial Narrow"/>
          <w:sz w:val="24"/>
          <w:szCs w:val="24"/>
        </w:rPr>
        <w:t>4</w:t>
      </w:r>
      <w:r w:rsidRPr="00B97086">
        <w:rPr>
          <w:rFonts w:ascii="Arial Narrow" w:hAnsi="Arial Narrow"/>
          <w:sz w:val="24"/>
          <w:szCs w:val="24"/>
          <w:lang w:val="bg-BG"/>
        </w:rPr>
        <w:t xml:space="preserve"> стая </w:t>
      </w:r>
      <w:r>
        <w:rPr>
          <w:rFonts w:ascii="Arial Narrow" w:hAnsi="Arial Narrow"/>
          <w:sz w:val="24"/>
          <w:szCs w:val="24"/>
        </w:rPr>
        <w:t>46</w:t>
      </w:r>
      <w:r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а именно:</w:t>
      </w:r>
    </w:p>
    <w:p w14:paraId="63F438A8" w14:textId="77777777" w:rsidR="00E93B6A" w:rsidRPr="001A1CD5" w:rsidRDefault="00E93B6A" w:rsidP="00E93B6A">
      <w:pPr>
        <w:spacing w:after="1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  <w:t xml:space="preserve">1.1. </w:t>
      </w:r>
      <w:r w:rsidRPr="00B97086">
        <w:rPr>
          <w:rFonts w:ascii="Arial Narrow" w:hAnsi="Arial Narrow"/>
          <w:sz w:val="24"/>
          <w:szCs w:val="24"/>
          <w:lang w:val="ru-RU"/>
        </w:rPr>
        <w:t xml:space="preserve">Помещение № </w:t>
      </w:r>
      <w:r>
        <w:rPr>
          <w:rFonts w:ascii="Arial Narrow" w:hAnsi="Arial Narrow"/>
          <w:sz w:val="24"/>
          <w:szCs w:val="24"/>
        </w:rPr>
        <w:t>46</w:t>
      </w:r>
      <w:r w:rsidRPr="00B97086">
        <w:rPr>
          <w:rFonts w:ascii="Arial Narrow" w:hAnsi="Arial Narrow"/>
          <w:sz w:val="24"/>
          <w:szCs w:val="24"/>
          <w:lang w:val="ru-RU"/>
        </w:rPr>
        <w:t xml:space="preserve"> с обща площ </w:t>
      </w:r>
      <w:r>
        <w:rPr>
          <w:rFonts w:ascii="Arial Narrow" w:hAnsi="Arial Narrow"/>
          <w:sz w:val="24"/>
          <w:szCs w:val="24"/>
        </w:rPr>
        <w:t>36</w:t>
      </w:r>
      <w:r w:rsidRPr="00B97086">
        <w:rPr>
          <w:rFonts w:ascii="Arial Narrow" w:hAnsi="Arial Narrow"/>
          <w:sz w:val="24"/>
          <w:szCs w:val="24"/>
          <w:lang w:val="ru-RU"/>
        </w:rPr>
        <w:t>,00 кв. м. (</w:t>
      </w:r>
      <w:r>
        <w:rPr>
          <w:rFonts w:ascii="Arial Narrow" w:hAnsi="Arial Narrow"/>
          <w:sz w:val="24"/>
          <w:szCs w:val="24"/>
          <w:lang w:val="ru-RU"/>
        </w:rPr>
        <w:t>тридесет и шест</w:t>
      </w:r>
      <w:r w:rsidRPr="00B97086">
        <w:rPr>
          <w:rFonts w:ascii="Arial Narrow" w:hAnsi="Arial Narrow"/>
          <w:sz w:val="24"/>
          <w:szCs w:val="24"/>
          <w:lang w:val="ru-RU"/>
        </w:rPr>
        <w:t xml:space="preserve"> квадратни метра).</w:t>
      </w:r>
    </w:p>
    <w:p w14:paraId="2B2E6923" w14:textId="77777777" w:rsidR="00E93B6A" w:rsidRDefault="00E93B6A" w:rsidP="00E93B6A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  <w:t>2. Наемателят се задължава</w:t>
      </w:r>
      <w:r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да ползва предоставени</w:t>
      </w:r>
      <w:r>
        <w:rPr>
          <w:rFonts w:ascii="Arial Narrow" w:hAnsi="Arial Narrow"/>
          <w:sz w:val="24"/>
          <w:szCs w:val="24"/>
          <w:lang w:val="bg-BG"/>
        </w:rPr>
        <w:t>я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му</w:t>
      </w:r>
      <w:r>
        <w:rPr>
          <w:rFonts w:ascii="Arial Narrow" w:hAnsi="Arial Narrow"/>
          <w:sz w:val="24"/>
          <w:szCs w:val="24"/>
          <w:lang w:val="bg-BG"/>
        </w:rPr>
        <w:t xml:space="preserve"> имот</w:t>
      </w:r>
      <w:r w:rsidRPr="001A1CD5">
        <w:rPr>
          <w:rFonts w:ascii="Arial Narrow" w:hAnsi="Arial Narrow"/>
          <w:sz w:val="24"/>
          <w:szCs w:val="24"/>
          <w:lang w:val="bg-BG"/>
        </w:rPr>
        <w:t>, съгласно т. 1 от настоящия договор, за</w:t>
      </w:r>
      <w:r>
        <w:rPr>
          <w:rFonts w:ascii="Arial Narrow" w:hAnsi="Arial Narrow"/>
          <w:sz w:val="24"/>
          <w:szCs w:val="24"/>
          <w:lang w:val="bg-BG"/>
        </w:rPr>
        <w:t xml:space="preserve"> ……………………………..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 </w:t>
      </w:r>
      <w:r>
        <w:rPr>
          <w:rFonts w:ascii="Arial Narrow" w:hAnsi="Arial Narrow"/>
          <w:sz w:val="24"/>
          <w:szCs w:val="24"/>
          <w:lang w:val="bg-BG"/>
        </w:rPr>
        <w:t>и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в съответствие с предмета си на дейност.</w:t>
      </w:r>
    </w:p>
    <w:p w14:paraId="2E8430F8" w14:textId="77777777" w:rsidR="00E93B6A" w:rsidRPr="005B3F7E" w:rsidRDefault="00E93B6A" w:rsidP="00E93B6A">
      <w:p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bg-BG"/>
        </w:rPr>
        <w:tab/>
        <w:t>2.1. Наемателят се задължава, при подписване на договора от пълномощник, да представи нотариално заверено пълномощно.</w:t>
      </w:r>
    </w:p>
    <w:p w14:paraId="205757FD" w14:textId="77777777" w:rsidR="00E93B6A" w:rsidRPr="00902B90" w:rsidRDefault="00E93B6A" w:rsidP="00E93B6A">
      <w:pPr>
        <w:spacing w:after="120"/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sz w:val="24"/>
          <w:szCs w:val="24"/>
          <w:lang w:val="bg-BG"/>
        </w:rPr>
        <w:t xml:space="preserve">3. Договорът се сключва за срок от </w:t>
      </w:r>
      <w:r>
        <w:rPr>
          <w:rFonts w:ascii="Arial Narrow" w:hAnsi="Arial Narrow"/>
          <w:sz w:val="24"/>
          <w:szCs w:val="24"/>
          <w:lang w:val="bg-BG"/>
        </w:rPr>
        <w:t>………</w:t>
      </w:r>
      <w:r w:rsidRPr="001A1CD5">
        <w:rPr>
          <w:rFonts w:ascii="Arial Narrow" w:hAnsi="Arial Narrow"/>
          <w:b/>
          <w:sz w:val="24"/>
          <w:szCs w:val="24"/>
          <w:lang w:val="bg-BG"/>
        </w:rPr>
        <w:t xml:space="preserve"> </w:t>
      </w:r>
      <w:r w:rsidRPr="001A1CD5">
        <w:rPr>
          <w:rFonts w:ascii="Arial Narrow" w:hAnsi="Arial Narrow"/>
          <w:b/>
          <w:sz w:val="24"/>
          <w:szCs w:val="24"/>
          <w:lang w:val="ru-RU"/>
        </w:rPr>
        <w:t>(</w:t>
      </w:r>
      <w:r>
        <w:rPr>
          <w:rFonts w:ascii="Arial Narrow" w:hAnsi="Arial Narrow"/>
          <w:b/>
          <w:sz w:val="24"/>
          <w:szCs w:val="24"/>
          <w:lang w:val="ru-RU"/>
        </w:rPr>
        <w:t>…………….</w:t>
      </w:r>
      <w:r w:rsidRPr="001A1CD5">
        <w:rPr>
          <w:rFonts w:ascii="Arial Narrow" w:hAnsi="Arial Narrow"/>
          <w:b/>
          <w:sz w:val="24"/>
          <w:szCs w:val="24"/>
          <w:lang w:val="ru-RU"/>
        </w:rPr>
        <w:t>)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години и влиза в сила от ………</w:t>
      </w:r>
      <w:r>
        <w:rPr>
          <w:rFonts w:ascii="Arial Narrow" w:hAnsi="Arial Narrow"/>
          <w:sz w:val="24"/>
          <w:szCs w:val="24"/>
          <w:lang w:val="bg-BG"/>
        </w:rPr>
        <w:t xml:space="preserve">.2020 </w:t>
      </w:r>
      <w:r w:rsidRPr="001A1CD5">
        <w:rPr>
          <w:rFonts w:ascii="Arial Narrow" w:hAnsi="Arial Narrow"/>
          <w:sz w:val="24"/>
          <w:szCs w:val="24"/>
          <w:lang w:val="bg-BG"/>
        </w:rPr>
        <w:t>г</w:t>
      </w:r>
      <w:r>
        <w:rPr>
          <w:rFonts w:ascii="Arial Narrow" w:hAnsi="Arial Narrow"/>
          <w:sz w:val="24"/>
          <w:szCs w:val="24"/>
          <w:lang w:val="bg-BG"/>
        </w:rPr>
        <w:t>.</w:t>
      </w:r>
    </w:p>
    <w:p w14:paraId="51D739BC" w14:textId="77777777" w:rsidR="00E93B6A" w:rsidRPr="001A1CD5" w:rsidRDefault="00E93B6A" w:rsidP="00E93B6A">
      <w:pPr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  <w:t xml:space="preserve">4. Наемодателят </w:t>
      </w:r>
      <w:r>
        <w:rPr>
          <w:rFonts w:ascii="Arial Narrow" w:hAnsi="Arial Narrow"/>
          <w:sz w:val="24"/>
          <w:szCs w:val="24"/>
          <w:lang w:val="bg-BG"/>
        </w:rPr>
        <w:t xml:space="preserve">може да </w:t>
      </w:r>
      <w:r w:rsidRPr="001A1CD5">
        <w:rPr>
          <w:rFonts w:ascii="Arial Narrow" w:hAnsi="Arial Narrow"/>
          <w:sz w:val="24"/>
          <w:szCs w:val="24"/>
          <w:lang w:val="bg-BG"/>
        </w:rPr>
        <w:t>предостав</w:t>
      </w:r>
      <w:r>
        <w:rPr>
          <w:rFonts w:ascii="Arial Narrow" w:hAnsi="Arial Narrow"/>
          <w:sz w:val="24"/>
          <w:szCs w:val="24"/>
          <w:lang w:val="bg-BG"/>
        </w:rPr>
        <w:t>и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на Наемателя за временно и възмездно ползване </w:t>
      </w:r>
      <w:r>
        <w:rPr>
          <w:rFonts w:ascii="Arial Narrow" w:hAnsi="Arial Narrow"/>
          <w:sz w:val="24"/>
          <w:szCs w:val="24"/>
          <w:lang w:val="bg-BG"/>
        </w:rPr>
        <w:t>движимо имущество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и оборудване.</w:t>
      </w:r>
    </w:p>
    <w:p w14:paraId="48CEBD4F" w14:textId="77777777" w:rsidR="00E93B6A" w:rsidRPr="001A1CD5" w:rsidRDefault="00E93B6A" w:rsidP="00E93B6A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  <w:t xml:space="preserve">4.1. За предоставените </w:t>
      </w:r>
      <w:r>
        <w:rPr>
          <w:rFonts w:ascii="Arial Narrow" w:hAnsi="Arial Narrow"/>
          <w:sz w:val="24"/>
          <w:szCs w:val="24"/>
          <w:lang w:val="bg-BG"/>
        </w:rPr>
        <w:t xml:space="preserve">движимо имущество </w:t>
      </w:r>
      <w:r w:rsidRPr="001A1CD5">
        <w:rPr>
          <w:rFonts w:ascii="Arial Narrow" w:hAnsi="Arial Narrow"/>
          <w:sz w:val="24"/>
          <w:szCs w:val="24"/>
          <w:lang w:val="bg-BG"/>
        </w:rPr>
        <w:t>и оборудване</w:t>
      </w:r>
      <w:r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между страните се подписва приемо-предавателен протокол, в който по вид и брой се описват</w:t>
      </w:r>
      <w:r>
        <w:rPr>
          <w:rFonts w:ascii="Arial Narrow" w:hAnsi="Arial Narrow"/>
          <w:sz w:val="24"/>
          <w:szCs w:val="24"/>
          <w:lang w:val="bg-BG"/>
        </w:rPr>
        <w:t xml:space="preserve"> отделните позиции и състоянието на имуществото и оборудването.</w:t>
      </w:r>
    </w:p>
    <w:p w14:paraId="3E415BA3" w14:textId="77777777" w:rsidR="00E93B6A" w:rsidRPr="001A1CD5" w:rsidRDefault="00E93B6A" w:rsidP="00E93B6A">
      <w:pPr>
        <w:rPr>
          <w:rFonts w:ascii="Arial Narrow" w:hAnsi="Arial Narrow"/>
          <w:b/>
          <w:sz w:val="24"/>
          <w:szCs w:val="24"/>
          <w:lang w:val="ru-RU"/>
        </w:rPr>
      </w:pPr>
    </w:p>
    <w:p w14:paraId="6C65512E" w14:textId="77777777" w:rsidR="00E93B6A" w:rsidRPr="001A1CD5" w:rsidRDefault="00E93B6A" w:rsidP="00E93B6A">
      <w:pPr>
        <w:jc w:val="center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b/>
          <w:sz w:val="24"/>
          <w:szCs w:val="24"/>
        </w:rPr>
        <w:lastRenderedPageBreak/>
        <w:t>II</w:t>
      </w:r>
      <w:r w:rsidRPr="001A1CD5">
        <w:rPr>
          <w:rFonts w:ascii="Arial Narrow" w:hAnsi="Arial Narrow"/>
          <w:b/>
          <w:sz w:val="24"/>
          <w:szCs w:val="24"/>
          <w:lang w:val="bg-BG"/>
        </w:rPr>
        <w:t>. ПРАВА И ЗАДЪЛЖЕНИЯ НА СТРАНИТЕ</w:t>
      </w:r>
    </w:p>
    <w:p w14:paraId="05E8512B" w14:textId="77777777" w:rsidR="00E93B6A" w:rsidRPr="001A1CD5" w:rsidRDefault="00E93B6A" w:rsidP="00E93B6A">
      <w:pPr>
        <w:jc w:val="both"/>
        <w:rPr>
          <w:rFonts w:ascii="Arial Narrow" w:hAnsi="Arial Narrow"/>
          <w:sz w:val="24"/>
          <w:szCs w:val="24"/>
          <w:lang w:val="ru-RU"/>
        </w:rPr>
      </w:pPr>
    </w:p>
    <w:p w14:paraId="3C7E910C" w14:textId="77777777" w:rsidR="00E93B6A" w:rsidRDefault="00E93B6A" w:rsidP="00E93B6A">
      <w:pPr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ab/>
        <w:t>5. Наемателят се задължава:</w:t>
      </w:r>
    </w:p>
    <w:p w14:paraId="5E8F5C90" w14:textId="77777777" w:rsidR="00E93B6A" w:rsidRDefault="00E93B6A" w:rsidP="00E93B6A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5.1. Да използва предоставени</w:t>
      </w:r>
      <w:r>
        <w:rPr>
          <w:rFonts w:ascii="Arial Narrow" w:hAnsi="Arial Narrow"/>
          <w:sz w:val="24"/>
          <w:szCs w:val="24"/>
          <w:lang w:val="bg-BG"/>
        </w:rPr>
        <w:t>я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под наем</w:t>
      </w:r>
      <w:r>
        <w:rPr>
          <w:rFonts w:ascii="Arial Narrow" w:hAnsi="Arial Narrow"/>
          <w:sz w:val="24"/>
          <w:szCs w:val="24"/>
          <w:lang w:val="bg-BG"/>
        </w:rPr>
        <w:t xml:space="preserve"> имот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с грижа</w:t>
      </w:r>
      <w:r>
        <w:rPr>
          <w:rFonts w:ascii="Arial Narrow" w:hAnsi="Arial Narrow"/>
          <w:sz w:val="24"/>
          <w:szCs w:val="24"/>
          <w:lang w:val="bg-BG"/>
        </w:rPr>
        <w:t>та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на добър </w:t>
      </w:r>
      <w:r>
        <w:rPr>
          <w:rFonts w:ascii="Arial Narrow" w:hAnsi="Arial Narrow"/>
          <w:sz w:val="24"/>
          <w:szCs w:val="24"/>
          <w:lang w:val="bg-BG"/>
        </w:rPr>
        <w:t xml:space="preserve">търговец, </w:t>
      </w:r>
      <w:r w:rsidRPr="001A1CD5">
        <w:rPr>
          <w:rFonts w:ascii="Arial Narrow" w:hAnsi="Arial Narrow"/>
          <w:sz w:val="24"/>
          <w:szCs w:val="24"/>
          <w:lang w:val="bg-BG"/>
        </w:rPr>
        <w:t>по предназначение съгласно т. 2 от настоящия договор;</w:t>
      </w:r>
    </w:p>
    <w:p w14:paraId="3CDEED09" w14:textId="77777777" w:rsidR="00E93B6A" w:rsidRDefault="00E93B6A" w:rsidP="00E93B6A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5.2. Да заплаща наемната цена в уговорения размер и срок, уговорен</w:t>
      </w:r>
      <w:r>
        <w:rPr>
          <w:rFonts w:ascii="Arial Narrow" w:hAnsi="Arial Narrow"/>
          <w:sz w:val="24"/>
          <w:szCs w:val="24"/>
          <w:lang w:val="bg-BG"/>
        </w:rPr>
        <w:t>и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в настоящия договор;</w:t>
      </w:r>
    </w:p>
    <w:p w14:paraId="4F383B40" w14:textId="77777777" w:rsidR="00E93B6A" w:rsidRDefault="00E93B6A" w:rsidP="00E93B6A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5.3. При сключване на настоящия договор</w:t>
      </w:r>
      <w:r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да </w:t>
      </w:r>
      <w:r>
        <w:rPr>
          <w:rFonts w:ascii="Arial Narrow" w:hAnsi="Arial Narrow"/>
          <w:sz w:val="24"/>
          <w:szCs w:val="24"/>
          <w:lang w:val="bg-BG"/>
        </w:rPr>
        <w:t>внесе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на Наемодателя депозит в размер на един месечен</w:t>
      </w:r>
      <w:r>
        <w:rPr>
          <w:rFonts w:ascii="Arial Narrow" w:hAnsi="Arial Narrow"/>
          <w:sz w:val="24"/>
          <w:szCs w:val="24"/>
          <w:lang w:val="bg-BG"/>
        </w:rPr>
        <w:t>/и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наем</w:t>
      </w:r>
      <w:r>
        <w:rPr>
          <w:rFonts w:ascii="Arial Narrow" w:hAnsi="Arial Narrow"/>
          <w:sz w:val="24"/>
          <w:szCs w:val="24"/>
          <w:lang w:val="bg-BG"/>
        </w:rPr>
        <w:t>/а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по т. 11. </w:t>
      </w:r>
      <w:r>
        <w:rPr>
          <w:rFonts w:ascii="Arial Narrow" w:hAnsi="Arial Narrow"/>
          <w:sz w:val="24"/>
          <w:szCs w:val="24"/>
          <w:lang w:val="bg-BG"/>
        </w:rPr>
        <w:t xml:space="preserve">с включен </w:t>
      </w:r>
      <w:r w:rsidRPr="001A1CD5">
        <w:rPr>
          <w:rFonts w:ascii="Arial Narrow" w:hAnsi="Arial Narrow"/>
          <w:sz w:val="24"/>
          <w:szCs w:val="24"/>
          <w:lang w:val="bg-BG"/>
        </w:rPr>
        <w:t>ДДС;</w:t>
      </w:r>
    </w:p>
    <w:p w14:paraId="3B45DCF1" w14:textId="77777777" w:rsidR="00E93B6A" w:rsidRDefault="00E93B6A" w:rsidP="00E93B6A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5.4. Да спазва изискванията за пожарна безопасност, като не променя проектираната и изградена електрическа инсталация</w:t>
      </w:r>
      <w:r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в съответствие с изискванията на </w:t>
      </w:r>
      <w:r>
        <w:rPr>
          <w:rFonts w:ascii="Arial Narrow" w:hAnsi="Arial Narrow"/>
          <w:sz w:val="24"/>
          <w:szCs w:val="24"/>
          <w:lang w:val="bg-BG"/>
        </w:rPr>
        <w:t xml:space="preserve">осъществяваната 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дейност и </w:t>
      </w:r>
      <w:r>
        <w:rPr>
          <w:rFonts w:ascii="Arial Narrow" w:hAnsi="Arial Narrow"/>
          <w:sz w:val="24"/>
          <w:szCs w:val="24"/>
          <w:lang w:val="bg-BG"/>
        </w:rPr>
        <w:t xml:space="preserve">да </w:t>
      </w:r>
      <w:r w:rsidRPr="001A1CD5">
        <w:rPr>
          <w:rFonts w:ascii="Arial Narrow" w:hAnsi="Arial Narrow"/>
          <w:sz w:val="24"/>
          <w:szCs w:val="24"/>
          <w:lang w:val="bg-BG"/>
        </w:rPr>
        <w:t>не включва допълнителни мощности, които да предизвикат нейното</w:t>
      </w:r>
      <w:r>
        <w:rPr>
          <w:rFonts w:ascii="Arial Narrow" w:hAnsi="Arial Narrow"/>
          <w:sz w:val="24"/>
          <w:szCs w:val="24"/>
          <w:lang w:val="bg-BG"/>
        </w:rPr>
        <w:t xml:space="preserve"> претоварване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; </w:t>
      </w:r>
    </w:p>
    <w:p w14:paraId="0239E977" w14:textId="77777777" w:rsidR="00E93B6A" w:rsidRDefault="00E93B6A" w:rsidP="00E93B6A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 xml:space="preserve">5.5. Да спазва установените от Наемодателя </w:t>
      </w:r>
      <w:r>
        <w:rPr>
          <w:rFonts w:ascii="Arial Narrow" w:hAnsi="Arial Narrow"/>
          <w:sz w:val="24"/>
          <w:szCs w:val="24"/>
          <w:lang w:val="bg-BG"/>
        </w:rPr>
        <w:t>В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ътрешен ред за ползване на </w:t>
      </w:r>
      <w:r>
        <w:rPr>
          <w:rFonts w:ascii="Arial Narrow" w:hAnsi="Arial Narrow"/>
          <w:sz w:val="24"/>
          <w:szCs w:val="24"/>
          <w:lang w:val="bg-BG"/>
        </w:rPr>
        <w:t>имота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и </w:t>
      </w:r>
      <w:r>
        <w:rPr>
          <w:rFonts w:ascii="Arial Narrow" w:hAnsi="Arial Narrow"/>
          <w:sz w:val="24"/>
          <w:szCs w:val="24"/>
          <w:lang w:val="bg-BG"/>
        </w:rPr>
        <w:t>П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ропускателен режим за достъп </w:t>
      </w:r>
      <w:r>
        <w:rPr>
          <w:rFonts w:ascii="Arial Narrow" w:hAnsi="Arial Narrow"/>
          <w:sz w:val="24"/>
          <w:szCs w:val="24"/>
          <w:lang w:val="bg-BG"/>
        </w:rPr>
        <w:t>до имота</w:t>
      </w:r>
      <w:r w:rsidRPr="001A1CD5">
        <w:rPr>
          <w:rFonts w:ascii="Arial Narrow" w:hAnsi="Arial Narrow"/>
          <w:sz w:val="24"/>
          <w:szCs w:val="24"/>
          <w:lang w:val="bg-BG"/>
        </w:rPr>
        <w:t>, като се запознае със съответната Заповед, срещу подпис;</w:t>
      </w:r>
    </w:p>
    <w:p w14:paraId="02BE1A87" w14:textId="77777777" w:rsidR="00E93B6A" w:rsidRDefault="00E93B6A" w:rsidP="00E93B6A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 xml:space="preserve">5.6. Да не допуска увреждане на наетия имот от когото и да било - свои служители, клиенти и др., като всички неблагоприятни последици от евентуалното </w:t>
      </w:r>
      <w:r>
        <w:rPr>
          <w:rFonts w:ascii="Arial Narrow" w:hAnsi="Arial Narrow"/>
          <w:sz w:val="24"/>
          <w:szCs w:val="24"/>
          <w:lang w:val="bg-BG"/>
        </w:rPr>
        <w:t xml:space="preserve">му/им </w:t>
      </w:r>
      <w:r w:rsidRPr="001A1CD5">
        <w:rPr>
          <w:rFonts w:ascii="Arial Narrow" w:hAnsi="Arial Narrow"/>
          <w:sz w:val="24"/>
          <w:szCs w:val="24"/>
          <w:lang w:val="bg-BG"/>
        </w:rPr>
        <w:t>увреждане ще бъдат за негова сметка;</w:t>
      </w:r>
    </w:p>
    <w:p w14:paraId="520C6B89" w14:textId="77777777" w:rsidR="00E93B6A" w:rsidRDefault="00E93B6A" w:rsidP="00E93B6A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 xml:space="preserve">5.7. Да съобщава незабавно на Наемодателя за всички повреди и посегателства от трети лица върху </w:t>
      </w:r>
      <w:r w:rsidRPr="003C3C0D">
        <w:rPr>
          <w:rFonts w:ascii="Arial Narrow" w:hAnsi="Arial Narrow"/>
          <w:sz w:val="24"/>
          <w:szCs w:val="24"/>
          <w:lang w:val="bg-BG"/>
        </w:rPr>
        <w:t>наети</w:t>
      </w:r>
      <w:r w:rsidRPr="00205BC7">
        <w:rPr>
          <w:rFonts w:ascii="Arial Narrow" w:hAnsi="Arial Narrow"/>
          <w:sz w:val="24"/>
          <w:szCs w:val="24"/>
          <w:lang w:val="bg-BG"/>
        </w:rPr>
        <w:t>я</w:t>
      </w:r>
      <w:r>
        <w:rPr>
          <w:rFonts w:ascii="Arial Narrow" w:hAnsi="Arial Narrow"/>
          <w:sz w:val="24"/>
          <w:szCs w:val="24"/>
          <w:lang w:val="bg-BG"/>
        </w:rPr>
        <w:t xml:space="preserve"> имот</w:t>
      </w:r>
      <w:r w:rsidRPr="001A1CD5">
        <w:rPr>
          <w:rFonts w:ascii="Arial Narrow" w:hAnsi="Arial Narrow"/>
          <w:sz w:val="24"/>
          <w:szCs w:val="24"/>
          <w:lang w:val="bg-BG"/>
        </w:rPr>
        <w:t>;</w:t>
      </w:r>
    </w:p>
    <w:p w14:paraId="418643FA" w14:textId="77777777" w:rsidR="00E93B6A" w:rsidRDefault="00E93B6A" w:rsidP="00E93B6A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 xml:space="preserve">5.8. Наемодателят не носи отговорност за повреда на </w:t>
      </w:r>
      <w:r>
        <w:rPr>
          <w:rFonts w:ascii="Arial Narrow" w:hAnsi="Arial Narrow"/>
          <w:sz w:val="24"/>
          <w:szCs w:val="24"/>
          <w:lang w:val="bg-BG"/>
        </w:rPr>
        <w:t>движимото имущество</w:t>
      </w:r>
      <w:r w:rsidRPr="001A1CD5">
        <w:rPr>
          <w:rFonts w:ascii="Arial Narrow" w:hAnsi="Arial Narrow"/>
          <w:sz w:val="24"/>
          <w:szCs w:val="24"/>
          <w:lang w:val="bg-BG"/>
        </w:rPr>
        <w:t>, оборудването, материалите и продукцията, намиращи се в наети</w:t>
      </w:r>
      <w:r>
        <w:rPr>
          <w:rFonts w:ascii="Arial Narrow" w:hAnsi="Arial Narrow"/>
          <w:sz w:val="24"/>
          <w:szCs w:val="24"/>
          <w:lang w:val="bg-BG"/>
        </w:rPr>
        <w:t>я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</w:t>
      </w:r>
      <w:r>
        <w:rPr>
          <w:rFonts w:ascii="Arial Narrow" w:hAnsi="Arial Narrow"/>
          <w:sz w:val="24"/>
          <w:szCs w:val="24"/>
          <w:lang w:val="bg-BG"/>
        </w:rPr>
        <w:t>имот,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в резултат на природни бедствия, наводнения, пожар и др. такива. За покриване на тези щети Наемателя</w:t>
      </w:r>
      <w:r>
        <w:rPr>
          <w:rFonts w:ascii="Arial Narrow" w:hAnsi="Arial Narrow"/>
          <w:sz w:val="24"/>
          <w:szCs w:val="24"/>
          <w:lang w:val="bg-BG"/>
        </w:rPr>
        <w:t>т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</w:t>
      </w:r>
      <w:r>
        <w:rPr>
          <w:rFonts w:ascii="Arial Narrow" w:hAnsi="Arial Narrow"/>
          <w:sz w:val="24"/>
          <w:szCs w:val="24"/>
          <w:lang w:val="bg-BG"/>
        </w:rPr>
        <w:t>може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да сключи Застраховка</w:t>
      </w:r>
      <w:r>
        <w:rPr>
          <w:rFonts w:ascii="Arial Narrow" w:hAnsi="Arial Narrow"/>
          <w:sz w:val="24"/>
          <w:szCs w:val="24"/>
          <w:lang w:val="bg-BG"/>
        </w:rPr>
        <w:t xml:space="preserve"> за своя сметка</w:t>
      </w:r>
      <w:r w:rsidRPr="001A1CD5">
        <w:rPr>
          <w:rFonts w:ascii="Arial Narrow" w:hAnsi="Arial Narrow"/>
          <w:sz w:val="24"/>
          <w:szCs w:val="24"/>
          <w:lang w:val="bg-BG"/>
        </w:rPr>
        <w:t>.</w:t>
      </w:r>
    </w:p>
    <w:p w14:paraId="56EA9E84" w14:textId="77777777" w:rsidR="00E93B6A" w:rsidRDefault="00E93B6A" w:rsidP="00E93B6A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 xml:space="preserve">5.9. </w:t>
      </w:r>
      <w:r>
        <w:rPr>
          <w:rFonts w:ascii="Arial Narrow" w:hAnsi="Arial Narrow"/>
          <w:sz w:val="24"/>
          <w:szCs w:val="24"/>
          <w:lang w:val="bg-BG"/>
        </w:rPr>
        <w:t>П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ри </w:t>
      </w:r>
      <w:r>
        <w:rPr>
          <w:rFonts w:ascii="Arial Narrow" w:hAnsi="Arial Narrow"/>
          <w:sz w:val="24"/>
          <w:szCs w:val="24"/>
          <w:lang w:val="bg-BG"/>
        </w:rPr>
        <w:t xml:space="preserve">прекратяване </w:t>
      </w:r>
      <w:r w:rsidRPr="001A1CD5">
        <w:rPr>
          <w:rFonts w:ascii="Arial Narrow" w:hAnsi="Arial Narrow"/>
          <w:sz w:val="24"/>
          <w:szCs w:val="24"/>
          <w:lang w:val="bg-BG"/>
        </w:rPr>
        <w:t>на договора</w:t>
      </w:r>
      <w:r>
        <w:rPr>
          <w:rFonts w:ascii="Arial Narrow" w:hAnsi="Arial Narrow"/>
          <w:sz w:val="24"/>
          <w:szCs w:val="24"/>
          <w:lang w:val="bg-BG"/>
        </w:rPr>
        <w:t xml:space="preserve"> д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а освободи и предаде на Наемодателя </w:t>
      </w:r>
      <w:r w:rsidRPr="003C3C0D">
        <w:rPr>
          <w:rFonts w:ascii="Arial Narrow" w:hAnsi="Arial Narrow"/>
          <w:sz w:val="24"/>
          <w:szCs w:val="24"/>
          <w:lang w:val="bg-BG"/>
        </w:rPr>
        <w:t>наети</w:t>
      </w:r>
      <w:r w:rsidRPr="00902B90">
        <w:rPr>
          <w:rFonts w:ascii="Arial Narrow" w:hAnsi="Arial Narrow"/>
          <w:sz w:val="24"/>
          <w:szCs w:val="24"/>
          <w:lang w:val="bg-BG"/>
        </w:rPr>
        <w:t>я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</w:t>
      </w:r>
      <w:r>
        <w:rPr>
          <w:rFonts w:ascii="Arial Narrow" w:hAnsi="Arial Narrow"/>
          <w:sz w:val="24"/>
          <w:szCs w:val="24"/>
          <w:lang w:val="bg-BG"/>
        </w:rPr>
        <w:t xml:space="preserve">имот, движимо имущество и/или оборудване 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във вида, в който ги е </w:t>
      </w:r>
      <w:r>
        <w:rPr>
          <w:rFonts w:ascii="Arial Narrow" w:hAnsi="Arial Narrow"/>
          <w:sz w:val="24"/>
          <w:szCs w:val="24"/>
          <w:lang w:val="bg-BG"/>
        </w:rPr>
        <w:t>приел</w:t>
      </w:r>
      <w:r w:rsidRPr="001A1CD5">
        <w:rPr>
          <w:rFonts w:ascii="Arial Narrow" w:hAnsi="Arial Narrow"/>
          <w:sz w:val="24"/>
          <w:szCs w:val="24"/>
          <w:lang w:val="bg-BG"/>
        </w:rPr>
        <w:t>, като се вземе предвид нормалното изхабяване</w:t>
      </w:r>
      <w:r>
        <w:rPr>
          <w:rFonts w:ascii="Arial Narrow" w:hAnsi="Arial Narrow"/>
          <w:sz w:val="24"/>
          <w:szCs w:val="24"/>
          <w:lang w:val="bg-BG"/>
        </w:rPr>
        <w:t>, за което страните подписват приемо-предавателен протокол.</w:t>
      </w:r>
    </w:p>
    <w:p w14:paraId="01D01FD9" w14:textId="77777777" w:rsidR="00E93B6A" w:rsidRDefault="00E93B6A" w:rsidP="00E93B6A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5.10. Да организира за своя сметка и отговаря за  поддържането в добър вид на наети</w:t>
      </w:r>
      <w:r>
        <w:rPr>
          <w:rFonts w:ascii="Arial Narrow" w:hAnsi="Arial Narrow"/>
          <w:sz w:val="24"/>
          <w:szCs w:val="24"/>
          <w:lang w:val="bg-BG"/>
        </w:rPr>
        <w:t>я имот.</w:t>
      </w:r>
    </w:p>
    <w:p w14:paraId="28627EE8" w14:textId="77777777" w:rsidR="00E93B6A" w:rsidRPr="009E0716" w:rsidRDefault="00E93B6A" w:rsidP="00E93B6A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>
        <w:rPr>
          <w:rFonts w:ascii="Arial Narrow" w:hAnsi="Arial Narrow"/>
          <w:sz w:val="24"/>
          <w:szCs w:val="24"/>
          <w:lang w:val="bg-BG"/>
        </w:rPr>
        <w:t>5.11. Да спазва и прилага изискванията на нормативните актове за безопасни и здравословни условия на труд в наетия имот - както за работещите при него, така и за намиращите се по друг повод лица, с оглед запазване на живота, здравето и трудоспособността им.</w:t>
      </w:r>
    </w:p>
    <w:p w14:paraId="65AB512A" w14:textId="77777777" w:rsidR="00E93B6A" w:rsidRPr="001A1CD5" w:rsidRDefault="00E93B6A" w:rsidP="00E93B6A">
      <w:pPr>
        <w:spacing w:after="120"/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  <w:r w:rsidRPr="00AE7E0D">
        <w:rPr>
          <w:rFonts w:ascii="Arial Narrow" w:hAnsi="Arial Narrow"/>
          <w:sz w:val="24"/>
          <w:szCs w:val="24"/>
          <w:lang w:val="bg-BG"/>
        </w:rPr>
        <w:t>5.12.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охрана, в съответствие с нормативните изисквания в страната</w:t>
      </w:r>
      <w:r w:rsidRPr="003F2079">
        <w:rPr>
          <w:rFonts w:ascii="Arial Narrow" w:hAnsi="Arial Narrow"/>
          <w:sz w:val="24"/>
          <w:szCs w:val="24"/>
          <w:lang w:val="bg-BG"/>
        </w:rPr>
        <w:t>.</w:t>
      </w:r>
    </w:p>
    <w:p w14:paraId="7855A2A7" w14:textId="77777777" w:rsidR="00E93B6A" w:rsidRDefault="00E93B6A" w:rsidP="00E93B6A">
      <w:pPr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lastRenderedPageBreak/>
        <w:tab/>
        <w:t>6. Наемателят няма право:</w:t>
      </w:r>
    </w:p>
    <w:p w14:paraId="084DDE2D" w14:textId="77777777" w:rsidR="00E93B6A" w:rsidRDefault="00E93B6A" w:rsidP="00E93B6A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 xml:space="preserve">6.1. Да преотдава </w:t>
      </w:r>
      <w:r>
        <w:rPr>
          <w:rFonts w:ascii="Arial Narrow" w:hAnsi="Arial Narrow"/>
          <w:sz w:val="24"/>
          <w:szCs w:val="24"/>
          <w:lang w:val="bg-BG"/>
        </w:rPr>
        <w:t>имота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, </w:t>
      </w:r>
      <w:r>
        <w:rPr>
          <w:rFonts w:ascii="Arial Narrow" w:hAnsi="Arial Narrow"/>
          <w:sz w:val="24"/>
          <w:szCs w:val="24"/>
          <w:lang w:val="bg-BG"/>
        </w:rPr>
        <w:t xml:space="preserve">предмет </w:t>
      </w:r>
      <w:r w:rsidRPr="001A1CD5">
        <w:rPr>
          <w:rFonts w:ascii="Arial Narrow" w:hAnsi="Arial Narrow"/>
          <w:sz w:val="24"/>
          <w:szCs w:val="24"/>
          <w:lang w:val="bg-BG"/>
        </w:rPr>
        <w:t>на настоящия договор, без изричното писмено съгласие на Наемодателя;</w:t>
      </w:r>
    </w:p>
    <w:p w14:paraId="2E51216A" w14:textId="77777777" w:rsidR="00E93B6A" w:rsidRDefault="00E93B6A" w:rsidP="00E93B6A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6.2. Да извършва реконструкции, преустройства и подобрения на нает</w:t>
      </w:r>
      <w:r>
        <w:rPr>
          <w:rFonts w:ascii="Arial Narrow" w:hAnsi="Arial Narrow"/>
          <w:sz w:val="24"/>
          <w:szCs w:val="24"/>
          <w:lang w:val="bg-BG"/>
        </w:rPr>
        <w:t>ия имот</w:t>
      </w:r>
      <w:r w:rsidRPr="001A1CD5">
        <w:rPr>
          <w:rFonts w:ascii="Arial Narrow" w:hAnsi="Arial Narrow"/>
          <w:sz w:val="24"/>
          <w:szCs w:val="24"/>
          <w:lang w:val="bg-BG"/>
        </w:rPr>
        <w:t>, без да е получил</w:t>
      </w:r>
      <w:r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за това</w:t>
      </w:r>
      <w:r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изричното писмено съгласие на Наемодателя.</w:t>
      </w:r>
    </w:p>
    <w:p w14:paraId="797BBAC4" w14:textId="77777777" w:rsidR="00E93B6A" w:rsidRDefault="00E93B6A" w:rsidP="00E93B6A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 xml:space="preserve">7. За получаване на </w:t>
      </w:r>
      <w:r>
        <w:rPr>
          <w:rFonts w:ascii="Arial Narrow" w:hAnsi="Arial Narrow"/>
          <w:sz w:val="24"/>
          <w:szCs w:val="24"/>
          <w:lang w:val="bg-BG"/>
        </w:rPr>
        <w:t>писмено съгласие по т. 6.2.,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Наемателят е длъжен</w:t>
      </w:r>
      <w:r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да представи за одобрение на Наемодателя</w:t>
      </w:r>
      <w:r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съответните проекти за реконструкциите, преустройствата и подобренията, които Наемателят възнамерява да извърши. Към проектите </w:t>
      </w:r>
      <w:r>
        <w:rPr>
          <w:rFonts w:ascii="Arial Narrow" w:hAnsi="Arial Narrow"/>
          <w:sz w:val="24"/>
          <w:szCs w:val="24"/>
          <w:lang w:val="bg-BG"/>
        </w:rPr>
        <w:t xml:space="preserve">да </w:t>
      </w:r>
      <w:r w:rsidRPr="001A1CD5">
        <w:rPr>
          <w:rFonts w:ascii="Arial Narrow" w:hAnsi="Arial Narrow"/>
          <w:sz w:val="24"/>
          <w:szCs w:val="24"/>
          <w:lang w:val="bg-BG"/>
        </w:rPr>
        <w:t>прил</w:t>
      </w:r>
      <w:r>
        <w:rPr>
          <w:rFonts w:ascii="Arial Narrow" w:hAnsi="Arial Narrow"/>
          <w:sz w:val="24"/>
          <w:szCs w:val="24"/>
          <w:lang w:val="bg-BG"/>
        </w:rPr>
        <w:t>ожи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разчет за ориентировъчната стойност на разходите за извършването им.</w:t>
      </w:r>
    </w:p>
    <w:p w14:paraId="1AB8FA8D" w14:textId="77777777" w:rsidR="00E93B6A" w:rsidRDefault="00E93B6A" w:rsidP="00E93B6A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>
        <w:rPr>
          <w:rFonts w:ascii="Arial Narrow" w:hAnsi="Arial Narrow"/>
          <w:sz w:val="24"/>
          <w:szCs w:val="24"/>
          <w:lang w:val="bg-BG"/>
        </w:rPr>
        <w:t xml:space="preserve">7.1. Наемодателят извършва преглед на предоставената му информация по т.7. и в </w:t>
      </w:r>
      <w:r w:rsidRPr="001E5F11">
        <w:rPr>
          <w:rFonts w:ascii="Arial Narrow" w:hAnsi="Arial Narrow"/>
          <w:sz w:val="24"/>
          <w:szCs w:val="24"/>
          <w:lang w:val="bg-BG"/>
        </w:rPr>
        <w:t xml:space="preserve">10 </w:t>
      </w:r>
      <w:r>
        <w:rPr>
          <w:rFonts w:ascii="Arial Narrow" w:hAnsi="Arial Narrow"/>
          <w:sz w:val="24"/>
          <w:szCs w:val="24"/>
          <w:lang w:val="bg-BG"/>
        </w:rPr>
        <w:t>дневен срок, считано от датата на депозирането й се произнася писмено.</w:t>
      </w:r>
    </w:p>
    <w:p w14:paraId="4570A4C0" w14:textId="77777777" w:rsidR="00E93B6A" w:rsidRDefault="00E93B6A" w:rsidP="00E93B6A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7.</w:t>
      </w:r>
      <w:r>
        <w:rPr>
          <w:rFonts w:ascii="Arial Narrow" w:hAnsi="Arial Narrow"/>
          <w:sz w:val="24"/>
          <w:szCs w:val="24"/>
          <w:lang w:val="bg-BG"/>
        </w:rPr>
        <w:t>2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. След извършване на реконструкциите, преустройствата или подобренията Наемателят </w:t>
      </w:r>
      <w:r>
        <w:rPr>
          <w:rFonts w:ascii="Arial Narrow" w:hAnsi="Arial Narrow"/>
          <w:sz w:val="24"/>
          <w:szCs w:val="24"/>
          <w:lang w:val="bg-BG"/>
        </w:rPr>
        <w:t xml:space="preserve">следва 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да представи на Наемодателя </w:t>
      </w:r>
      <w:r>
        <w:rPr>
          <w:rFonts w:ascii="Arial Narrow" w:hAnsi="Arial Narrow"/>
          <w:sz w:val="24"/>
          <w:szCs w:val="24"/>
          <w:lang w:val="bg-BG"/>
        </w:rPr>
        <w:t>окончателна количествено-стойностна сметка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за извършените </w:t>
      </w:r>
      <w:r>
        <w:rPr>
          <w:rFonts w:ascii="Arial Narrow" w:hAnsi="Arial Narrow"/>
          <w:sz w:val="24"/>
          <w:szCs w:val="24"/>
          <w:lang w:val="bg-BG"/>
        </w:rPr>
        <w:t xml:space="preserve">дейности. </w:t>
      </w:r>
    </w:p>
    <w:p w14:paraId="0D6D3611" w14:textId="77777777" w:rsidR="00E93B6A" w:rsidRDefault="00E93B6A" w:rsidP="00E93B6A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7.</w:t>
      </w:r>
      <w:r>
        <w:rPr>
          <w:rFonts w:ascii="Arial Narrow" w:hAnsi="Arial Narrow"/>
          <w:sz w:val="24"/>
          <w:szCs w:val="24"/>
          <w:lang w:val="bg-BG"/>
        </w:rPr>
        <w:t>3</w:t>
      </w:r>
      <w:r w:rsidRPr="001A1CD5">
        <w:rPr>
          <w:rFonts w:ascii="Arial Narrow" w:hAnsi="Arial Narrow"/>
          <w:sz w:val="24"/>
          <w:szCs w:val="24"/>
          <w:lang w:val="bg-BG"/>
        </w:rPr>
        <w:t>. Наемодателят извършва преглед на представената му окончателна</w:t>
      </w:r>
      <w:r>
        <w:rPr>
          <w:rFonts w:ascii="Arial Narrow" w:hAnsi="Arial Narrow"/>
          <w:sz w:val="24"/>
          <w:szCs w:val="24"/>
          <w:lang w:val="bg-BG"/>
        </w:rPr>
        <w:t xml:space="preserve"> сметка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</w:t>
      </w:r>
      <w:r>
        <w:rPr>
          <w:rFonts w:ascii="Arial Narrow" w:hAnsi="Arial Narrow"/>
          <w:sz w:val="24"/>
          <w:szCs w:val="24"/>
          <w:lang w:val="bg-BG"/>
        </w:rPr>
        <w:t xml:space="preserve">по т.7.2. 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в 10-дневен срок, считано от датата на депозирането </w:t>
      </w:r>
      <w:r>
        <w:rPr>
          <w:rFonts w:ascii="Arial Narrow" w:hAnsi="Arial Narrow"/>
          <w:sz w:val="24"/>
          <w:szCs w:val="24"/>
          <w:lang w:val="bg-BG"/>
        </w:rPr>
        <w:t>й.</w:t>
      </w:r>
    </w:p>
    <w:p w14:paraId="31BFD543" w14:textId="77777777" w:rsidR="00E93B6A" w:rsidRDefault="00E93B6A" w:rsidP="00E93B6A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7.</w:t>
      </w:r>
      <w:r>
        <w:rPr>
          <w:rFonts w:ascii="Arial Narrow" w:hAnsi="Arial Narrow"/>
          <w:sz w:val="24"/>
          <w:szCs w:val="24"/>
          <w:lang w:val="bg-BG"/>
        </w:rPr>
        <w:t>4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. В случай, че окончателната </w:t>
      </w:r>
      <w:r>
        <w:rPr>
          <w:rFonts w:ascii="Arial Narrow" w:hAnsi="Arial Narrow"/>
          <w:sz w:val="24"/>
          <w:szCs w:val="24"/>
          <w:lang w:val="bg-BG"/>
        </w:rPr>
        <w:t xml:space="preserve">сума по количествено-стойностната сметка </w:t>
      </w:r>
      <w:r w:rsidRPr="001A1CD5">
        <w:rPr>
          <w:rFonts w:ascii="Arial Narrow" w:hAnsi="Arial Narrow"/>
          <w:sz w:val="24"/>
          <w:szCs w:val="24"/>
          <w:lang w:val="bg-BG"/>
        </w:rPr>
        <w:t>надхвърля с повече от 25 % (двадесет и пет</w:t>
      </w:r>
      <w:r>
        <w:rPr>
          <w:rFonts w:ascii="Arial Narrow" w:hAnsi="Arial Narrow"/>
          <w:sz w:val="24"/>
          <w:szCs w:val="24"/>
          <w:lang w:val="bg-BG"/>
        </w:rPr>
        <w:t xml:space="preserve"> процента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) ориентировъчната стойност, за която е дадено съгласие, Наемодателят </w:t>
      </w:r>
      <w:r>
        <w:rPr>
          <w:rFonts w:ascii="Arial Narrow" w:hAnsi="Arial Narrow"/>
          <w:sz w:val="24"/>
          <w:szCs w:val="24"/>
          <w:lang w:val="bg-BG"/>
        </w:rPr>
        <w:t>може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да признае разходи, за които се дължи прихващане по т. 7.</w:t>
      </w:r>
      <w:r>
        <w:rPr>
          <w:rFonts w:ascii="Arial Narrow" w:hAnsi="Arial Narrow"/>
          <w:sz w:val="24"/>
          <w:szCs w:val="24"/>
          <w:lang w:val="bg-BG"/>
        </w:rPr>
        <w:t>6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., единствено </w:t>
      </w:r>
      <w:r>
        <w:rPr>
          <w:rFonts w:ascii="Arial Narrow" w:hAnsi="Arial Narrow"/>
          <w:sz w:val="24"/>
          <w:szCs w:val="24"/>
          <w:lang w:val="bg-BG"/>
        </w:rPr>
        <w:t xml:space="preserve">и само за 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сума в размер </w:t>
      </w:r>
      <w:r>
        <w:rPr>
          <w:rFonts w:ascii="Arial Narrow" w:hAnsi="Arial Narrow"/>
          <w:sz w:val="24"/>
          <w:szCs w:val="24"/>
          <w:lang w:val="bg-BG"/>
        </w:rPr>
        <w:t>на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ориентировъчната стойност</w:t>
      </w:r>
      <w:r>
        <w:rPr>
          <w:rFonts w:ascii="Arial Narrow" w:hAnsi="Arial Narrow"/>
          <w:sz w:val="24"/>
          <w:szCs w:val="24"/>
          <w:lang w:val="bg-BG"/>
        </w:rPr>
        <w:t>, за която е дадено писмено съгласие,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завишена с 25 % (двадесет и пет </w:t>
      </w:r>
      <w:r>
        <w:rPr>
          <w:rFonts w:ascii="Arial Narrow" w:hAnsi="Arial Narrow"/>
          <w:sz w:val="24"/>
          <w:szCs w:val="24"/>
          <w:lang w:val="bg-BG"/>
        </w:rPr>
        <w:t>процента</w:t>
      </w:r>
      <w:r w:rsidRPr="001A1CD5">
        <w:rPr>
          <w:rFonts w:ascii="Arial Narrow" w:hAnsi="Arial Narrow"/>
          <w:sz w:val="24"/>
          <w:szCs w:val="24"/>
          <w:lang w:val="bg-BG"/>
        </w:rPr>
        <w:t>).</w:t>
      </w:r>
    </w:p>
    <w:p w14:paraId="27652FD3" w14:textId="77777777" w:rsidR="00E93B6A" w:rsidRDefault="00E93B6A" w:rsidP="00E93B6A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7.</w:t>
      </w:r>
      <w:r>
        <w:rPr>
          <w:rFonts w:ascii="Arial Narrow" w:hAnsi="Arial Narrow"/>
          <w:sz w:val="24"/>
          <w:szCs w:val="24"/>
          <w:lang w:val="bg-BG"/>
        </w:rPr>
        <w:t>5</w:t>
      </w:r>
      <w:r w:rsidRPr="001A1CD5">
        <w:rPr>
          <w:rFonts w:ascii="Arial Narrow" w:hAnsi="Arial Narrow"/>
          <w:sz w:val="24"/>
          <w:szCs w:val="24"/>
          <w:lang w:val="bg-BG"/>
        </w:rPr>
        <w:t>. Приемане</w:t>
      </w:r>
      <w:r>
        <w:rPr>
          <w:rFonts w:ascii="Arial Narrow" w:hAnsi="Arial Narrow"/>
          <w:sz w:val="24"/>
          <w:szCs w:val="24"/>
          <w:lang w:val="bg-BG"/>
        </w:rPr>
        <w:t xml:space="preserve"> от страна на Наемодателя на извършените реконструкции, преустройства и подобрения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се извършва с протокол, в който се описва</w:t>
      </w:r>
      <w:r>
        <w:rPr>
          <w:rFonts w:ascii="Arial Narrow" w:hAnsi="Arial Narrow"/>
          <w:sz w:val="24"/>
          <w:szCs w:val="24"/>
          <w:lang w:val="bg-BG"/>
        </w:rPr>
        <w:t xml:space="preserve"> всяко едно от тях със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стойността</w:t>
      </w:r>
      <w:r>
        <w:rPr>
          <w:rFonts w:ascii="Arial Narrow" w:hAnsi="Arial Narrow"/>
          <w:sz w:val="24"/>
          <w:szCs w:val="24"/>
          <w:lang w:val="bg-BG"/>
        </w:rPr>
        <w:t xml:space="preserve"> им</w:t>
      </w:r>
      <w:r w:rsidRPr="001A1CD5">
        <w:rPr>
          <w:rFonts w:ascii="Arial Narrow" w:hAnsi="Arial Narrow"/>
          <w:sz w:val="24"/>
          <w:szCs w:val="24"/>
          <w:lang w:val="bg-BG"/>
        </w:rPr>
        <w:t>, която е призната от Наемодателя</w:t>
      </w:r>
      <w:r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на основание представените документи за направени разходи.</w:t>
      </w:r>
    </w:p>
    <w:p w14:paraId="6FE88C3D" w14:textId="77777777" w:rsidR="00E93B6A" w:rsidRDefault="00E93B6A" w:rsidP="00E93B6A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7.</w:t>
      </w:r>
      <w:r>
        <w:rPr>
          <w:rFonts w:ascii="Arial Narrow" w:hAnsi="Arial Narrow"/>
          <w:sz w:val="24"/>
          <w:szCs w:val="24"/>
          <w:lang w:val="bg-BG"/>
        </w:rPr>
        <w:t>6</w:t>
      </w:r>
      <w:r w:rsidRPr="001A1CD5">
        <w:rPr>
          <w:rFonts w:ascii="Arial Narrow" w:hAnsi="Arial Narrow"/>
          <w:sz w:val="24"/>
          <w:szCs w:val="24"/>
          <w:lang w:val="bg-BG"/>
        </w:rPr>
        <w:t>. Стойността на направените подобрения</w:t>
      </w:r>
      <w:r w:rsidRPr="001A1CD5">
        <w:rPr>
          <w:rFonts w:ascii="Arial Narrow" w:hAnsi="Arial Narrow"/>
          <w:sz w:val="24"/>
          <w:szCs w:val="24"/>
          <w:lang w:val="ru-RU"/>
        </w:rPr>
        <w:t xml:space="preserve"> 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и начина на </w:t>
      </w:r>
      <w:r>
        <w:rPr>
          <w:rFonts w:ascii="Arial Narrow" w:hAnsi="Arial Narrow"/>
          <w:sz w:val="24"/>
          <w:szCs w:val="24"/>
          <w:lang w:val="bg-BG"/>
        </w:rPr>
        <w:t xml:space="preserve">прихващането им </w:t>
      </w:r>
      <w:r w:rsidRPr="001A1CD5">
        <w:rPr>
          <w:rFonts w:ascii="Arial Narrow" w:hAnsi="Arial Narrow"/>
          <w:sz w:val="24"/>
          <w:szCs w:val="24"/>
          <w:lang w:val="bg-BG"/>
        </w:rPr>
        <w:t>се определя</w:t>
      </w:r>
      <w:r>
        <w:rPr>
          <w:rFonts w:ascii="Arial Narrow" w:hAnsi="Arial Narrow"/>
          <w:sz w:val="24"/>
          <w:szCs w:val="24"/>
          <w:lang w:val="bg-BG"/>
        </w:rPr>
        <w:t>т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в допълнително споразумение към настоящия договор</w:t>
      </w:r>
      <w:r w:rsidRPr="001A1CD5">
        <w:rPr>
          <w:rFonts w:ascii="Arial Narrow" w:hAnsi="Arial Narrow"/>
          <w:sz w:val="24"/>
          <w:szCs w:val="24"/>
          <w:lang w:val="ru-RU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при спазване на предходните точки.</w:t>
      </w:r>
    </w:p>
    <w:p w14:paraId="4758F127" w14:textId="77777777" w:rsidR="00E93B6A" w:rsidRDefault="00E93B6A" w:rsidP="00E93B6A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8. Наемателят има пра</w:t>
      </w:r>
      <w:r w:rsidRPr="001A1CD5">
        <w:rPr>
          <w:rFonts w:ascii="Arial Narrow" w:hAnsi="Arial Narrow"/>
          <w:sz w:val="24"/>
          <w:szCs w:val="24"/>
          <w:lang w:val="bg-BG"/>
        </w:rPr>
        <w:softHyphen/>
        <w:t>во да ползва наети</w:t>
      </w:r>
      <w:r>
        <w:rPr>
          <w:rFonts w:ascii="Arial Narrow" w:hAnsi="Arial Narrow"/>
          <w:sz w:val="24"/>
          <w:szCs w:val="24"/>
          <w:lang w:val="bg-BG"/>
        </w:rPr>
        <w:t>я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</w:t>
      </w:r>
      <w:r>
        <w:rPr>
          <w:rFonts w:ascii="Arial Narrow" w:hAnsi="Arial Narrow"/>
          <w:sz w:val="24"/>
          <w:szCs w:val="24"/>
          <w:lang w:val="bg-BG"/>
        </w:rPr>
        <w:t>имот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, </w:t>
      </w:r>
      <w:r>
        <w:rPr>
          <w:rFonts w:ascii="Arial Narrow" w:hAnsi="Arial Narrow"/>
          <w:sz w:val="24"/>
          <w:szCs w:val="24"/>
          <w:lang w:val="bg-BG"/>
        </w:rPr>
        <w:t xml:space="preserve">движимо имущество </w:t>
      </w:r>
      <w:r w:rsidRPr="001A1CD5">
        <w:rPr>
          <w:rFonts w:ascii="Arial Narrow" w:hAnsi="Arial Narrow"/>
          <w:sz w:val="24"/>
          <w:szCs w:val="24"/>
          <w:lang w:val="bg-BG"/>
        </w:rPr>
        <w:t>и оборудване, според договореното предназначение.</w:t>
      </w:r>
    </w:p>
    <w:p w14:paraId="3A283BB6" w14:textId="77777777" w:rsidR="00E93B6A" w:rsidRDefault="00E93B6A" w:rsidP="00E93B6A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9. Наемодателят се задължава:</w:t>
      </w:r>
    </w:p>
    <w:p w14:paraId="34878717" w14:textId="77777777" w:rsidR="00E93B6A" w:rsidRDefault="00E93B6A" w:rsidP="00E93B6A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9.1. Да предостави отдавани</w:t>
      </w:r>
      <w:r>
        <w:rPr>
          <w:rFonts w:ascii="Arial Narrow" w:hAnsi="Arial Narrow"/>
          <w:sz w:val="24"/>
          <w:szCs w:val="24"/>
          <w:lang w:val="bg-BG"/>
        </w:rPr>
        <w:t>я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под наем </w:t>
      </w:r>
      <w:r>
        <w:rPr>
          <w:rFonts w:ascii="Arial Narrow" w:hAnsi="Arial Narrow"/>
          <w:sz w:val="24"/>
          <w:szCs w:val="24"/>
          <w:lang w:val="bg-BG"/>
        </w:rPr>
        <w:t>имот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, </w:t>
      </w:r>
      <w:r>
        <w:rPr>
          <w:rFonts w:ascii="Arial Narrow" w:hAnsi="Arial Narrow"/>
          <w:sz w:val="24"/>
          <w:szCs w:val="24"/>
          <w:lang w:val="bg-BG"/>
        </w:rPr>
        <w:t>движимо имущество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и оборудване, предмет на настоя</w:t>
      </w:r>
      <w:r>
        <w:rPr>
          <w:rFonts w:ascii="Arial Narrow" w:hAnsi="Arial Narrow"/>
          <w:sz w:val="24"/>
          <w:szCs w:val="24"/>
          <w:lang w:val="bg-BG"/>
        </w:rPr>
        <w:t>щия договор, във вид и състо</w:t>
      </w:r>
      <w:r w:rsidRPr="001A1CD5">
        <w:rPr>
          <w:rFonts w:ascii="Arial Narrow" w:hAnsi="Arial Narrow"/>
          <w:sz w:val="24"/>
          <w:szCs w:val="24"/>
          <w:lang w:val="bg-BG"/>
        </w:rPr>
        <w:t>яние, които отговарят на ползването, за което са наети;</w:t>
      </w:r>
    </w:p>
    <w:p w14:paraId="4E564C41" w14:textId="77777777" w:rsidR="00E93B6A" w:rsidRDefault="00E93B6A" w:rsidP="00E93B6A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9.2. Да осигури на Наемателя спокойното ползване на наети</w:t>
      </w:r>
      <w:r>
        <w:rPr>
          <w:rFonts w:ascii="Arial Narrow" w:hAnsi="Arial Narrow"/>
          <w:sz w:val="24"/>
          <w:szCs w:val="24"/>
          <w:lang w:val="bg-BG"/>
        </w:rPr>
        <w:t>я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</w:t>
      </w:r>
      <w:r>
        <w:rPr>
          <w:rFonts w:ascii="Arial Narrow" w:hAnsi="Arial Narrow"/>
          <w:sz w:val="24"/>
          <w:szCs w:val="24"/>
          <w:lang w:val="bg-BG"/>
        </w:rPr>
        <w:t>имот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, </w:t>
      </w:r>
      <w:r>
        <w:rPr>
          <w:rFonts w:ascii="Arial Narrow" w:hAnsi="Arial Narrow"/>
          <w:sz w:val="24"/>
          <w:szCs w:val="24"/>
          <w:lang w:val="bg-BG"/>
        </w:rPr>
        <w:t xml:space="preserve">движимо имущество </w:t>
      </w:r>
      <w:r w:rsidRPr="001A1CD5">
        <w:rPr>
          <w:rFonts w:ascii="Arial Narrow" w:hAnsi="Arial Narrow"/>
          <w:sz w:val="24"/>
          <w:szCs w:val="24"/>
          <w:lang w:val="bg-BG"/>
        </w:rPr>
        <w:t>и оборудване;</w:t>
      </w:r>
    </w:p>
    <w:p w14:paraId="5FB83DB7" w14:textId="77777777" w:rsidR="00E93B6A" w:rsidRDefault="00E93B6A" w:rsidP="00E93B6A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lastRenderedPageBreak/>
        <w:t xml:space="preserve">9.3. Да организира обезпечаването на обща охрана на сградата, в която се намират наетите съгласно т. 1 от настоящия договор </w:t>
      </w:r>
      <w:r>
        <w:rPr>
          <w:rFonts w:ascii="Arial Narrow" w:hAnsi="Arial Narrow"/>
          <w:sz w:val="24"/>
          <w:szCs w:val="24"/>
          <w:lang w:val="bg-BG"/>
        </w:rPr>
        <w:t>имот</w:t>
      </w:r>
      <w:r w:rsidRPr="001A1CD5">
        <w:rPr>
          <w:rFonts w:ascii="Arial Narrow" w:hAnsi="Arial Narrow"/>
          <w:sz w:val="24"/>
          <w:szCs w:val="24"/>
          <w:lang w:val="bg-BG"/>
        </w:rPr>
        <w:t>, както и контролиран пропускателен режим в същата;</w:t>
      </w:r>
    </w:p>
    <w:p w14:paraId="3A248918" w14:textId="77777777" w:rsidR="00E93B6A" w:rsidRDefault="00E93B6A" w:rsidP="00E93B6A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9.</w:t>
      </w:r>
      <w:r>
        <w:rPr>
          <w:rFonts w:ascii="Arial Narrow" w:hAnsi="Arial Narrow"/>
          <w:sz w:val="24"/>
          <w:szCs w:val="24"/>
          <w:lang w:val="bg-BG"/>
        </w:rPr>
        <w:t>4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. Да предоставя информация за местонахождението на наетите и ползвани от Наемателя </w:t>
      </w:r>
      <w:r>
        <w:rPr>
          <w:rFonts w:ascii="Arial Narrow" w:hAnsi="Arial Narrow"/>
          <w:sz w:val="24"/>
          <w:szCs w:val="24"/>
          <w:lang w:val="bg-BG"/>
        </w:rPr>
        <w:t>имот, движимо имущество и оборудване</w:t>
      </w:r>
      <w:r w:rsidRPr="001A1CD5">
        <w:rPr>
          <w:rFonts w:ascii="Arial Narrow" w:hAnsi="Arial Narrow"/>
          <w:sz w:val="24"/>
          <w:szCs w:val="24"/>
          <w:lang w:val="bg-BG"/>
        </w:rPr>
        <w:t>;</w:t>
      </w:r>
    </w:p>
    <w:p w14:paraId="26AC41FA" w14:textId="77777777" w:rsidR="00E93B6A" w:rsidRDefault="00E93B6A" w:rsidP="00E93B6A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9.</w:t>
      </w:r>
      <w:r>
        <w:rPr>
          <w:rFonts w:ascii="Arial Narrow" w:hAnsi="Arial Narrow"/>
          <w:sz w:val="24"/>
          <w:szCs w:val="24"/>
          <w:lang w:val="bg-BG"/>
        </w:rPr>
        <w:t>5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. Да разпределя и префактурира на Наемателя припадащата му се част от разходите </w:t>
      </w:r>
      <w:r>
        <w:rPr>
          <w:rFonts w:ascii="Arial Narrow" w:hAnsi="Arial Narrow"/>
          <w:sz w:val="24"/>
          <w:szCs w:val="24"/>
          <w:lang w:val="bg-BG"/>
        </w:rPr>
        <w:t>по т.14.</w:t>
      </w:r>
      <w:r w:rsidRPr="001A1CD5">
        <w:rPr>
          <w:rFonts w:ascii="Arial Narrow" w:hAnsi="Arial Narrow"/>
          <w:sz w:val="24"/>
          <w:szCs w:val="24"/>
          <w:lang w:val="ru-RU"/>
        </w:rPr>
        <w:t>;</w:t>
      </w:r>
    </w:p>
    <w:p w14:paraId="396BC8A5" w14:textId="77777777" w:rsidR="00E93B6A" w:rsidRDefault="00E93B6A" w:rsidP="00E93B6A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ru-RU"/>
        </w:rPr>
        <w:t>9.</w:t>
      </w:r>
      <w:r>
        <w:rPr>
          <w:rFonts w:ascii="Arial Narrow" w:hAnsi="Arial Narrow"/>
          <w:sz w:val="24"/>
          <w:szCs w:val="24"/>
          <w:lang w:val="ru-RU"/>
        </w:rPr>
        <w:t>6</w:t>
      </w:r>
      <w:r w:rsidRPr="001A1CD5">
        <w:rPr>
          <w:rFonts w:ascii="Arial Narrow" w:hAnsi="Arial Narrow"/>
          <w:sz w:val="24"/>
          <w:szCs w:val="24"/>
          <w:lang w:val="ru-RU"/>
        </w:rPr>
        <w:t xml:space="preserve">. При прекратяване на договора да върне на Наемателя депозита по т. 5.3. в случай че няма нанесени вреди на имота и са </w:t>
      </w:r>
      <w:r>
        <w:rPr>
          <w:rFonts w:ascii="Arial Narrow" w:hAnsi="Arial Narrow"/>
          <w:sz w:val="24"/>
          <w:szCs w:val="24"/>
          <w:lang w:val="ru-RU"/>
        </w:rPr>
        <w:t>из</w:t>
      </w:r>
      <w:r w:rsidRPr="001A1CD5">
        <w:rPr>
          <w:rFonts w:ascii="Arial Narrow" w:hAnsi="Arial Narrow"/>
          <w:sz w:val="24"/>
          <w:szCs w:val="24"/>
          <w:lang w:val="ru-RU"/>
        </w:rPr>
        <w:t xml:space="preserve">платени всички </w:t>
      </w:r>
      <w:r>
        <w:rPr>
          <w:rFonts w:ascii="Arial Narrow" w:hAnsi="Arial Narrow"/>
          <w:sz w:val="24"/>
          <w:szCs w:val="24"/>
          <w:lang w:val="bg-BG"/>
        </w:rPr>
        <w:t xml:space="preserve">задължения </w:t>
      </w:r>
      <w:r w:rsidRPr="001A1CD5">
        <w:rPr>
          <w:rFonts w:ascii="Arial Narrow" w:hAnsi="Arial Narrow"/>
          <w:sz w:val="24"/>
          <w:szCs w:val="24"/>
          <w:lang w:val="ru-RU"/>
        </w:rPr>
        <w:t>по договора.</w:t>
      </w:r>
    </w:p>
    <w:p w14:paraId="76FD3DF3" w14:textId="77777777" w:rsidR="00E93B6A" w:rsidRDefault="00E93B6A" w:rsidP="00E93B6A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10. Наемодателят има пра</w:t>
      </w:r>
      <w:r w:rsidRPr="001A1CD5">
        <w:rPr>
          <w:rFonts w:ascii="Arial Narrow" w:hAnsi="Arial Narrow"/>
          <w:sz w:val="24"/>
          <w:szCs w:val="24"/>
          <w:lang w:val="bg-BG"/>
        </w:rPr>
        <w:softHyphen/>
        <w:t>во:</w:t>
      </w:r>
    </w:p>
    <w:p w14:paraId="6C3E9593" w14:textId="77777777" w:rsidR="00E93B6A" w:rsidRDefault="00E93B6A" w:rsidP="00E93B6A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10.1. Да получава в уговорените срокове наемната цена</w:t>
      </w:r>
      <w:r>
        <w:rPr>
          <w:rFonts w:ascii="Arial Narrow" w:hAnsi="Arial Narrow"/>
          <w:sz w:val="24"/>
          <w:szCs w:val="24"/>
          <w:lang w:val="bg-BG"/>
        </w:rPr>
        <w:t xml:space="preserve"> и консумативните разходи</w:t>
      </w:r>
      <w:r w:rsidRPr="001A1CD5">
        <w:rPr>
          <w:rFonts w:ascii="Arial Narrow" w:hAnsi="Arial Narrow"/>
          <w:sz w:val="24"/>
          <w:szCs w:val="24"/>
          <w:lang w:val="bg-BG"/>
        </w:rPr>
        <w:t>.</w:t>
      </w:r>
    </w:p>
    <w:p w14:paraId="37FD23CF" w14:textId="77777777" w:rsidR="00E93B6A" w:rsidRDefault="00E93B6A" w:rsidP="00E93B6A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 xml:space="preserve">10.2. </w:t>
      </w:r>
      <w:r>
        <w:rPr>
          <w:rFonts w:ascii="Arial Narrow" w:hAnsi="Arial Narrow"/>
          <w:sz w:val="24"/>
          <w:szCs w:val="24"/>
          <w:lang w:val="bg-BG"/>
        </w:rPr>
        <w:t xml:space="preserve">При прекратяване 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на договора да получи </w:t>
      </w:r>
      <w:r>
        <w:rPr>
          <w:rFonts w:ascii="Arial Narrow" w:hAnsi="Arial Narrow"/>
          <w:sz w:val="24"/>
          <w:szCs w:val="24"/>
          <w:lang w:val="bg-BG"/>
        </w:rPr>
        <w:t xml:space="preserve">имота, движимото имущество и оборудване </w:t>
      </w:r>
      <w:r w:rsidRPr="001A1CD5">
        <w:rPr>
          <w:rFonts w:ascii="Arial Narrow" w:hAnsi="Arial Narrow"/>
          <w:sz w:val="24"/>
          <w:szCs w:val="24"/>
          <w:lang w:val="bg-BG"/>
        </w:rPr>
        <w:t>помещени</w:t>
      </w:r>
      <w:r>
        <w:rPr>
          <w:rFonts w:ascii="Arial Narrow" w:hAnsi="Arial Narrow"/>
          <w:sz w:val="24"/>
          <w:szCs w:val="24"/>
          <w:lang w:val="bg-BG"/>
        </w:rPr>
        <w:t>ето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във вида, в който ги е предал, като се вземе предвид нормалното изхабяване.</w:t>
      </w:r>
    </w:p>
    <w:p w14:paraId="05539C56" w14:textId="77777777" w:rsidR="00E93B6A" w:rsidRPr="009E0716" w:rsidRDefault="00E93B6A" w:rsidP="00E93B6A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10.3. Да бъде допускан до имота</w:t>
      </w:r>
      <w:r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с оглед упражняване на контрол за поддържането му в добро състояние и за използването</w:t>
      </w:r>
      <w:r>
        <w:rPr>
          <w:rFonts w:ascii="Arial Narrow" w:hAnsi="Arial Narrow"/>
          <w:sz w:val="24"/>
          <w:szCs w:val="24"/>
          <w:lang w:val="bg-BG"/>
        </w:rPr>
        <w:t xml:space="preserve"> му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според уговореното предназначение, не по-често от веднъж месечно, след предварително съгласуване с Наемателя на деня и часа на огледа.</w:t>
      </w:r>
    </w:p>
    <w:p w14:paraId="73A14470" w14:textId="77777777" w:rsidR="00E93B6A" w:rsidRPr="001A1CD5" w:rsidRDefault="00E93B6A" w:rsidP="00E93B6A">
      <w:pPr>
        <w:rPr>
          <w:rFonts w:ascii="Arial Narrow" w:hAnsi="Arial Narrow"/>
          <w:b/>
          <w:sz w:val="24"/>
          <w:szCs w:val="24"/>
          <w:lang w:val="bg-BG"/>
        </w:rPr>
      </w:pPr>
    </w:p>
    <w:p w14:paraId="0CCB7B8B" w14:textId="77777777" w:rsidR="00E93B6A" w:rsidRPr="001A1CD5" w:rsidRDefault="00E93B6A" w:rsidP="00E93B6A">
      <w:pPr>
        <w:jc w:val="center"/>
        <w:rPr>
          <w:rFonts w:ascii="Arial Narrow" w:hAnsi="Arial Narrow"/>
          <w:b/>
          <w:sz w:val="24"/>
          <w:szCs w:val="24"/>
          <w:lang w:val="ru-RU"/>
        </w:rPr>
      </w:pPr>
      <w:r w:rsidRPr="001A1CD5">
        <w:rPr>
          <w:rFonts w:ascii="Arial Narrow" w:hAnsi="Arial Narrow"/>
          <w:b/>
          <w:sz w:val="24"/>
          <w:szCs w:val="24"/>
        </w:rPr>
        <w:t>III</w:t>
      </w:r>
      <w:r w:rsidRPr="001A1CD5">
        <w:rPr>
          <w:rFonts w:ascii="Arial Narrow" w:hAnsi="Arial Narrow"/>
          <w:b/>
          <w:sz w:val="24"/>
          <w:szCs w:val="24"/>
          <w:lang w:val="bg-BG"/>
        </w:rPr>
        <w:t>. ЦЕНИ И ПЛАЩАНИЯ</w:t>
      </w:r>
    </w:p>
    <w:p w14:paraId="754F4AE6" w14:textId="77777777" w:rsidR="00E93B6A" w:rsidRPr="001A1CD5" w:rsidRDefault="00E93B6A" w:rsidP="00E93B6A">
      <w:pPr>
        <w:rPr>
          <w:rFonts w:ascii="Arial Narrow" w:hAnsi="Arial Narrow"/>
          <w:sz w:val="24"/>
          <w:szCs w:val="24"/>
          <w:lang w:val="bg-BG"/>
        </w:rPr>
      </w:pPr>
    </w:p>
    <w:p w14:paraId="7DF95DBA" w14:textId="77777777" w:rsidR="00E93B6A" w:rsidRDefault="00E93B6A" w:rsidP="00E93B6A">
      <w:pPr>
        <w:spacing w:after="120"/>
        <w:ind w:firstLine="720"/>
        <w:jc w:val="both"/>
        <w:rPr>
          <w:rFonts w:ascii="Arial Narrow" w:hAnsi="Arial Narrow"/>
          <w:b/>
          <w:bCs/>
          <w:i/>
          <w:iCs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11. Наемателят заплаща на Наемодателя месечна наемна цена за наети</w:t>
      </w:r>
      <w:r>
        <w:rPr>
          <w:rFonts w:ascii="Arial Narrow" w:hAnsi="Arial Narrow"/>
          <w:sz w:val="24"/>
          <w:szCs w:val="24"/>
          <w:lang w:val="bg-BG"/>
        </w:rPr>
        <w:t>я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</w:t>
      </w:r>
      <w:r>
        <w:rPr>
          <w:rFonts w:ascii="Arial Narrow" w:hAnsi="Arial Narrow"/>
          <w:sz w:val="24"/>
          <w:szCs w:val="24"/>
          <w:lang w:val="bg-BG"/>
        </w:rPr>
        <w:t>имот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в размер на </w:t>
      </w:r>
      <w:r>
        <w:rPr>
          <w:rStyle w:val="FontStyle33"/>
          <w:rFonts w:ascii="Arial Narrow" w:hAnsi="Arial Narrow"/>
          <w:b/>
          <w:sz w:val="24"/>
          <w:szCs w:val="24"/>
          <w:lang w:val="bg-BG" w:eastAsia="bg-BG"/>
        </w:rPr>
        <w:t>………………………</w:t>
      </w:r>
      <w:r w:rsidRPr="001A1CD5">
        <w:rPr>
          <w:rStyle w:val="FontStyle33"/>
          <w:rFonts w:ascii="Arial Narrow" w:hAnsi="Arial Narrow"/>
          <w:b/>
          <w:sz w:val="24"/>
          <w:szCs w:val="24"/>
          <w:lang w:val="bg-BG" w:eastAsia="bg-BG"/>
        </w:rPr>
        <w:t xml:space="preserve"> лв. (</w:t>
      </w:r>
      <w:r>
        <w:rPr>
          <w:rStyle w:val="FontStyle33"/>
          <w:rFonts w:ascii="Arial Narrow" w:hAnsi="Arial Narrow"/>
          <w:b/>
          <w:sz w:val="24"/>
          <w:szCs w:val="24"/>
          <w:lang w:val="bg-BG" w:eastAsia="bg-BG"/>
        </w:rPr>
        <w:t>………………………………………….</w:t>
      </w:r>
      <w:r w:rsidRPr="001A1CD5">
        <w:rPr>
          <w:rStyle w:val="FontStyle33"/>
          <w:rFonts w:ascii="Arial Narrow" w:hAnsi="Arial Narrow"/>
          <w:b/>
          <w:sz w:val="24"/>
          <w:szCs w:val="24"/>
          <w:lang w:val="bg-BG" w:eastAsia="bg-BG"/>
        </w:rPr>
        <w:t xml:space="preserve">) </w:t>
      </w:r>
      <w:r w:rsidRPr="001A1CD5">
        <w:rPr>
          <w:rFonts w:ascii="Arial Narrow" w:hAnsi="Arial Narrow"/>
          <w:b/>
          <w:bCs/>
          <w:sz w:val="24"/>
          <w:szCs w:val="24"/>
          <w:lang w:val="bg-BG"/>
        </w:rPr>
        <w:t>без ДДС</w:t>
      </w:r>
      <w:r>
        <w:rPr>
          <w:rFonts w:ascii="Arial Narrow" w:hAnsi="Arial Narrow"/>
          <w:b/>
          <w:bCs/>
          <w:sz w:val="24"/>
          <w:szCs w:val="24"/>
          <w:lang w:val="bg-BG"/>
        </w:rPr>
        <w:t xml:space="preserve">, </w:t>
      </w:r>
      <w:r w:rsidRPr="001241AD">
        <w:rPr>
          <w:rFonts w:ascii="Arial Narrow" w:hAnsi="Arial Narrow"/>
          <w:bCs/>
          <w:sz w:val="24"/>
          <w:szCs w:val="24"/>
          <w:lang w:val="bg-BG"/>
        </w:rPr>
        <w:t>определена на база</w:t>
      </w:r>
      <w:r>
        <w:rPr>
          <w:rFonts w:ascii="Arial Narrow" w:hAnsi="Arial Narrow"/>
          <w:b/>
          <w:bCs/>
          <w:sz w:val="24"/>
          <w:szCs w:val="24"/>
          <w:lang w:val="bg-BG"/>
        </w:rPr>
        <w:t xml:space="preserve"> ……………………… лв. без ДДС </w:t>
      </w:r>
      <w:r w:rsidRPr="001241AD">
        <w:rPr>
          <w:rFonts w:ascii="Arial Narrow" w:hAnsi="Arial Narrow"/>
          <w:bCs/>
          <w:sz w:val="24"/>
          <w:szCs w:val="24"/>
          <w:lang w:val="bg-BG"/>
        </w:rPr>
        <w:t xml:space="preserve">на квадратен метър, за обща площ </w:t>
      </w:r>
      <w:r>
        <w:rPr>
          <w:rFonts w:ascii="Arial Narrow" w:hAnsi="Arial Narrow"/>
          <w:b/>
          <w:bCs/>
          <w:sz w:val="24"/>
          <w:szCs w:val="24"/>
          <w:lang w:val="bg-BG"/>
        </w:rPr>
        <w:t>36</w:t>
      </w:r>
      <w:r w:rsidRPr="001A1CD5">
        <w:rPr>
          <w:rFonts w:ascii="Arial Narrow" w:hAnsi="Arial Narrow"/>
          <w:b/>
          <w:bCs/>
          <w:sz w:val="24"/>
          <w:szCs w:val="24"/>
          <w:lang w:val="bg-BG"/>
        </w:rPr>
        <w:t xml:space="preserve"> </w:t>
      </w:r>
      <w:r>
        <w:rPr>
          <w:rFonts w:ascii="Arial Narrow" w:hAnsi="Arial Narrow"/>
          <w:b/>
          <w:bCs/>
          <w:sz w:val="24"/>
          <w:szCs w:val="24"/>
          <w:lang w:val="bg-BG"/>
        </w:rPr>
        <w:t xml:space="preserve">кв. м. </w:t>
      </w:r>
      <w:r w:rsidRPr="001A1CD5">
        <w:rPr>
          <w:rFonts w:ascii="Arial Narrow" w:hAnsi="Arial Narrow"/>
          <w:b/>
          <w:bCs/>
          <w:sz w:val="24"/>
          <w:szCs w:val="24"/>
          <w:lang w:val="bg-BG"/>
        </w:rPr>
        <w:t>(</w:t>
      </w:r>
      <w:r>
        <w:rPr>
          <w:rFonts w:ascii="Arial Narrow" w:hAnsi="Arial Narrow"/>
          <w:b/>
          <w:bCs/>
          <w:sz w:val="24"/>
          <w:szCs w:val="24"/>
          <w:lang w:val="bg-BG"/>
        </w:rPr>
        <w:t>тридесет и шест кв.м</w:t>
      </w:r>
      <w:r w:rsidRPr="001A1CD5">
        <w:rPr>
          <w:rFonts w:ascii="Arial Narrow" w:hAnsi="Arial Narrow"/>
          <w:b/>
          <w:bCs/>
          <w:sz w:val="24"/>
          <w:szCs w:val="24"/>
          <w:lang w:val="bg-BG"/>
        </w:rPr>
        <w:t>).</w:t>
      </w:r>
    </w:p>
    <w:p w14:paraId="628D924B" w14:textId="77777777" w:rsidR="00E93B6A" w:rsidRDefault="00E93B6A" w:rsidP="00E93B6A">
      <w:pPr>
        <w:spacing w:after="120"/>
        <w:ind w:firstLine="720"/>
        <w:jc w:val="both"/>
        <w:rPr>
          <w:rFonts w:ascii="Arial Narrow" w:hAnsi="Arial Narrow"/>
          <w:b/>
          <w:bCs/>
          <w:i/>
          <w:iCs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12. При влизане в сила на нормативни актове</w:t>
      </w:r>
      <w:r>
        <w:rPr>
          <w:rFonts w:ascii="Arial Narrow" w:hAnsi="Arial Narrow"/>
          <w:sz w:val="24"/>
          <w:szCs w:val="24"/>
          <w:lang w:val="bg-BG"/>
        </w:rPr>
        <w:t>, включително и с местно значение</w:t>
      </w:r>
      <w:r w:rsidRPr="001A1CD5">
        <w:rPr>
          <w:rFonts w:ascii="Arial Narrow" w:hAnsi="Arial Narrow"/>
          <w:sz w:val="24"/>
          <w:szCs w:val="24"/>
          <w:lang w:val="bg-BG"/>
        </w:rPr>
        <w:t>, по силата на които за Наемодателя възниква задължение за отдаване под наем на собствените му недвижими имоти на цени, не по-ниски от определените в съответните нормативни актове, в случай, че наемната цена по т. 11</w:t>
      </w:r>
      <w:r>
        <w:rPr>
          <w:rFonts w:ascii="Arial Narrow" w:hAnsi="Arial Narrow"/>
          <w:sz w:val="24"/>
          <w:szCs w:val="24"/>
          <w:lang w:val="bg-BG"/>
        </w:rPr>
        <w:t xml:space="preserve"> е под определения минимум</w:t>
      </w:r>
      <w:r w:rsidRPr="001A1CD5">
        <w:rPr>
          <w:rFonts w:ascii="Arial Narrow" w:hAnsi="Arial Narrow"/>
          <w:sz w:val="24"/>
          <w:szCs w:val="24"/>
          <w:lang w:val="bg-BG"/>
        </w:rPr>
        <w:t>, се счита за договорена в размер на установения с  актове</w:t>
      </w:r>
      <w:r>
        <w:rPr>
          <w:rFonts w:ascii="Arial Narrow" w:hAnsi="Arial Narrow"/>
          <w:sz w:val="24"/>
          <w:szCs w:val="24"/>
          <w:lang w:val="bg-BG"/>
        </w:rPr>
        <w:t>те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минимум. Задължението на Наемателя за заплащане на променения в съответствие с предходното изречение размер на дължимата наемна цена възниква, считано от датата на влизане в сила на съответните нормативни актове. В тези случаи Наемодателят се задължава да уведомява писмено Наемателя за настъпилата промяна.</w:t>
      </w:r>
    </w:p>
    <w:p w14:paraId="6C322C79" w14:textId="77777777" w:rsidR="00E93B6A" w:rsidRDefault="00E93B6A" w:rsidP="00E93B6A">
      <w:pPr>
        <w:spacing w:after="120"/>
        <w:ind w:firstLine="720"/>
        <w:jc w:val="both"/>
        <w:rPr>
          <w:rFonts w:ascii="Arial Narrow" w:hAnsi="Arial Narrow"/>
          <w:b/>
          <w:bCs/>
          <w:i/>
          <w:iCs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13. Плащането на наемната цена се извършва до 10-то число на всеки календарен месец</w:t>
      </w:r>
      <w:r>
        <w:rPr>
          <w:rFonts w:ascii="Arial Narrow" w:hAnsi="Arial Narrow"/>
          <w:sz w:val="24"/>
          <w:szCs w:val="24"/>
          <w:lang w:val="bg-BG"/>
        </w:rPr>
        <w:t>, за който е дължима,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</w:t>
      </w:r>
      <w:r>
        <w:rPr>
          <w:rFonts w:ascii="Arial Narrow" w:hAnsi="Arial Narrow"/>
          <w:sz w:val="24"/>
          <w:szCs w:val="24"/>
          <w:lang w:val="bg-BG"/>
        </w:rPr>
        <w:t>по банкова сметка,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както следва:</w:t>
      </w:r>
    </w:p>
    <w:p w14:paraId="5BE10701" w14:textId="77777777" w:rsidR="00E93B6A" w:rsidRPr="00516945" w:rsidRDefault="00E93B6A" w:rsidP="00E93B6A">
      <w:pPr>
        <w:spacing w:after="120"/>
        <w:ind w:firstLine="720"/>
        <w:jc w:val="both"/>
        <w:rPr>
          <w:rFonts w:ascii="Arial Narrow" w:hAnsi="Arial Narrow"/>
          <w:b/>
          <w:sz w:val="24"/>
          <w:szCs w:val="24"/>
          <w:lang w:val="bg-BG" w:eastAsia="bg-BG"/>
        </w:rPr>
      </w:pPr>
      <w:r w:rsidRPr="00516945">
        <w:rPr>
          <w:rFonts w:ascii="Arial Narrow" w:hAnsi="Arial Narrow"/>
          <w:b/>
          <w:sz w:val="24"/>
          <w:szCs w:val="24"/>
          <w:lang w:eastAsia="bg-BG"/>
        </w:rPr>
        <w:t>IBAN – BG</w:t>
      </w:r>
      <w:r>
        <w:rPr>
          <w:rFonts w:ascii="Arial Narrow" w:hAnsi="Arial Narrow"/>
          <w:b/>
          <w:sz w:val="24"/>
          <w:szCs w:val="24"/>
          <w:lang w:val="bg-BG" w:eastAsia="bg-BG"/>
        </w:rPr>
        <w:t xml:space="preserve"> </w:t>
      </w:r>
      <w:r w:rsidRPr="00BC178F">
        <w:rPr>
          <w:rFonts w:ascii="Arial Narrow" w:hAnsi="Arial Narrow"/>
          <w:b/>
          <w:sz w:val="24"/>
          <w:szCs w:val="24"/>
          <w:lang w:val="bg-BG" w:eastAsia="bg-BG"/>
        </w:rPr>
        <w:t>16CECB97901 0C78661 01</w:t>
      </w:r>
    </w:p>
    <w:p w14:paraId="62D6A4AD" w14:textId="77777777" w:rsidR="00E93B6A" w:rsidRPr="00516945" w:rsidRDefault="00E93B6A" w:rsidP="00E93B6A">
      <w:pPr>
        <w:spacing w:after="120"/>
        <w:ind w:firstLine="720"/>
        <w:jc w:val="both"/>
        <w:rPr>
          <w:rFonts w:ascii="Arial Narrow" w:hAnsi="Arial Narrow"/>
          <w:b/>
          <w:sz w:val="24"/>
          <w:szCs w:val="24"/>
          <w:lang w:eastAsia="bg-BG"/>
        </w:rPr>
      </w:pPr>
      <w:r w:rsidRPr="00516945">
        <w:rPr>
          <w:rFonts w:ascii="Arial Narrow" w:hAnsi="Arial Narrow"/>
          <w:b/>
          <w:sz w:val="24"/>
          <w:szCs w:val="24"/>
          <w:lang w:eastAsia="bg-BG"/>
        </w:rPr>
        <w:t>BIC – BIC КОД: CECBBGSF</w:t>
      </w:r>
      <w:r w:rsidRPr="00516945">
        <w:rPr>
          <w:rFonts w:ascii="Arial Narrow" w:hAnsi="Arial Narrow"/>
          <w:b/>
          <w:sz w:val="24"/>
          <w:szCs w:val="24"/>
          <w:lang w:val="bg-BG" w:eastAsia="bg-BG"/>
        </w:rPr>
        <w:t xml:space="preserve"> </w:t>
      </w:r>
      <w:r w:rsidRPr="00516945">
        <w:rPr>
          <w:rFonts w:ascii="Arial Narrow" w:hAnsi="Arial Narrow"/>
          <w:b/>
          <w:sz w:val="24"/>
          <w:szCs w:val="24"/>
          <w:lang w:eastAsia="bg-BG"/>
        </w:rPr>
        <w:tab/>
      </w:r>
    </w:p>
    <w:p w14:paraId="5F786F97" w14:textId="77777777" w:rsidR="00E93B6A" w:rsidRPr="00516945" w:rsidRDefault="00E93B6A" w:rsidP="00E93B6A">
      <w:pPr>
        <w:spacing w:after="120"/>
        <w:ind w:firstLine="720"/>
        <w:jc w:val="both"/>
        <w:rPr>
          <w:rFonts w:ascii="Arial Narrow" w:hAnsi="Arial Narrow"/>
          <w:b/>
          <w:bCs/>
          <w:i/>
          <w:iCs/>
          <w:sz w:val="24"/>
          <w:szCs w:val="24"/>
          <w:lang w:val="ru-RU" w:eastAsia="bg-BG"/>
        </w:rPr>
      </w:pPr>
      <w:proofErr w:type="spellStart"/>
      <w:r w:rsidRPr="00516945">
        <w:rPr>
          <w:rFonts w:ascii="Arial Narrow" w:hAnsi="Arial Narrow"/>
          <w:b/>
          <w:sz w:val="24"/>
          <w:szCs w:val="24"/>
          <w:lang w:eastAsia="bg-BG"/>
        </w:rPr>
        <w:lastRenderedPageBreak/>
        <w:t>При</w:t>
      </w:r>
      <w:proofErr w:type="spellEnd"/>
      <w:r w:rsidRPr="00516945">
        <w:rPr>
          <w:rFonts w:ascii="Arial Narrow" w:hAnsi="Arial Narrow"/>
          <w:b/>
          <w:sz w:val="24"/>
          <w:szCs w:val="24"/>
          <w:lang w:eastAsia="bg-BG"/>
        </w:rPr>
        <w:t xml:space="preserve"> </w:t>
      </w:r>
      <w:proofErr w:type="spellStart"/>
      <w:r w:rsidRPr="00516945">
        <w:rPr>
          <w:rFonts w:ascii="Arial Narrow" w:hAnsi="Arial Narrow"/>
          <w:b/>
          <w:sz w:val="24"/>
          <w:szCs w:val="24"/>
          <w:lang w:eastAsia="bg-BG"/>
        </w:rPr>
        <w:t>Банка</w:t>
      </w:r>
      <w:proofErr w:type="spellEnd"/>
      <w:r w:rsidRPr="00516945">
        <w:rPr>
          <w:rFonts w:ascii="Arial Narrow" w:hAnsi="Arial Narrow"/>
          <w:b/>
          <w:sz w:val="24"/>
          <w:szCs w:val="24"/>
          <w:lang w:eastAsia="bg-BG"/>
        </w:rPr>
        <w:t xml:space="preserve"> - ЦКБ АД </w:t>
      </w:r>
    </w:p>
    <w:p w14:paraId="2A5DDF87" w14:textId="77777777" w:rsidR="00E93B6A" w:rsidRDefault="00E93B6A" w:rsidP="00E93B6A">
      <w:pPr>
        <w:spacing w:after="120"/>
        <w:ind w:firstLine="720"/>
        <w:jc w:val="both"/>
        <w:rPr>
          <w:rFonts w:ascii="Arial Narrow" w:hAnsi="Arial Narrow"/>
          <w:b/>
          <w:bCs/>
          <w:i/>
          <w:iCs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 xml:space="preserve">13.1. </w:t>
      </w:r>
      <w:r>
        <w:rPr>
          <w:rFonts w:ascii="Arial Narrow" w:hAnsi="Arial Narrow"/>
          <w:sz w:val="24"/>
          <w:szCs w:val="24"/>
          <w:lang w:val="bg-BG"/>
        </w:rPr>
        <w:t>З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а дата на плащането се приема датата на заверяване на </w:t>
      </w:r>
      <w:r>
        <w:rPr>
          <w:rFonts w:ascii="Arial Narrow" w:hAnsi="Arial Narrow"/>
          <w:sz w:val="24"/>
          <w:szCs w:val="24"/>
          <w:lang w:val="bg-BG"/>
        </w:rPr>
        <w:t xml:space="preserve">банковата </w:t>
      </w:r>
      <w:r w:rsidRPr="001A1CD5">
        <w:rPr>
          <w:rFonts w:ascii="Arial Narrow" w:hAnsi="Arial Narrow"/>
          <w:sz w:val="24"/>
          <w:szCs w:val="24"/>
          <w:lang w:val="bg-BG"/>
        </w:rPr>
        <w:t>сметка на Наемодателя.</w:t>
      </w:r>
    </w:p>
    <w:p w14:paraId="6E55188E" w14:textId="77777777" w:rsidR="00E93B6A" w:rsidRDefault="00E93B6A" w:rsidP="00E93B6A">
      <w:pPr>
        <w:spacing w:after="120"/>
        <w:ind w:firstLine="720"/>
        <w:jc w:val="both"/>
        <w:rPr>
          <w:rFonts w:ascii="Arial Narrow" w:hAnsi="Arial Narrow"/>
          <w:b/>
          <w:bCs/>
          <w:i/>
          <w:iCs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1</w:t>
      </w:r>
      <w:r w:rsidRPr="001A1CD5">
        <w:rPr>
          <w:rFonts w:ascii="Arial Narrow" w:hAnsi="Arial Narrow"/>
          <w:sz w:val="24"/>
          <w:szCs w:val="24"/>
          <w:lang w:val="ru-RU"/>
        </w:rPr>
        <w:t>4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. Наемателят се задължава да заплаща за своя сметка всички, направени от него консумативни разходи </w:t>
      </w:r>
      <w:r>
        <w:rPr>
          <w:rFonts w:ascii="Arial Narrow" w:hAnsi="Arial Narrow"/>
          <w:sz w:val="24"/>
          <w:szCs w:val="24"/>
          <w:lang w:val="bg-BG"/>
        </w:rPr>
        <w:t xml:space="preserve">- </w:t>
      </w:r>
      <w:r w:rsidRPr="001A1CD5">
        <w:rPr>
          <w:rFonts w:ascii="Arial Narrow" w:hAnsi="Arial Narrow"/>
          <w:sz w:val="24"/>
          <w:szCs w:val="24"/>
          <w:lang w:val="bg-BG"/>
        </w:rPr>
        <w:t>ел</w:t>
      </w:r>
      <w:r>
        <w:rPr>
          <w:rFonts w:ascii="Arial Narrow" w:hAnsi="Arial Narrow"/>
          <w:sz w:val="24"/>
          <w:szCs w:val="24"/>
          <w:lang w:val="bg-BG"/>
        </w:rPr>
        <w:t>.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енергия, </w:t>
      </w:r>
      <w:r w:rsidRPr="005440BB">
        <w:rPr>
          <w:rFonts w:ascii="Arial Narrow" w:hAnsi="Arial Narrow"/>
          <w:sz w:val="24"/>
          <w:szCs w:val="24"/>
          <w:lang w:val="bg-BG"/>
        </w:rPr>
        <w:t>и</w:t>
      </w:r>
      <w:r>
        <w:rPr>
          <w:rFonts w:ascii="Arial Narrow" w:hAnsi="Arial Narrow"/>
          <w:sz w:val="24"/>
          <w:szCs w:val="24"/>
          <w:lang w:val="bg-BG"/>
        </w:rPr>
        <w:t xml:space="preserve"> вода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, както и припадащата му се част от такса </w:t>
      </w:r>
      <w:r>
        <w:rPr>
          <w:rFonts w:ascii="Arial Narrow" w:hAnsi="Arial Narrow"/>
          <w:sz w:val="24"/>
          <w:szCs w:val="24"/>
          <w:lang w:val="bg-BG"/>
        </w:rPr>
        <w:t>битови отпадъци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. Консумативните разходи и такса </w:t>
      </w:r>
      <w:r>
        <w:rPr>
          <w:rFonts w:ascii="Arial Narrow" w:hAnsi="Arial Narrow"/>
          <w:sz w:val="24"/>
          <w:szCs w:val="24"/>
          <w:lang w:val="bg-BG"/>
        </w:rPr>
        <w:t xml:space="preserve">битови отпадъци </w:t>
      </w:r>
      <w:r w:rsidRPr="001A1CD5">
        <w:rPr>
          <w:rFonts w:ascii="Arial Narrow" w:hAnsi="Arial Narrow"/>
          <w:sz w:val="24"/>
          <w:szCs w:val="24"/>
          <w:lang w:val="bg-BG"/>
        </w:rPr>
        <w:t>не са включени в наемната цена.</w:t>
      </w:r>
    </w:p>
    <w:p w14:paraId="519BE99C" w14:textId="77777777" w:rsidR="00E93B6A" w:rsidRDefault="00E93B6A" w:rsidP="00E93B6A">
      <w:pPr>
        <w:spacing w:after="120"/>
        <w:ind w:firstLine="720"/>
        <w:jc w:val="both"/>
        <w:rPr>
          <w:rFonts w:ascii="Arial Narrow" w:hAnsi="Arial Narrow"/>
          <w:b/>
          <w:bCs/>
          <w:i/>
          <w:iCs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 xml:space="preserve">14.1. </w:t>
      </w:r>
      <w:r w:rsidRPr="00D95DB0">
        <w:rPr>
          <w:rFonts w:ascii="Arial Narrow" w:hAnsi="Arial Narrow"/>
          <w:sz w:val="24"/>
          <w:szCs w:val="24"/>
          <w:lang w:val="bg-BG"/>
        </w:rPr>
        <w:t xml:space="preserve">Размерът на направените от Наемателя консумативни разходи по предходната точка, в случаите на общото им отчитане за </w:t>
      </w:r>
      <w:r>
        <w:rPr>
          <w:rFonts w:ascii="Arial Narrow" w:hAnsi="Arial Narrow"/>
          <w:sz w:val="24"/>
          <w:szCs w:val="24"/>
          <w:lang w:val="bg-BG"/>
        </w:rPr>
        <w:t xml:space="preserve">имота </w:t>
      </w:r>
      <w:r w:rsidRPr="00D95DB0">
        <w:rPr>
          <w:rFonts w:ascii="Arial Narrow" w:hAnsi="Arial Narrow"/>
          <w:sz w:val="24"/>
          <w:szCs w:val="24"/>
          <w:lang w:val="bg-BG"/>
        </w:rPr>
        <w:t>като цяло, се определя пропорционално на наеманата от Наемателя площ спрямо общата площ</w:t>
      </w:r>
      <w:r>
        <w:rPr>
          <w:rFonts w:ascii="Arial Narrow" w:hAnsi="Arial Narrow"/>
          <w:sz w:val="24"/>
          <w:szCs w:val="24"/>
          <w:lang w:val="bg-BG"/>
        </w:rPr>
        <w:t>.</w:t>
      </w:r>
    </w:p>
    <w:p w14:paraId="655DE068" w14:textId="77777777" w:rsidR="00E93B6A" w:rsidRDefault="00E93B6A" w:rsidP="00E93B6A">
      <w:pPr>
        <w:spacing w:after="120"/>
        <w:ind w:firstLine="720"/>
        <w:jc w:val="both"/>
        <w:rPr>
          <w:rFonts w:ascii="Arial Narrow" w:hAnsi="Arial Narrow"/>
          <w:b/>
          <w:bCs/>
          <w:i/>
          <w:iCs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14.2. Сумите се заплащат по указана</w:t>
      </w:r>
      <w:r>
        <w:rPr>
          <w:rFonts w:ascii="Arial Narrow" w:hAnsi="Arial Narrow"/>
          <w:sz w:val="24"/>
          <w:szCs w:val="24"/>
          <w:lang w:val="bg-BG"/>
        </w:rPr>
        <w:t>та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от Наемодателя </w:t>
      </w:r>
      <w:r>
        <w:rPr>
          <w:rFonts w:ascii="Arial Narrow" w:hAnsi="Arial Narrow"/>
          <w:sz w:val="24"/>
          <w:szCs w:val="24"/>
          <w:lang w:val="bg-BG"/>
        </w:rPr>
        <w:t xml:space="preserve">банкова </w:t>
      </w:r>
      <w:r w:rsidRPr="001A1CD5">
        <w:rPr>
          <w:rFonts w:ascii="Arial Narrow" w:hAnsi="Arial Narrow"/>
          <w:sz w:val="24"/>
          <w:szCs w:val="24"/>
          <w:lang w:val="bg-BG"/>
        </w:rPr>
        <w:t>сметка</w:t>
      </w:r>
      <w:r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в срок от 5 (пет)</w:t>
      </w:r>
      <w:r>
        <w:rPr>
          <w:rFonts w:ascii="Arial Narrow" w:hAnsi="Arial Narrow"/>
          <w:sz w:val="24"/>
          <w:szCs w:val="24"/>
          <w:lang w:val="bg-BG"/>
        </w:rPr>
        <w:t xml:space="preserve"> работни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дни след представяне от Наемодателя на Наемателя на съответните фактури.</w:t>
      </w:r>
    </w:p>
    <w:p w14:paraId="5D76F4B5" w14:textId="77777777" w:rsidR="00E93B6A" w:rsidRDefault="00E93B6A" w:rsidP="00E93B6A">
      <w:pPr>
        <w:spacing w:after="120"/>
        <w:ind w:firstLine="720"/>
        <w:jc w:val="both"/>
        <w:rPr>
          <w:rFonts w:ascii="Arial Narrow" w:hAnsi="Arial Narrow"/>
          <w:b/>
          <w:bCs/>
          <w:i/>
          <w:iCs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14</w:t>
      </w:r>
      <w:r w:rsidRPr="001A1CD5">
        <w:rPr>
          <w:rFonts w:ascii="Arial Narrow" w:hAnsi="Arial Narrow"/>
          <w:sz w:val="24"/>
          <w:szCs w:val="24"/>
          <w:lang w:val="ru-RU"/>
        </w:rPr>
        <w:t>.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3. При превеждане на дължимите суми по предходната точка по, за дата на плащането се приема датата на заверяване на </w:t>
      </w:r>
      <w:r>
        <w:rPr>
          <w:rFonts w:ascii="Arial Narrow" w:hAnsi="Arial Narrow"/>
          <w:sz w:val="24"/>
          <w:szCs w:val="24"/>
          <w:lang w:val="bg-BG"/>
        </w:rPr>
        <w:t xml:space="preserve">банковата </w:t>
      </w:r>
      <w:r w:rsidRPr="001A1CD5">
        <w:rPr>
          <w:rFonts w:ascii="Arial Narrow" w:hAnsi="Arial Narrow"/>
          <w:sz w:val="24"/>
          <w:szCs w:val="24"/>
          <w:lang w:val="bg-BG"/>
        </w:rPr>
        <w:t>сметка на Наемодателя.</w:t>
      </w:r>
    </w:p>
    <w:p w14:paraId="3796B86B" w14:textId="77777777" w:rsidR="00E93B6A" w:rsidRPr="009E0716" w:rsidRDefault="00E93B6A" w:rsidP="00E93B6A">
      <w:pPr>
        <w:spacing w:after="120"/>
        <w:ind w:firstLine="720"/>
        <w:jc w:val="both"/>
        <w:rPr>
          <w:rFonts w:ascii="Arial Narrow" w:hAnsi="Arial Narrow"/>
          <w:b/>
          <w:bCs/>
          <w:i/>
          <w:iCs/>
          <w:sz w:val="24"/>
          <w:szCs w:val="24"/>
          <w:lang w:val="ru-RU"/>
        </w:rPr>
      </w:pPr>
      <w:r w:rsidRPr="000F66E2">
        <w:rPr>
          <w:rFonts w:ascii="Arial Narrow" w:hAnsi="Arial Narrow"/>
          <w:sz w:val="24"/>
          <w:szCs w:val="24"/>
          <w:lang w:val="bg-BG"/>
        </w:rPr>
        <w:t xml:space="preserve">14.4. Наемодателят издава ежемесечно фактури за задълженията на Наемателя по </w:t>
      </w:r>
      <w:r>
        <w:rPr>
          <w:rFonts w:ascii="Arial Narrow" w:hAnsi="Arial Narrow"/>
          <w:sz w:val="24"/>
          <w:szCs w:val="24"/>
          <w:lang w:val="bg-BG"/>
        </w:rPr>
        <w:t>т</w:t>
      </w:r>
      <w:r w:rsidRPr="000F66E2">
        <w:rPr>
          <w:rFonts w:ascii="Arial Narrow" w:hAnsi="Arial Narrow"/>
          <w:sz w:val="24"/>
          <w:szCs w:val="24"/>
          <w:lang w:val="bg-BG"/>
        </w:rPr>
        <w:t xml:space="preserve">. 11 и </w:t>
      </w:r>
      <w:r>
        <w:rPr>
          <w:rFonts w:ascii="Arial Narrow" w:hAnsi="Arial Narrow"/>
          <w:sz w:val="24"/>
          <w:szCs w:val="24"/>
          <w:lang w:val="bg-BG"/>
        </w:rPr>
        <w:t>т</w:t>
      </w:r>
      <w:r w:rsidRPr="000F66E2">
        <w:rPr>
          <w:rFonts w:ascii="Arial Narrow" w:hAnsi="Arial Narrow"/>
          <w:sz w:val="24"/>
          <w:szCs w:val="24"/>
          <w:lang w:val="bg-BG"/>
        </w:rPr>
        <w:t>. 14 от настоящия договор, като същите се изпращат до Наемателя единствено по електронна поща. Наемателят предостав</w:t>
      </w:r>
      <w:r>
        <w:rPr>
          <w:rFonts w:ascii="Arial Narrow" w:hAnsi="Arial Narrow"/>
          <w:sz w:val="24"/>
          <w:szCs w:val="24"/>
          <w:lang w:val="bg-BG"/>
        </w:rPr>
        <w:t>я</w:t>
      </w:r>
      <w:r w:rsidRPr="000F66E2">
        <w:rPr>
          <w:rFonts w:ascii="Arial Narrow" w:hAnsi="Arial Narrow"/>
          <w:sz w:val="24"/>
          <w:szCs w:val="24"/>
          <w:lang w:val="bg-BG"/>
        </w:rPr>
        <w:t xml:space="preserve"> валиден адрес на електронна поща, като неполучаването на фактура не освобождава Наемателя да погаси своите задължения следствие от договора за наем.</w:t>
      </w:r>
      <w:r>
        <w:rPr>
          <w:rFonts w:ascii="Arial Narrow" w:hAnsi="Arial Narrow"/>
          <w:sz w:val="24"/>
          <w:szCs w:val="24"/>
          <w:lang w:val="bg-BG"/>
        </w:rPr>
        <w:t xml:space="preserve"> Адресът на електронната поща на Наемателя е следният: ...................................................</w:t>
      </w:r>
    </w:p>
    <w:p w14:paraId="2C2DB398" w14:textId="77777777" w:rsidR="00E93B6A" w:rsidRDefault="00E93B6A" w:rsidP="00E93B6A">
      <w:pPr>
        <w:rPr>
          <w:rFonts w:ascii="Arial Narrow" w:hAnsi="Arial Narrow"/>
          <w:b/>
          <w:sz w:val="24"/>
          <w:szCs w:val="24"/>
        </w:rPr>
      </w:pPr>
    </w:p>
    <w:p w14:paraId="704F9613" w14:textId="77777777" w:rsidR="00E93B6A" w:rsidRPr="001A1CD5" w:rsidRDefault="00E93B6A" w:rsidP="00E93B6A">
      <w:pPr>
        <w:jc w:val="center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b/>
          <w:sz w:val="24"/>
          <w:szCs w:val="24"/>
        </w:rPr>
        <w:t>IV</w:t>
      </w:r>
      <w:r w:rsidRPr="001A1CD5">
        <w:rPr>
          <w:rFonts w:ascii="Arial Narrow" w:hAnsi="Arial Narrow"/>
          <w:b/>
          <w:sz w:val="24"/>
          <w:szCs w:val="24"/>
          <w:lang w:val="bg-BG"/>
        </w:rPr>
        <w:t>. САНКЦИИ</w:t>
      </w:r>
    </w:p>
    <w:p w14:paraId="383D3829" w14:textId="77777777" w:rsidR="00E93B6A" w:rsidRPr="001A1CD5" w:rsidRDefault="00E93B6A" w:rsidP="00E93B6A">
      <w:pPr>
        <w:jc w:val="both"/>
        <w:rPr>
          <w:rFonts w:ascii="Arial Narrow" w:hAnsi="Arial Narrow"/>
          <w:sz w:val="24"/>
          <w:szCs w:val="24"/>
          <w:lang w:val="bg-BG"/>
        </w:rPr>
      </w:pPr>
    </w:p>
    <w:p w14:paraId="1FA04E0B" w14:textId="77777777" w:rsidR="00E93B6A" w:rsidRDefault="00E93B6A" w:rsidP="00E93B6A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 xml:space="preserve">15. При забава на плащанията на наемната цена по т.11 от настоящия договор за повече от 10 работни дни, Наемателят дължи на Наемодателя неустойка за забава в размер на 0,5 % (нула цяло и пет десети </w:t>
      </w:r>
      <w:r>
        <w:rPr>
          <w:rFonts w:ascii="Arial Narrow" w:hAnsi="Arial Narrow"/>
          <w:sz w:val="24"/>
          <w:szCs w:val="24"/>
          <w:lang w:val="bg-BG"/>
        </w:rPr>
        <w:t>процента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) на ден върху размера на просроченото плащане за целия период на забавата, но не повече от 50 % (петдесет </w:t>
      </w:r>
      <w:r>
        <w:rPr>
          <w:rFonts w:ascii="Arial Narrow" w:hAnsi="Arial Narrow"/>
          <w:sz w:val="24"/>
          <w:szCs w:val="24"/>
          <w:lang w:val="bg-BG"/>
        </w:rPr>
        <w:t>процента</w:t>
      </w:r>
      <w:r w:rsidRPr="001A1CD5">
        <w:rPr>
          <w:rFonts w:ascii="Arial Narrow" w:hAnsi="Arial Narrow"/>
          <w:sz w:val="24"/>
          <w:szCs w:val="24"/>
          <w:lang w:val="bg-BG"/>
        </w:rPr>
        <w:t>) от размера на просроченото плащане.</w:t>
      </w:r>
    </w:p>
    <w:p w14:paraId="63DECAF8" w14:textId="77777777" w:rsidR="00E93B6A" w:rsidRDefault="00E93B6A" w:rsidP="00E93B6A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 xml:space="preserve">15.1. При забава на плащанията по т. 14 от настоящия договор Наемателят заплаща върху размера на неизплатените в срок суми </w:t>
      </w:r>
      <w:r>
        <w:rPr>
          <w:rFonts w:ascii="Arial Narrow" w:hAnsi="Arial Narrow"/>
          <w:sz w:val="24"/>
          <w:szCs w:val="24"/>
          <w:lang w:val="bg-BG"/>
        </w:rPr>
        <w:t xml:space="preserve">законна </w:t>
      </w:r>
      <w:r w:rsidRPr="001A1CD5">
        <w:rPr>
          <w:rFonts w:ascii="Arial Narrow" w:hAnsi="Arial Narrow"/>
          <w:sz w:val="24"/>
          <w:szCs w:val="24"/>
          <w:lang w:val="bg-BG"/>
        </w:rPr>
        <w:t>лихва</w:t>
      </w:r>
      <w:r>
        <w:rPr>
          <w:rFonts w:ascii="Arial Narrow" w:hAnsi="Arial Narrow"/>
          <w:sz w:val="24"/>
          <w:szCs w:val="24"/>
          <w:lang w:val="bg-BG"/>
        </w:rPr>
        <w:t>.</w:t>
      </w:r>
    </w:p>
    <w:p w14:paraId="751D772A" w14:textId="77777777" w:rsidR="00E93B6A" w:rsidRPr="001A1CD5" w:rsidRDefault="00E93B6A" w:rsidP="00E93B6A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 xml:space="preserve">16. Наемателят дължи на Наемодателя обезщетение за всички вреди, причинени през време на ползване на </w:t>
      </w:r>
      <w:r>
        <w:rPr>
          <w:rFonts w:ascii="Arial Narrow" w:hAnsi="Arial Narrow"/>
          <w:sz w:val="24"/>
          <w:szCs w:val="24"/>
          <w:lang w:val="bg-BG"/>
        </w:rPr>
        <w:t>имота, движимото имущество и оборудване</w:t>
      </w:r>
      <w:r w:rsidRPr="001A1CD5">
        <w:rPr>
          <w:rFonts w:ascii="Arial Narrow" w:hAnsi="Arial Narrow"/>
          <w:sz w:val="24"/>
          <w:szCs w:val="24"/>
          <w:lang w:val="bg-BG"/>
        </w:rPr>
        <w:t>, освен ако докаже,</w:t>
      </w:r>
      <w:r>
        <w:rPr>
          <w:rFonts w:ascii="Arial Narrow" w:hAnsi="Arial Narrow"/>
          <w:sz w:val="24"/>
          <w:szCs w:val="24"/>
          <w:lang w:val="bg-BG"/>
        </w:rPr>
        <w:t xml:space="preserve"> </w:t>
      </w:r>
      <w:r w:rsidRPr="001A1CD5">
        <w:rPr>
          <w:rFonts w:ascii="Arial Narrow" w:hAnsi="Arial Narrow"/>
          <w:sz w:val="24"/>
          <w:szCs w:val="24"/>
          <w:lang w:val="bg-BG"/>
        </w:rPr>
        <w:t>че тези вреди се дължат на причина, за която той не отговаря.</w:t>
      </w:r>
    </w:p>
    <w:p w14:paraId="067175C1" w14:textId="77777777" w:rsidR="00E93B6A" w:rsidRPr="001A1CD5" w:rsidRDefault="00E93B6A" w:rsidP="00E93B6A">
      <w:pPr>
        <w:jc w:val="both"/>
        <w:rPr>
          <w:rFonts w:ascii="Arial Narrow" w:hAnsi="Arial Narrow"/>
          <w:sz w:val="24"/>
          <w:szCs w:val="24"/>
          <w:lang w:val="bg-BG"/>
        </w:rPr>
      </w:pPr>
    </w:p>
    <w:p w14:paraId="49BF2B61" w14:textId="77777777" w:rsidR="00E93B6A" w:rsidRPr="001A1CD5" w:rsidRDefault="00E93B6A" w:rsidP="00E93B6A">
      <w:pPr>
        <w:jc w:val="center"/>
        <w:rPr>
          <w:rFonts w:ascii="Arial Narrow" w:hAnsi="Arial Narrow"/>
          <w:sz w:val="24"/>
          <w:szCs w:val="24"/>
          <w:lang w:val="bg-BG"/>
        </w:rPr>
      </w:pPr>
      <w:r w:rsidRPr="001A1CD5">
        <w:rPr>
          <w:rFonts w:ascii="Arial Narrow" w:hAnsi="Arial Narrow"/>
          <w:b/>
          <w:sz w:val="24"/>
          <w:szCs w:val="24"/>
        </w:rPr>
        <w:t>V</w:t>
      </w:r>
      <w:r w:rsidRPr="001A1CD5">
        <w:rPr>
          <w:rFonts w:ascii="Arial Narrow" w:hAnsi="Arial Narrow"/>
          <w:b/>
          <w:sz w:val="24"/>
          <w:szCs w:val="24"/>
          <w:lang w:val="bg-BG"/>
        </w:rPr>
        <w:t>. ОБЩИ И ЗАКЛЮЧИТЕЛНИ РАЗПОРЕДБИ</w:t>
      </w:r>
    </w:p>
    <w:p w14:paraId="45EFFFE8" w14:textId="77777777" w:rsidR="00E93B6A" w:rsidRPr="001A1CD5" w:rsidRDefault="00E93B6A" w:rsidP="00E93B6A">
      <w:pPr>
        <w:rPr>
          <w:rFonts w:ascii="Arial Narrow" w:hAnsi="Arial Narrow"/>
          <w:sz w:val="24"/>
          <w:szCs w:val="24"/>
          <w:lang w:val="bg-BG"/>
        </w:rPr>
      </w:pPr>
    </w:p>
    <w:p w14:paraId="23392EB1" w14:textId="77777777" w:rsidR="00E93B6A" w:rsidRDefault="00E93B6A" w:rsidP="00E93B6A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17. Договорът се прекратява:</w:t>
      </w:r>
    </w:p>
    <w:p w14:paraId="63C0F3BF" w14:textId="77777777" w:rsidR="00E93B6A" w:rsidRDefault="00E93B6A" w:rsidP="00E93B6A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lastRenderedPageBreak/>
        <w:t>17.1. С изтичане на срока, за който е сключен;</w:t>
      </w:r>
    </w:p>
    <w:p w14:paraId="7C53D01B" w14:textId="77777777" w:rsidR="00E93B6A" w:rsidRDefault="00E93B6A" w:rsidP="00E93B6A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17.2. По взаимно съгласие между страните, с писмено споразумение, уреждащо всички последици помежду им, произтичащи от предсрочното прекратяване на договора;</w:t>
      </w:r>
    </w:p>
    <w:p w14:paraId="3663A753" w14:textId="77777777" w:rsidR="00E93B6A" w:rsidRDefault="00E93B6A" w:rsidP="00E93B6A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 xml:space="preserve">17.3. При закъснение на плащането на </w:t>
      </w:r>
      <w:r>
        <w:rPr>
          <w:rFonts w:ascii="Arial Narrow" w:hAnsi="Arial Narrow"/>
          <w:sz w:val="24"/>
          <w:szCs w:val="24"/>
          <w:lang w:val="bg-BG"/>
        </w:rPr>
        <w:t>дължимите суми по т. 11 и т. 14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с повече от 20 (двадесет) дни с писмено уведомление от Наемодателя до Наемателя. В този случай Наемодателят няма задължение за спазване на предизвестителен срок;</w:t>
      </w:r>
    </w:p>
    <w:p w14:paraId="2816FD63" w14:textId="77777777" w:rsidR="00E93B6A" w:rsidRDefault="00E93B6A" w:rsidP="00E93B6A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17.4. Предсрочно, с едномесечно писмено предизвестие от всяка от страните, отправено до насрещната страна;</w:t>
      </w:r>
    </w:p>
    <w:p w14:paraId="15037777" w14:textId="77777777" w:rsidR="00E93B6A" w:rsidRDefault="00E93B6A" w:rsidP="00E93B6A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1</w:t>
      </w:r>
      <w:r w:rsidRPr="001A1CD5">
        <w:rPr>
          <w:rFonts w:ascii="Arial Narrow" w:hAnsi="Arial Narrow"/>
          <w:sz w:val="24"/>
          <w:szCs w:val="24"/>
          <w:lang w:val="ru-RU"/>
        </w:rPr>
        <w:t>7</w:t>
      </w:r>
      <w:r w:rsidRPr="001A1CD5">
        <w:rPr>
          <w:rFonts w:ascii="Arial Narrow" w:hAnsi="Arial Narrow"/>
          <w:sz w:val="24"/>
          <w:szCs w:val="24"/>
          <w:lang w:val="bg-BG"/>
        </w:rPr>
        <w:t>.5. Без предизвестие</w:t>
      </w:r>
      <w:r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в случай че</w:t>
      </w:r>
      <w:r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за която и да е от страните бъде открито производство за обявяване в несъстоятелност или в ликвидация;</w:t>
      </w:r>
    </w:p>
    <w:p w14:paraId="410AC20F" w14:textId="77777777" w:rsidR="00E93B6A" w:rsidRDefault="00E93B6A" w:rsidP="00E93B6A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1</w:t>
      </w:r>
      <w:r w:rsidRPr="001A1CD5">
        <w:rPr>
          <w:rFonts w:ascii="Arial Narrow" w:hAnsi="Arial Narrow"/>
          <w:sz w:val="24"/>
          <w:szCs w:val="24"/>
          <w:lang w:val="ru-RU"/>
        </w:rPr>
        <w:t>7</w:t>
      </w:r>
      <w:r w:rsidRPr="001A1CD5">
        <w:rPr>
          <w:rFonts w:ascii="Arial Narrow" w:hAnsi="Arial Narrow"/>
          <w:sz w:val="24"/>
          <w:szCs w:val="24"/>
          <w:lang w:val="bg-BG"/>
        </w:rPr>
        <w:t>.6. При настъпване на форсмажорни обстоятелства.</w:t>
      </w:r>
    </w:p>
    <w:p w14:paraId="54C38B45" w14:textId="77777777" w:rsidR="00E93B6A" w:rsidRDefault="00E93B6A" w:rsidP="00E93B6A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1</w:t>
      </w:r>
      <w:r w:rsidRPr="001A1CD5">
        <w:rPr>
          <w:rFonts w:ascii="Arial Narrow" w:hAnsi="Arial Narrow"/>
          <w:sz w:val="24"/>
          <w:szCs w:val="24"/>
          <w:lang w:val="ru-RU"/>
        </w:rPr>
        <w:t>7</w:t>
      </w:r>
      <w:r w:rsidRPr="001A1CD5">
        <w:rPr>
          <w:rFonts w:ascii="Arial Narrow" w:hAnsi="Arial Narrow"/>
          <w:sz w:val="24"/>
          <w:szCs w:val="24"/>
          <w:lang w:val="bg-BG"/>
        </w:rPr>
        <w:t>.6.1. За настъпване на форсмажорни обстоятелства страните си дължат надлежно уведомяване. В този случай</w:t>
      </w:r>
      <w:r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се предоставя най-малко едномесечен срок за уреждане и приключване на отношенията</w:t>
      </w:r>
      <w:r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във връзка с прекратяване на договора.</w:t>
      </w:r>
    </w:p>
    <w:p w14:paraId="6CC2BD64" w14:textId="77777777" w:rsidR="00E93B6A" w:rsidRDefault="00E93B6A" w:rsidP="00E93B6A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1</w:t>
      </w:r>
      <w:r w:rsidRPr="001A1CD5">
        <w:rPr>
          <w:rFonts w:ascii="Arial Narrow" w:hAnsi="Arial Narrow"/>
          <w:sz w:val="24"/>
          <w:szCs w:val="24"/>
          <w:lang w:val="ru-RU"/>
        </w:rPr>
        <w:t>8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. В случай на предсрочно прекратяване на договора, ако не е спазен </w:t>
      </w:r>
      <w:r>
        <w:rPr>
          <w:rFonts w:ascii="Arial Narrow" w:hAnsi="Arial Narrow"/>
          <w:sz w:val="24"/>
          <w:szCs w:val="24"/>
          <w:lang w:val="bg-BG"/>
        </w:rPr>
        <w:t xml:space="preserve">едномесечния </w:t>
      </w:r>
      <w:r w:rsidRPr="001A1CD5">
        <w:rPr>
          <w:rFonts w:ascii="Arial Narrow" w:hAnsi="Arial Narrow"/>
          <w:sz w:val="24"/>
          <w:szCs w:val="24"/>
          <w:lang w:val="bg-BG"/>
        </w:rPr>
        <w:t>срок на предизвестието, страната, поискала прекратяването му, дължи на другата страна обезщетение в размер, равен на наема за срока на неспазеното предизвестие.</w:t>
      </w:r>
    </w:p>
    <w:p w14:paraId="05E891AE" w14:textId="77777777" w:rsidR="00E93B6A" w:rsidRDefault="00E93B6A" w:rsidP="00E93B6A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19. При прекратяване на договора Наемателят е длъжен</w:t>
      </w:r>
      <w:r>
        <w:rPr>
          <w:rFonts w:ascii="Arial Narrow" w:hAnsi="Arial Narrow"/>
          <w:sz w:val="24"/>
          <w:szCs w:val="24"/>
          <w:lang w:val="bg-BG"/>
        </w:rPr>
        <w:t xml:space="preserve"> до датата на прекратяването му, </w:t>
      </w:r>
      <w:r w:rsidRPr="001A1CD5">
        <w:rPr>
          <w:rFonts w:ascii="Arial Narrow" w:hAnsi="Arial Narrow"/>
          <w:sz w:val="24"/>
          <w:szCs w:val="24"/>
          <w:lang w:val="bg-BG"/>
        </w:rPr>
        <w:t>да освободи наети</w:t>
      </w:r>
      <w:r>
        <w:rPr>
          <w:rFonts w:ascii="Arial Narrow" w:hAnsi="Arial Narrow"/>
          <w:sz w:val="24"/>
          <w:szCs w:val="24"/>
          <w:lang w:val="bg-BG"/>
        </w:rPr>
        <w:t>я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</w:t>
      </w:r>
      <w:r>
        <w:rPr>
          <w:rFonts w:ascii="Arial Narrow" w:hAnsi="Arial Narrow"/>
          <w:sz w:val="24"/>
          <w:szCs w:val="24"/>
          <w:lang w:val="bg-BG"/>
        </w:rPr>
        <w:t xml:space="preserve">имот 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да изнесе </w:t>
      </w:r>
      <w:r>
        <w:rPr>
          <w:rFonts w:ascii="Arial Narrow" w:hAnsi="Arial Narrow"/>
          <w:sz w:val="24"/>
          <w:szCs w:val="24"/>
          <w:lang w:val="bg-BG"/>
        </w:rPr>
        <w:t>имуществото си.</w:t>
      </w:r>
    </w:p>
    <w:p w14:paraId="46296680" w14:textId="77777777" w:rsidR="00E93B6A" w:rsidRDefault="00E93B6A" w:rsidP="00E93B6A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19.1. В случай, че Наемателят не изпълни задължението си по предходната точка, Наемодателят има право</w:t>
      </w:r>
      <w:r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след изтичане на 20 (двадесет) дневен срок, считано от датата на прекратяване на настоящия договор, едностранно да възстанови владението си върху отдадените под наем </w:t>
      </w:r>
      <w:r>
        <w:rPr>
          <w:rFonts w:ascii="Arial Narrow" w:hAnsi="Arial Narrow"/>
          <w:sz w:val="24"/>
          <w:szCs w:val="24"/>
          <w:lang w:val="bg-BG"/>
        </w:rPr>
        <w:t xml:space="preserve">имот 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и да се разпорежда с </w:t>
      </w:r>
      <w:r>
        <w:rPr>
          <w:rFonts w:ascii="Arial Narrow" w:hAnsi="Arial Narrow"/>
          <w:sz w:val="24"/>
          <w:szCs w:val="24"/>
          <w:lang w:val="bg-BG"/>
        </w:rPr>
        <w:t xml:space="preserve">имуществото </w:t>
      </w:r>
      <w:r w:rsidRPr="001A1CD5">
        <w:rPr>
          <w:rFonts w:ascii="Arial Narrow" w:hAnsi="Arial Narrow"/>
          <w:sz w:val="24"/>
          <w:szCs w:val="24"/>
          <w:lang w:val="bg-BG"/>
        </w:rPr>
        <w:t>на Наемателя, както намери за добре, без да му дължи за това каквито и да било обезщете</w:t>
      </w:r>
      <w:r>
        <w:rPr>
          <w:rFonts w:ascii="Arial Narrow" w:hAnsi="Arial Narrow"/>
          <w:sz w:val="24"/>
          <w:szCs w:val="24"/>
          <w:lang w:val="bg-BG"/>
        </w:rPr>
        <w:t>ния.</w:t>
      </w:r>
    </w:p>
    <w:p w14:paraId="3D4E0F5F" w14:textId="77777777" w:rsidR="00E93B6A" w:rsidRDefault="00E93B6A" w:rsidP="00E93B6A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20. Наемателят се задължава да информира незабавно Наемодателя за всички промени, настъпили в търговската му регистрация, както и да му съобщи незабавно за настъпването на събитията по т. 17.5.</w:t>
      </w:r>
    </w:p>
    <w:p w14:paraId="76B0854D" w14:textId="77777777" w:rsidR="00E93B6A" w:rsidRDefault="00E93B6A" w:rsidP="00E93B6A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2</w:t>
      </w:r>
      <w:r w:rsidRPr="001A1CD5">
        <w:rPr>
          <w:rFonts w:ascii="Arial Narrow" w:hAnsi="Arial Narrow"/>
          <w:sz w:val="24"/>
          <w:szCs w:val="24"/>
          <w:lang w:val="ru-RU"/>
        </w:rPr>
        <w:t>1</w:t>
      </w:r>
      <w:r w:rsidRPr="001A1CD5">
        <w:rPr>
          <w:rFonts w:ascii="Arial Narrow" w:hAnsi="Arial Narrow"/>
          <w:sz w:val="24"/>
          <w:szCs w:val="24"/>
          <w:lang w:val="bg-BG"/>
        </w:rPr>
        <w:t>. Страните се споразумяват</w:t>
      </w:r>
      <w:r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да решават всички възникнали спорни въпроси по доброволен път, а когато това е невъзможно</w:t>
      </w:r>
      <w:r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да </w:t>
      </w:r>
      <w:r>
        <w:rPr>
          <w:rFonts w:ascii="Arial Narrow" w:hAnsi="Arial Narrow"/>
          <w:sz w:val="24"/>
          <w:szCs w:val="24"/>
          <w:lang w:val="bg-BG"/>
        </w:rPr>
        <w:t xml:space="preserve">ги </w:t>
      </w:r>
      <w:r w:rsidRPr="001A1CD5">
        <w:rPr>
          <w:rFonts w:ascii="Arial Narrow" w:hAnsi="Arial Narrow"/>
          <w:sz w:val="24"/>
          <w:szCs w:val="24"/>
          <w:lang w:val="bg-BG"/>
        </w:rPr>
        <w:t>отнасят за решаване пред компетентния съд.</w:t>
      </w:r>
    </w:p>
    <w:p w14:paraId="6CF6DA59" w14:textId="77777777" w:rsidR="00E93B6A" w:rsidRDefault="00E93B6A" w:rsidP="00E93B6A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21.1.Разрешаването</w:t>
      </w:r>
      <w:r>
        <w:rPr>
          <w:rFonts w:ascii="Arial Narrow" w:hAnsi="Arial Narrow"/>
          <w:sz w:val="24"/>
          <w:szCs w:val="24"/>
          <w:lang w:val="bg-BG"/>
        </w:rPr>
        <w:t xml:space="preserve"> на възникнали правни спорове ще става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пред компетентния  съд, като страните по взаимно съгласие с настоящия договор и на основание чл. 117, ал.</w:t>
      </w:r>
      <w:r>
        <w:rPr>
          <w:rFonts w:ascii="Arial Narrow" w:hAnsi="Arial Narrow"/>
          <w:sz w:val="24"/>
          <w:szCs w:val="24"/>
          <w:lang w:val="bg-BG"/>
        </w:rPr>
        <w:t xml:space="preserve"> </w:t>
      </w:r>
      <w:r w:rsidRPr="001A1CD5">
        <w:rPr>
          <w:rFonts w:ascii="Arial Narrow" w:hAnsi="Arial Narrow"/>
          <w:sz w:val="24"/>
          <w:szCs w:val="24"/>
          <w:lang w:val="bg-BG"/>
        </w:rPr>
        <w:t>2 от ГПК се договарят</w:t>
      </w:r>
      <w:r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че компетентния</w:t>
      </w:r>
      <w:r>
        <w:rPr>
          <w:rFonts w:ascii="Arial Narrow" w:hAnsi="Arial Narrow"/>
          <w:sz w:val="24"/>
          <w:szCs w:val="24"/>
          <w:lang w:val="bg-BG"/>
        </w:rPr>
        <w:t>т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съд по подсъдност ще бъде в гр.София, независимо от това къде е регистрирана страната ответник по спора и къде са нейното седалище и адрес на управление.</w:t>
      </w:r>
    </w:p>
    <w:p w14:paraId="55238071" w14:textId="77777777" w:rsidR="00E93B6A" w:rsidRDefault="00E93B6A" w:rsidP="00E93B6A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22. Настоящият договор може да бъде изменян и допълван единствено чрез двустранно подписани от страните по него споразумения</w:t>
      </w:r>
      <w:r w:rsidRPr="00086941">
        <w:rPr>
          <w:rFonts w:ascii="Arial Narrow" w:hAnsi="Arial Narrow"/>
          <w:sz w:val="24"/>
          <w:szCs w:val="24"/>
          <w:shd w:val="clear" w:color="auto" w:fill="FFFFFF"/>
          <w:lang w:val="bg-BG"/>
        </w:rPr>
        <w:t>, включително и в случаите по т.12</w:t>
      </w:r>
      <w:r w:rsidRPr="001A1CD5">
        <w:rPr>
          <w:rFonts w:ascii="Arial Narrow" w:hAnsi="Arial Narrow"/>
          <w:sz w:val="24"/>
          <w:szCs w:val="24"/>
          <w:lang w:val="bg-BG"/>
        </w:rPr>
        <w:t>.</w:t>
      </w:r>
    </w:p>
    <w:p w14:paraId="4E034F7C" w14:textId="77777777" w:rsidR="00E93B6A" w:rsidRDefault="00E93B6A" w:rsidP="00E93B6A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lastRenderedPageBreak/>
        <w:t>23. За неуредените в договора въпроси се прилагат разпоредбите на действащото в страната законодателство.</w:t>
      </w:r>
    </w:p>
    <w:p w14:paraId="700D191E" w14:textId="77777777" w:rsidR="00E93B6A" w:rsidRDefault="00E93B6A" w:rsidP="00E93B6A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A80C65">
        <w:rPr>
          <w:rFonts w:ascii="Arial Narrow" w:hAnsi="Arial Narrow"/>
          <w:sz w:val="24"/>
          <w:szCs w:val="24"/>
          <w:lang w:val="bg-BG"/>
        </w:rPr>
        <w:t>Приложения, представляващи неразделна част от настоящия договор:</w:t>
      </w:r>
    </w:p>
    <w:p w14:paraId="41898245" w14:textId="77777777" w:rsidR="00E93B6A" w:rsidRDefault="00E93B6A" w:rsidP="00E93B6A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A80C65">
        <w:rPr>
          <w:rFonts w:ascii="Arial Narrow" w:hAnsi="Arial Narrow"/>
          <w:sz w:val="24"/>
          <w:szCs w:val="24"/>
          <w:lang w:val="bg-BG"/>
        </w:rPr>
        <w:t>1. Схема на отдавания под наем имот;</w:t>
      </w:r>
    </w:p>
    <w:p w14:paraId="535759F9" w14:textId="77777777" w:rsidR="00E93B6A" w:rsidRDefault="00E93B6A" w:rsidP="00E93B6A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A80C65">
        <w:rPr>
          <w:rFonts w:ascii="Arial Narrow" w:hAnsi="Arial Narrow"/>
          <w:sz w:val="24"/>
          <w:szCs w:val="24"/>
          <w:lang w:val="bg-BG"/>
        </w:rPr>
        <w:t xml:space="preserve">2. Приемо-предавателен протокол, представляващ опис на вида и състоянието на имота при предаването </w:t>
      </w:r>
      <w:r>
        <w:rPr>
          <w:rFonts w:ascii="Arial Narrow" w:hAnsi="Arial Narrow"/>
          <w:sz w:val="24"/>
          <w:szCs w:val="24"/>
          <w:lang w:val="bg-BG"/>
        </w:rPr>
        <w:t xml:space="preserve">му </w:t>
      </w:r>
      <w:r w:rsidRPr="00A80C65">
        <w:rPr>
          <w:rFonts w:ascii="Arial Narrow" w:hAnsi="Arial Narrow"/>
          <w:sz w:val="24"/>
          <w:szCs w:val="24"/>
          <w:lang w:val="bg-BG"/>
        </w:rPr>
        <w:t xml:space="preserve">на </w:t>
      </w:r>
      <w:r>
        <w:rPr>
          <w:rFonts w:ascii="Arial Narrow" w:hAnsi="Arial Narrow"/>
          <w:sz w:val="24"/>
          <w:szCs w:val="24"/>
          <w:lang w:val="bg-BG"/>
        </w:rPr>
        <w:t>Н</w:t>
      </w:r>
      <w:r w:rsidRPr="00A80C65">
        <w:rPr>
          <w:rFonts w:ascii="Arial Narrow" w:hAnsi="Arial Narrow"/>
          <w:sz w:val="24"/>
          <w:szCs w:val="24"/>
          <w:lang w:val="bg-BG"/>
        </w:rPr>
        <w:t>аемателя.</w:t>
      </w:r>
    </w:p>
    <w:p w14:paraId="5923752E" w14:textId="77777777" w:rsidR="00E93B6A" w:rsidRDefault="00E93B6A" w:rsidP="00E93B6A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</w:p>
    <w:p w14:paraId="405349BE" w14:textId="77777777" w:rsidR="00E93B6A" w:rsidRPr="009E0716" w:rsidRDefault="00E93B6A" w:rsidP="00E93B6A">
      <w:pPr>
        <w:ind w:firstLine="720"/>
        <w:jc w:val="both"/>
        <w:rPr>
          <w:rFonts w:ascii="Arial Narrow" w:hAnsi="Arial Narrow"/>
          <w:sz w:val="24"/>
          <w:szCs w:val="24"/>
          <w:lang w:val="ru-RU"/>
        </w:rPr>
      </w:pPr>
      <w:r w:rsidRPr="001A1CD5">
        <w:rPr>
          <w:rFonts w:ascii="Arial Narrow" w:hAnsi="Arial Narrow"/>
          <w:sz w:val="24"/>
          <w:szCs w:val="24"/>
          <w:lang w:val="bg-BG"/>
        </w:rPr>
        <w:t>Настоящият договор се изготви и подписа</w:t>
      </w:r>
      <w:r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с нотариална заверка на подписите в два еднообразни екземпляра</w:t>
      </w:r>
      <w:r>
        <w:rPr>
          <w:rFonts w:ascii="Arial Narrow" w:hAnsi="Arial Narrow"/>
          <w:sz w:val="24"/>
          <w:szCs w:val="24"/>
          <w:lang w:val="bg-BG"/>
        </w:rPr>
        <w:t>,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по един за всяка от страните. Разходите за нотариална</w:t>
      </w:r>
      <w:r>
        <w:rPr>
          <w:rFonts w:ascii="Arial Narrow" w:hAnsi="Arial Narrow"/>
          <w:sz w:val="24"/>
          <w:szCs w:val="24"/>
          <w:lang w:val="bg-BG"/>
        </w:rPr>
        <w:t>та</w:t>
      </w:r>
      <w:r w:rsidRPr="001A1CD5">
        <w:rPr>
          <w:rFonts w:ascii="Arial Narrow" w:hAnsi="Arial Narrow"/>
          <w:sz w:val="24"/>
          <w:szCs w:val="24"/>
          <w:lang w:val="bg-BG"/>
        </w:rPr>
        <w:t xml:space="preserve"> заверка са за сметка на Наемателя.</w:t>
      </w:r>
    </w:p>
    <w:p w14:paraId="5640C44E" w14:textId="77777777" w:rsidR="00E93B6A" w:rsidRPr="001A1CD5" w:rsidRDefault="00E93B6A" w:rsidP="00E93B6A">
      <w:pPr>
        <w:jc w:val="both"/>
        <w:rPr>
          <w:rFonts w:ascii="Arial Narrow" w:hAnsi="Arial Narrow"/>
          <w:b/>
          <w:sz w:val="24"/>
          <w:szCs w:val="24"/>
          <w:lang w:val="bg-BG"/>
        </w:rPr>
      </w:pPr>
    </w:p>
    <w:p w14:paraId="0DB7CCB7" w14:textId="77777777" w:rsidR="00E93B6A" w:rsidRPr="00993507" w:rsidRDefault="00E93B6A" w:rsidP="00E93B6A">
      <w:pPr>
        <w:jc w:val="both"/>
        <w:rPr>
          <w:rFonts w:ascii="Arial Narrow" w:hAnsi="Arial Narrow"/>
          <w:b/>
          <w:sz w:val="24"/>
          <w:szCs w:val="24"/>
          <w:lang w:val="bg-BG"/>
        </w:rPr>
      </w:pPr>
    </w:p>
    <w:p w14:paraId="5F353CEE" w14:textId="77777777" w:rsidR="00E93B6A" w:rsidRPr="00993507" w:rsidRDefault="00E93B6A" w:rsidP="00E93B6A">
      <w:pPr>
        <w:jc w:val="both"/>
        <w:rPr>
          <w:rFonts w:ascii="Arial Narrow" w:hAnsi="Arial Narrow"/>
          <w:b/>
          <w:sz w:val="24"/>
          <w:szCs w:val="24"/>
          <w:lang w:val="bg-BG"/>
        </w:rPr>
      </w:pPr>
    </w:p>
    <w:p w14:paraId="186F55FF" w14:textId="77777777" w:rsidR="00E93B6A" w:rsidRDefault="00E93B6A" w:rsidP="00E93B6A">
      <w:pPr>
        <w:ind w:firstLine="720"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993507">
        <w:rPr>
          <w:rFonts w:ascii="Arial Narrow" w:hAnsi="Arial Narrow"/>
          <w:b/>
          <w:sz w:val="24"/>
          <w:szCs w:val="24"/>
          <w:lang w:val="bg-BG"/>
        </w:rPr>
        <w:t xml:space="preserve">ЗА НАЕМОДАТЕЛЯ: </w:t>
      </w:r>
      <w:r w:rsidRPr="00993507">
        <w:rPr>
          <w:rFonts w:ascii="Arial Narrow" w:hAnsi="Arial Narrow"/>
          <w:b/>
          <w:sz w:val="24"/>
          <w:szCs w:val="24"/>
          <w:lang w:val="bg-BG"/>
        </w:rPr>
        <w:tab/>
      </w:r>
      <w:r w:rsidRPr="00993507">
        <w:rPr>
          <w:rFonts w:ascii="Arial Narrow" w:hAnsi="Arial Narrow"/>
          <w:b/>
          <w:sz w:val="24"/>
          <w:szCs w:val="24"/>
          <w:lang w:val="bg-BG"/>
        </w:rPr>
        <w:tab/>
      </w:r>
      <w:r w:rsidRPr="00993507">
        <w:rPr>
          <w:rFonts w:ascii="Arial Narrow" w:hAnsi="Arial Narrow"/>
          <w:b/>
          <w:sz w:val="24"/>
          <w:szCs w:val="24"/>
          <w:lang w:val="bg-BG"/>
        </w:rPr>
        <w:tab/>
      </w:r>
      <w:r w:rsidRPr="00993507">
        <w:rPr>
          <w:rFonts w:ascii="Arial Narrow" w:hAnsi="Arial Narrow"/>
          <w:b/>
          <w:sz w:val="24"/>
          <w:szCs w:val="24"/>
          <w:lang w:val="bg-BG"/>
        </w:rPr>
        <w:tab/>
      </w:r>
      <w:r w:rsidRPr="00993507">
        <w:rPr>
          <w:rFonts w:ascii="Arial Narrow" w:hAnsi="Arial Narrow"/>
          <w:b/>
          <w:sz w:val="24"/>
          <w:szCs w:val="24"/>
          <w:lang w:val="bg-BG"/>
        </w:rPr>
        <w:tab/>
      </w:r>
      <w:r w:rsidRPr="00993507">
        <w:rPr>
          <w:rFonts w:ascii="Arial Narrow" w:hAnsi="Arial Narrow"/>
          <w:b/>
          <w:sz w:val="24"/>
          <w:szCs w:val="24"/>
          <w:lang w:val="bg-BG"/>
        </w:rPr>
        <w:tab/>
        <w:t>ЗА НАЕМАТЕЛЯ:</w:t>
      </w:r>
    </w:p>
    <w:p w14:paraId="0242E1D2" w14:textId="77777777" w:rsidR="00E93B6A" w:rsidRPr="00993507" w:rsidRDefault="00E93B6A" w:rsidP="00E93B6A">
      <w:pPr>
        <w:ind w:firstLine="720"/>
        <w:jc w:val="both"/>
        <w:rPr>
          <w:rFonts w:ascii="Arial Narrow" w:hAnsi="Arial Narrow"/>
          <w:b/>
          <w:sz w:val="24"/>
          <w:szCs w:val="24"/>
          <w:lang w:val="bg-BG"/>
        </w:rPr>
      </w:pPr>
    </w:p>
    <w:p w14:paraId="5ADDE205" w14:textId="77777777" w:rsidR="00E93B6A" w:rsidRPr="00993507" w:rsidRDefault="00E93B6A" w:rsidP="00E93B6A">
      <w:pPr>
        <w:jc w:val="both"/>
        <w:rPr>
          <w:rFonts w:ascii="Arial Narrow" w:hAnsi="Arial Narrow"/>
          <w:b/>
          <w:sz w:val="24"/>
          <w:szCs w:val="24"/>
          <w:lang w:val="bg-BG"/>
        </w:rPr>
      </w:pPr>
    </w:p>
    <w:p w14:paraId="0D34C485" w14:textId="77777777" w:rsidR="00E93B6A" w:rsidRPr="00993507" w:rsidRDefault="00E93B6A" w:rsidP="00E93B6A">
      <w:pPr>
        <w:ind w:firstLine="720"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993507">
        <w:rPr>
          <w:rFonts w:ascii="Arial Narrow" w:hAnsi="Arial Narrow"/>
          <w:b/>
          <w:sz w:val="24"/>
          <w:szCs w:val="24"/>
          <w:lang w:val="bg-BG"/>
        </w:rPr>
        <w:t>/…………………………/</w:t>
      </w:r>
      <w:r w:rsidRPr="00993507">
        <w:rPr>
          <w:rFonts w:ascii="Arial Narrow" w:hAnsi="Arial Narrow"/>
          <w:b/>
          <w:sz w:val="24"/>
          <w:szCs w:val="24"/>
          <w:lang w:val="bg-BG"/>
        </w:rPr>
        <w:tab/>
      </w:r>
      <w:r w:rsidRPr="00993507">
        <w:rPr>
          <w:rFonts w:ascii="Arial Narrow" w:hAnsi="Arial Narrow"/>
          <w:b/>
          <w:sz w:val="24"/>
          <w:szCs w:val="24"/>
          <w:lang w:val="bg-BG"/>
        </w:rPr>
        <w:tab/>
      </w:r>
      <w:r w:rsidRPr="00993507">
        <w:rPr>
          <w:rFonts w:ascii="Arial Narrow" w:hAnsi="Arial Narrow"/>
          <w:b/>
          <w:sz w:val="24"/>
          <w:szCs w:val="24"/>
          <w:lang w:val="bg-BG"/>
        </w:rPr>
        <w:tab/>
      </w:r>
      <w:r w:rsidRPr="00993507">
        <w:rPr>
          <w:rFonts w:ascii="Arial Narrow" w:hAnsi="Arial Narrow"/>
          <w:b/>
          <w:sz w:val="24"/>
          <w:szCs w:val="24"/>
          <w:lang w:val="bg-BG"/>
        </w:rPr>
        <w:tab/>
      </w:r>
      <w:r w:rsidRPr="00993507">
        <w:rPr>
          <w:rFonts w:ascii="Arial Narrow" w:hAnsi="Arial Narrow"/>
          <w:b/>
          <w:sz w:val="24"/>
          <w:szCs w:val="24"/>
          <w:lang w:val="bg-BG"/>
        </w:rPr>
        <w:tab/>
      </w:r>
      <w:r w:rsidRPr="00993507">
        <w:rPr>
          <w:rFonts w:ascii="Arial Narrow" w:hAnsi="Arial Narrow"/>
          <w:b/>
          <w:sz w:val="24"/>
          <w:szCs w:val="24"/>
          <w:lang w:val="bg-BG"/>
        </w:rPr>
        <w:tab/>
        <w:t>/....................................../</w:t>
      </w:r>
    </w:p>
    <w:p w14:paraId="3C63DF9C" w14:textId="77777777" w:rsidR="00E93B6A" w:rsidRPr="00993507" w:rsidRDefault="00E93B6A" w:rsidP="00E93B6A">
      <w:pPr>
        <w:ind w:firstLine="720"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993507">
        <w:rPr>
          <w:rFonts w:ascii="Arial Narrow" w:hAnsi="Arial Narrow"/>
          <w:b/>
          <w:sz w:val="24"/>
          <w:szCs w:val="24"/>
          <w:lang w:val="bg-BG"/>
        </w:rPr>
        <w:t>Представляващ</w:t>
      </w:r>
    </w:p>
    <w:p w14:paraId="5E862D7A" w14:textId="77777777" w:rsidR="00E93B6A" w:rsidRPr="00993507" w:rsidRDefault="00E93B6A" w:rsidP="00E93B6A">
      <w:pPr>
        <w:ind w:firstLine="720"/>
        <w:jc w:val="both"/>
        <w:rPr>
          <w:rFonts w:ascii="Arial Narrow" w:hAnsi="Arial Narrow"/>
          <w:b/>
          <w:sz w:val="24"/>
          <w:szCs w:val="24"/>
          <w:lang w:val="bg-BG"/>
        </w:rPr>
      </w:pPr>
    </w:p>
    <w:p w14:paraId="5C8B77F0" w14:textId="77777777" w:rsidR="00E93B6A" w:rsidRPr="00993507" w:rsidRDefault="00E93B6A" w:rsidP="00E93B6A">
      <w:pPr>
        <w:ind w:firstLine="720"/>
        <w:jc w:val="both"/>
        <w:rPr>
          <w:rFonts w:ascii="Arial Narrow" w:hAnsi="Arial Narrow"/>
          <w:b/>
          <w:sz w:val="24"/>
          <w:szCs w:val="24"/>
          <w:lang w:val="bg-BG"/>
        </w:rPr>
      </w:pPr>
    </w:p>
    <w:p w14:paraId="6D850B20" w14:textId="77777777" w:rsidR="00E93B6A" w:rsidRPr="00993507" w:rsidRDefault="00E93B6A" w:rsidP="00E93B6A">
      <w:pPr>
        <w:ind w:firstLine="720"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993507">
        <w:rPr>
          <w:rFonts w:ascii="Arial Narrow" w:hAnsi="Arial Narrow"/>
          <w:b/>
          <w:sz w:val="24"/>
          <w:szCs w:val="24"/>
          <w:lang w:val="bg-BG"/>
        </w:rPr>
        <w:t>/…………………………/</w:t>
      </w:r>
    </w:p>
    <w:p w14:paraId="2408BBC5" w14:textId="77777777" w:rsidR="00E93B6A" w:rsidRPr="00993507" w:rsidRDefault="00E93B6A" w:rsidP="00E93B6A">
      <w:pPr>
        <w:ind w:firstLine="720"/>
        <w:jc w:val="both"/>
        <w:rPr>
          <w:rFonts w:ascii="Arial Narrow" w:hAnsi="Arial Narrow"/>
          <w:b/>
          <w:sz w:val="24"/>
          <w:szCs w:val="24"/>
          <w:lang w:val="bg-BG"/>
        </w:rPr>
      </w:pPr>
      <w:r>
        <w:rPr>
          <w:rFonts w:ascii="Arial Narrow" w:hAnsi="Arial Narrow"/>
          <w:b/>
          <w:sz w:val="24"/>
          <w:szCs w:val="24"/>
          <w:lang w:val="bg-BG"/>
        </w:rPr>
        <w:t>Зам. главен</w:t>
      </w:r>
      <w:r w:rsidRPr="00993507">
        <w:rPr>
          <w:rFonts w:ascii="Arial Narrow" w:hAnsi="Arial Narrow"/>
          <w:b/>
          <w:sz w:val="24"/>
          <w:szCs w:val="24"/>
          <w:lang w:val="bg-BG"/>
        </w:rPr>
        <w:t xml:space="preserve"> счетоводител</w:t>
      </w:r>
    </w:p>
    <w:p w14:paraId="75E02357" w14:textId="77777777" w:rsidR="00E93B6A" w:rsidRPr="00FB0C44" w:rsidRDefault="00E93B6A" w:rsidP="00E93B6A">
      <w:pPr>
        <w:suppressAutoHyphens/>
        <w:ind w:right="-34"/>
        <w:jc w:val="both"/>
        <w:rPr>
          <w:rFonts w:ascii="Arial Narrow" w:hAnsi="Arial Narrow" w:cs="Arial"/>
          <w:bCs/>
          <w:lang w:val="bg-BG" w:eastAsia="zh-CN"/>
        </w:rPr>
      </w:pPr>
      <w:bookmarkStart w:id="0" w:name="_GoBack"/>
      <w:bookmarkEnd w:id="0"/>
      <w:r w:rsidRPr="00FB0C44">
        <w:rPr>
          <w:rFonts w:ascii="Arial Narrow" w:hAnsi="Arial Narrow" w:cs="Arial"/>
          <w:bCs/>
          <w:lang w:val="bg-BG" w:eastAsia="zh-CN"/>
        </w:rPr>
        <w:tab/>
      </w:r>
      <w:r w:rsidRPr="00FB0C44">
        <w:rPr>
          <w:rFonts w:ascii="Arial Narrow" w:hAnsi="Arial Narrow" w:cs="Arial"/>
          <w:bCs/>
          <w:lang w:val="bg-BG" w:eastAsia="zh-CN"/>
        </w:rPr>
        <w:tab/>
      </w:r>
      <w:r w:rsidRPr="00FB0C44">
        <w:rPr>
          <w:rFonts w:ascii="Arial Narrow" w:hAnsi="Arial Narrow" w:cs="Arial"/>
          <w:bCs/>
          <w:lang w:val="bg-BG" w:eastAsia="zh-CN"/>
        </w:rPr>
        <w:tab/>
      </w:r>
      <w:r w:rsidRPr="00FB0C44">
        <w:rPr>
          <w:rFonts w:ascii="Arial Narrow" w:hAnsi="Arial Narrow" w:cs="Arial"/>
          <w:bCs/>
          <w:lang w:val="bg-BG" w:eastAsia="zh-CN"/>
        </w:rPr>
        <w:tab/>
      </w:r>
      <w:r w:rsidRPr="00FB0C44">
        <w:rPr>
          <w:rFonts w:ascii="Arial Narrow" w:hAnsi="Arial Narrow" w:cs="Arial"/>
          <w:bCs/>
          <w:lang w:val="bg-BG" w:eastAsia="zh-CN"/>
        </w:rPr>
        <w:tab/>
      </w:r>
      <w:r w:rsidRPr="00FB0C44">
        <w:rPr>
          <w:rFonts w:ascii="Arial Narrow" w:hAnsi="Arial Narrow" w:cs="Arial"/>
          <w:bCs/>
          <w:lang w:val="bg-BG" w:eastAsia="zh-CN"/>
        </w:rPr>
        <w:tab/>
      </w:r>
      <w:r w:rsidRPr="00FB0C44">
        <w:rPr>
          <w:rFonts w:ascii="Arial Narrow" w:hAnsi="Arial Narrow" w:cs="Arial"/>
          <w:bCs/>
          <w:lang w:val="bg-BG" w:eastAsia="zh-CN"/>
        </w:rPr>
        <w:tab/>
      </w:r>
      <w:r w:rsidRPr="00FB0C44">
        <w:rPr>
          <w:rFonts w:ascii="Arial Narrow" w:hAnsi="Arial Narrow" w:cs="Arial"/>
          <w:bCs/>
          <w:lang w:val="bg-BG" w:eastAsia="zh-CN"/>
        </w:rPr>
        <w:tab/>
      </w:r>
    </w:p>
    <w:p w14:paraId="7AE97C0D" w14:textId="77777777" w:rsidR="00E93B6A" w:rsidRPr="008A21C3" w:rsidRDefault="00E93B6A" w:rsidP="008A21C3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68CFF5E7" w14:textId="77777777" w:rsidR="00A95548" w:rsidRPr="00B2742B" w:rsidRDefault="00A95548" w:rsidP="00A95548">
      <w:pPr>
        <w:pageBreakBefore/>
        <w:ind w:right="-675" w:firstLine="284"/>
        <w:jc w:val="right"/>
        <w:rPr>
          <w:rFonts w:ascii="Arial Narrow" w:eastAsia="Times New Roman" w:hAnsi="Arial Narrow" w:cs="Arial"/>
          <w:b/>
          <w:bCs/>
          <w:sz w:val="24"/>
          <w:szCs w:val="24"/>
        </w:rPr>
      </w:pPr>
      <w:proofErr w:type="spellStart"/>
      <w:r w:rsidRPr="00B2742B">
        <w:rPr>
          <w:rFonts w:ascii="Arial Narrow" w:eastAsia="Times New Roman" w:hAnsi="Arial Narrow" w:cs="Arial"/>
          <w:b/>
          <w:bCs/>
          <w:sz w:val="24"/>
          <w:szCs w:val="24"/>
        </w:rPr>
        <w:lastRenderedPageBreak/>
        <w:t>Приложение</w:t>
      </w:r>
      <w:proofErr w:type="spellEnd"/>
      <w:r w:rsidRPr="00B2742B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r w:rsidR="001A6D5D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№</w:t>
      </w:r>
      <w:r w:rsidRPr="00B2742B">
        <w:rPr>
          <w:rFonts w:ascii="Arial Narrow" w:eastAsia="Times New Roman" w:hAnsi="Arial Narrow" w:cs="Arial"/>
          <w:b/>
          <w:bCs/>
          <w:sz w:val="24"/>
          <w:szCs w:val="24"/>
        </w:rPr>
        <w:t>4</w:t>
      </w:r>
    </w:p>
    <w:p w14:paraId="0D198ECA" w14:textId="77777777" w:rsidR="00A95548" w:rsidRPr="00B2742B" w:rsidRDefault="00A95548" w:rsidP="00A95548">
      <w:pPr>
        <w:ind w:right="-675" w:firstLine="284"/>
        <w:jc w:val="both"/>
        <w:rPr>
          <w:rFonts w:ascii="Arial Narrow" w:eastAsia="Times New Roman" w:hAnsi="Arial Narrow" w:cs="Arial"/>
          <w:sz w:val="24"/>
          <w:szCs w:val="24"/>
        </w:rPr>
      </w:pPr>
      <w:r w:rsidRPr="00B2742B">
        <w:rPr>
          <w:rFonts w:ascii="Arial Narrow" w:eastAsia="Times New Roman" w:hAnsi="Arial Narrow" w:cs="Arial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57AD49B7" wp14:editId="2DF1CED8">
            <wp:simplePos x="0" y="0"/>
            <wp:positionH relativeFrom="column">
              <wp:posOffset>385445</wp:posOffset>
            </wp:positionH>
            <wp:positionV relativeFrom="paragraph">
              <wp:posOffset>595630</wp:posOffset>
            </wp:positionV>
            <wp:extent cx="5354320" cy="7410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ca0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4320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2742B">
        <w:rPr>
          <w:rFonts w:ascii="Arial Narrow" w:eastAsia="Times New Roman" w:hAnsi="Arial Narrow" w:cs="Arial"/>
          <w:b/>
          <w:bCs/>
          <w:sz w:val="24"/>
          <w:szCs w:val="24"/>
        </w:rPr>
        <w:t>Скица</w:t>
      </w:r>
      <w:proofErr w:type="spellEnd"/>
      <w:r w:rsidRPr="00B2742B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proofErr w:type="spellStart"/>
      <w:r w:rsidRPr="00B2742B">
        <w:rPr>
          <w:rFonts w:ascii="Arial Narrow" w:eastAsia="Times New Roman" w:hAnsi="Arial Narrow" w:cs="Arial"/>
          <w:b/>
          <w:bCs/>
          <w:sz w:val="24"/>
          <w:szCs w:val="24"/>
        </w:rPr>
        <w:t>на</w:t>
      </w:r>
      <w:proofErr w:type="spellEnd"/>
      <w:r w:rsidRPr="00B2742B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proofErr w:type="spellStart"/>
      <w:r w:rsidRPr="00B2742B">
        <w:rPr>
          <w:rFonts w:ascii="Arial Narrow" w:eastAsia="Times New Roman" w:hAnsi="Arial Narrow" w:cs="Arial"/>
          <w:b/>
          <w:bCs/>
          <w:sz w:val="24"/>
          <w:szCs w:val="24"/>
        </w:rPr>
        <w:t>поземлен</w:t>
      </w:r>
      <w:proofErr w:type="spellEnd"/>
      <w:r w:rsidRPr="00B2742B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proofErr w:type="spellStart"/>
      <w:r w:rsidRPr="00B2742B">
        <w:rPr>
          <w:rFonts w:ascii="Arial Narrow" w:eastAsia="Times New Roman" w:hAnsi="Arial Narrow" w:cs="Arial"/>
          <w:b/>
          <w:bCs/>
          <w:sz w:val="24"/>
          <w:szCs w:val="24"/>
        </w:rPr>
        <w:t>имот</w:t>
      </w:r>
      <w:proofErr w:type="spellEnd"/>
      <w:r w:rsidRPr="00B2742B">
        <w:rPr>
          <w:rFonts w:ascii="Arial Narrow" w:eastAsia="Times New Roman" w:hAnsi="Arial Narrow" w:cs="Arial"/>
          <w:bCs/>
          <w:sz w:val="24"/>
          <w:szCs w:val="24"/>
        </w:rPr>
        <w:t xml:space="preserve"> № </w:t>
      </w:r>
      <w:r w:rsidRPr="00B2742B">
        <w:rPr>
          <w:rFonts w:ascii="Arial Narrow" w:eastAsia="Times New Roman" w:hAnsi="Arial Narrow" w:cs="Arial"/>
          <w:sz w:val="24"/>
          <w:szCs w:val="24"/>
        </w:rPr>
        <w:t>3285/31.07.2008 г.</w:t>
      </w:r>
      <w:r w:rsidRPr="00B2742B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proofErr w:type="spellStart"/>
      <w:r w:rsidRPr="00B2742B">
        <w:rPr>
          <w:rFonts w:ascii="Arial Narrow" w:eastAsia="Times New Roman" w:hAnsi="Arial Narrow" w:cs="Arial"/>
          <w:bCs/>
          <w:sz w:val="24"/>
          <w:szCs w:val="24"/>
        </w:rPr>
        <w:t>на</w:t>
      </w:r>
      <w:proofErr w:type="spellEnd"/>
      <w:r w:rsidRPr="00B2742B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proofErr w:type="spellStart"/>
      <w:r w:rsidRPr="00B2742B">
        <w:rPr>
          <w:rFonts w:ascii="Arial Narrow" w:eastAsia="Times New Roman" w:hAnsi="Arial Narrow" w:cs="Arial"/>
          <w:bCs/>
          <w:sz w:val="24"/>
          <w:szCs w:val="24"/>
        </w:rPr>
        <w:t>поземлен</w:t>
      </w:r>
      <w:proofErr w:type="spellEnd"/>
      <w:r w:rsidRPr="00B2742B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proofErr w:type="spellStart"/>
      <w:r w:rsidRPr="00B2742B">
        <w:rPr>
          <w:rFonts w:ascii="Arial Narrow" w:eastAsia="Times New Roman" w:hAnsi="Arial Narrow" w:cs="Arial"/>
          <w:bCs/>
          <w:sz w:val="24"/>
          <w:szCs w:val="24"/>
        </w:rPr>
        <w:t>имот</w:t>
      </w:r>
      <w:proofErr w:type="spellEnd"/>
      <w:r w:rsidRPr="00B2742B">
        <w:rPr>
          <w:rFonts w:ascii="Arial Narrow" w:eastAsia="Times New Roman" w:hAnsi="Arial Narrow" w:cs="Arial"/>
          <w:bCs/>
          <w:sz w:val="24"/>
          <w:szCs w:val="24"/>
        </w:rPr>
        <w:t xml:space="preserve"> с </w:t>
      </w:r>
      <w:proofErr w:type="spellStart"/>
      <w:r w:rsidRPr="00B2742B">
        <w:rPr>
          <w:rFonts w:ascii="Arial Narrow" w:eastAsia="Times New Roman" w:hAnsi="Arial Narrow" w:cs="Arial"/>
          <w:bCs/>
          <w:sz w:val="24"/>
          <w:szCs w:val="24"/>
        </w:rPr>
        <w:t>идентификатор</w:t>
      </w:r>
      <w:proofErr w:type="spellEnd"/>
      <w:r w:rsidRPr="00B2742B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r w:rsidRPr="00B2742B">
        <w:rPr>
          <w:rFonts w:ascii="Arial Narrow" w:eastAsia="Times New Roman" w:hAnsi="Arial Narrow" w:cs="Arial"/>
          <w:sz w:val="24"/>
          <w:szCs w:val="24"/>
        </w:rPr>
        <w:t>73626.506.486</w:t>
      </w:r>
    </w:p>
    <w:p w14:paraId="28879621" w14:textId="77777777" w:rsidR="00A95548" w:rsidRPr="00B2742B" w:rsidRDefault="00A95548" w:rsidP="00A95548">
      <w:pPr>
        <w:ind w:right="-675" w:firstLine="284"/>
        <w:jc w:val="right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B2742B">
        <w:rPr>
          <w:rFonts w:ascii="Arial Narrow" w:eastAsia="Times New Roman" w:hAnsi="Arial Narrow" w:cs="Arial"/>
          <w:sz w:val="24"/>
          <w:szCs w:val="24"/>
        </w:rPr>
        <w:br w:type="page"/>
      </w:r>
      <w:proofErr w:type="spellStart"/>
      <w:r w:rsidRPr="00B2742B">
        <w:rPr>
          <w:rFonts w:ascii="Arial Narrow" w:eastAsia="Times New Roman" w:hAnsi="Arial Narrow" w:cs="Arial"/>
          <w:b/>
          <w:bCs/>
          <w:sz w:val="24"/>
          <w:szCs w:val="24"/>
        </w:rPr>
        <w:lastRenderedPageBreak/>
        <w:t>Приложение</w:t>
      </w:r>
      <w:proofErr w:type="spellEnd"/>
      <w:r w:rsidR="001A6D5D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 xml:space="preserve"> №</w:t>
      </w:r>
      <w:r w:rsidRPr="00B2742B">
        <w:rPr>
          <w:rFonts w:ascii="Arial Narrow" w:eastAsia="Times New Roman" w:hAnsi="Arial Narrow" w:cs="Arial"/>
          <w:b/>
          <w:bCs/>
          <w:sz w:val="24"/>
          <w:szCs w:val="24"/>
        </w:rPr>
        <w:t>5</w:t>
      </w:r>
    </w:p>
    <w:p w14:paraId="7497330C" w14:textId="53E787E4" w:rsidR="00A95548" w:rsidRPr="00B2742B" w:rsidRDefault="00445E76" w:rsidP="00A95548">
      <w:pPr>
        <w:ind w:right="-675" w:firstLine="284"/>
        <w:jc w:val="center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noProof/>
          <w:sz w:val="24"/>
          <w:szCs w:val="24"/>
          <w:lang w:val="bg-BG" w:eastAsia="bg-BG"/>
        </w:rPr>
        <w:drawing>
          <wp:inline distT="0" distB="0" distL="0" distR="0" wp14:anchorId="571815B7" wp14:editId="3D3033B7">
            <wp:extent cx="5759450" cy="414464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ет.4-01.20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14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E4300" w14:textId="77777777" w:rsidR="00A95548" w:rsidRPr="00AC43CB" w:rsidRDefault="00A95548" w:rsidP="00AC43C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</w:p>
    <w:sectPr w:rsidR="00A95548" w:rsidRPr="00AC43CB" w:rsidSect="00DF2CAB">
      <w:footerReference w:type="default" r:id="rId12"/>
      <w:headerReference w:type="first" r:id="rId13"/>
      <w:footerReference w:type="first" r:id="rId14"/>
      <w:pgSz w:w="11906" w:h="16838" w:code="9"/>
      <w:pgMar w:top="1560" w:right="1418" w:bottom="1418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51A8B" w14:textId="77777777" w:rsidR="00C31BB5" w:rsidRDefault="00C31BB5" w:rsidP="00334921">
      <w:pPr>
        <w:spacing w:after="0" w:line="240" w:lineRule="auto"/>
      </w:pPr>
      <w:r>
        <w:separator/>
      </w:r>
    </w:p>
  </w:endnote>
  <w:endnote w:type="continuationSeparator" w:id="0">
    <w:p w14:paraId="1D9D6578" w14:textId="77777777" w:rsidR="00C31BB5" w:rsidRDefault="00C31BB5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98766"/>
      <w:docPartObj>
        <w:docPartGallery w:val="Page Numbers (Bottom of Page)"/>
        <w:docPartUnique/>
      </w:docPartObj>
    </w:sdtPr>
    <w:sdtEndPr/>
    <w:sdtContent>
      <w:p w14:paraId="6C1049CA" w14:textId="2C29F874" w:rsidR="00334921" w:rsidRDefault="008B4277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7F399B3" wp14:editId="375C4D2E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6D9ADF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23.9pt;margin-top:-31.9pt;width:33pt;height:7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334921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E93B6A">
          <w:rPr>
            <w:b/>
            <w:noProof/>
            <w:sz w:val="28"/>
          </w:rPr>
          <w:t>2</w:t>
        </w:r>
        <w:r w:rsidR="00E874DE" w:rsidRPr="00334921">
          <w:rPr>
            <w:b/>
            <w:sz w:val="28"/>
          </w:rPr>
          <w:fldChar w:fldCharType="end"/>
        </w:r>
      </w:p>
    </w:sdtContent>
  </w:sdt>
  <w:p w14:paraId="47EBC7D0" w14:textId="77777777" w:rsidR="00334921" w:rsidRDefault="00334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729908"/>
      <w:docPartObj>
        <w:docPartGallery w:val="Page Numbers (Bottom of Page)"/>
        <w:docPartUnique/>
      </w:docPartObj>
    </w:sdtPr>
    <w:sdtEndPr/>
    <w:sdtContent>
      <w:p w14:paraId="57F46765" w14:textId="60F6E480" w:rsidR="00DF2CAB" w:rsidRDefault="008B4277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355C4E46" wp14:editId="31339824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0" t="0" r="19050" b="1905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94BBC1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23.9pt;margin-top:-31.9pt;width:33pt;height:7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e+xSGLQIAAEkEAAAOAAAAAAAAAAAAAAAAAC4CAABk&#10;cnMvZTJvRG9jLnhtbFBLAQItABQABgAIAAAAIQB6HS/a3wAAAAoBAAAPAAAAAAAAAAAAAAAAAIcE&#10;AABkcnMvZG93bnJldi54bWxQSwUGAAAAAAQABADzAAAAkwUAAAAA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DF2CAB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E93B6A">
          <w:rPr>
            <w:b/>
            <w:noProof/>
            <w:sz w:val="28"/>
          </w:rPr>
          <w:t>1</w:t>
        </w:r>
        <w:r w:rsidR="00E874DE" w:rsidRPr="00334921">
          <w:rPr>
            <w:b/>
            <w:sz w:val="28"/>
          </w:rPr>
          <w:fldChar w:fldCharType="end"/>
        </w:r>
      </w:p>
    </w:sdtContent>
  </w:sdt>
  <w:p w14:paraId="562F7C5C" w14:textId="77777777" w:rsidR="00B54CC0" w:rsidRDefault="00B54CC0" w:rsidP="00DF2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AB93A" w14:textId="77777777" w:rsidR="00C31BB5" w:rsidRDefault="00C31BB5" w:rsidP="00334921">
      <w:pPr>
        <w:spacing w:after="0" w:line="240" w:lineRule="auto"/>
      </w:pPr>
      <w:r>
        <w:separator/>
      </w:r>
    </w:p>
  </w:footnote>
  <w:footnote w:type="continuationSeparator" w:id="0">
    <w:p w14:paraId="29B6F7D5" w14:textId="77777777" w:rsidR="00C31BB5" w:rsidRDefault="00C31BB5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9CC70" w14:textId="77777777" w:rsidR="00677588" w:rsidRDefault="00677588">
    <w:pPr>
      <w:pStyle w:val="Header"/>
    </w:pPr>
    <w:r w:rsidRPr="00C477D7">
      <w:rPr>
        <w:b/>
        <w:noProof/>
        <w:color w:val="7F7F7F" w:themeColor="text1" w:themeTint="80"/>
        <w:sz w:val="16"/>
        <w:lang w:val="bg-BG" w:eastAsia="bg-BG"/>
      </w:rPr>
      <w:drawing>
        <wp:anchor distT="0" distB="0" distL="114300" distR="114300" simplePos="0" relativeHeight="251670528" behindDoc="0" locked="0" layoutInCell="1" allowOverlap="1" wp14:anchorId="6B09BFCA" wp14:editId="700F9FAB">
          <wp:simplePos x="0" y="0"/>
          <wp:positionH relativeFrom="column">
            <wp:posOffset>8255</wp:posOffset>
          </wp:positionH>
          <wp:positionV relativeFrom="paragraph">
            <wp:posOffset>104140</wp:posOffset>
          </wp:positionV>
          <wp:extent cx="2353310" cy="580390"/>
          <wp:effectExtent l="0" t="0" r="0" b="0"/>
          <wp:wrapNone/>
          <wp:docPr id="3" name="Picture 6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8349CCF" w14:textId="77777777" w:rsidR="00584405" w:rsidRPr="007B158B" w:rsidRDefault="00C31BB5" w:rsidP="00584405">
    <w:pPr>
      <w:pStyle w:val="Header"/>
      <w:tabs>
        <w:tab w:val="clear" w:pos="9072"/>
        <w:tab w:val="right" w:pos="9923"/>
      </w:tabs>
      <w:ind w:left="6521" w:right="-853"/>
      <w:rPr>
        <w:b/>
        <w:color w:val="7F7F7F" w:themeColor="text1" w:themeTint="80"/>
        <w:sz w:val="16"/>
      </w:rPr>
    </w:pPr>
    <w:sdt>
      <w:sdtPr>
        <w:rPr>
          <w:color w:val="7F7F7F" w:themeColor="text1" w:themeTint="80"/>
          <w:sz w:val="16"/>
        </w:rPr>
        <w:id w:val="242729907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="008B4277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226D438E" wp14:editId="54C56FBB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0" t="0" r="19050" b="19050"/>
                  <wp:wrapNone/>
                  <wp:docPr id="5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843982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CN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BuEMI0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  <w:r w:rsidR="00584405">
          <w:rPr>
            <w:color w:val="7F7F7F" w:themeColor="text1" w:themeTint="80"/>
            <w:sz w:val="16"/>
            <w:lang w:val="bg-BG"/>
          </w:rPr>
          <w:t>7</w:t>
        </w:r>
      </w:sdtContent>
    </w:sdt>
    <w:r w:rsidR="00584405" w:rsidRPr="007B158B">
      <w:rPr>
        <w:b/>
        <w:color w:val="7F7F7F" w:themeColor="text1" w:themeTint="80"/>
        <w:sz w:val="16"/>
      </w:rPr>
      <w:t xml:space="preserve">700 Търговище, </w:t>
    </w:r>
    <w:proofErr w:type="spellStart"/>
    <w:r w:rsidR="00584405" w:rsidRPr="007B158B">
      <w:rPr>
        <w:b/>
        <w:color w:val="7F7F7F" w:themeColor="text1" w:themeTint="80"/>
        <w:sz w:val="16"/>
      </w:rPr>
      <w:t>бул</w:t>
    </w:r>
    <w:proofErr w:type="spellEnd"/>
    <w:r w:rsidR="00584405" w:rsidRPr="007B158B">
      <w:rPr>
        <w:b/>
        <w:color w:val="7F7F7F" w:themeColor="text1" w:themeTint="80"/>
        <w:sz w:val="16"/>
      </w:rPr>
      <w:t xml:space="preserve">. </w:t>
    </w:r>
    <w:proofErr w:type="spellStart"/>
    <w:r w:rsidR="00584405" w:rsidRPr="007B158B">
      <w:rPr>
        <w:b/>
        <w:color w:val="7F7F7F" w:themeColor="text1" w:themeTint="80"/>
        <w:sz w:val="16"/>
      </w:rPr>
      <w:t>Митрополит</w:t>
    </w:r>
    <w:proofErr w:type="spellEnd"/>
    <w:r w:rsidR="00584405" w:rsidRPr="007B158B">
      <w:rPr>
        <w:b/>
        <w:color w:val="7F7F7F" w:themeColor="text1" w:themeTint="80"/>
        <w:sz w:val="16"/>
      </w:rPr>
      <w:t xml:space="preserve"> </w:t>
    </w:r>
    <w:proofErr w:type="spellStart"/>
    <w:r w:rsidR="00584405" w:rsidRPr="007B158B">
      <w:rPr>
        <w:b/>
        <w:color w:val="7F7F7F" w:themeColor="text1" w:themeTint="80"/>
        <w:sz w:val="16"/>
      </w:rPr>
      <w:t>Андрей</w:t>
    </w:r>
    <w:proofErr w:type="spellEnd"/>
    <w:r w:rsidR="00584405" w:rsidRPr="007B158B">
      <w:rPr>
        <w:b/>
        <w:color w:val="7F7F7F" w:themeColor="text1" w:themeTint="80"/>
        <w:sz w:val="16"/>
      </w:rPr>
      <w:t xml:space="preserve"> № 51</w:t>
    </w:r>
  </w:p>
  <w:p w14:paraId="75708CE9" w14:textId="77777777" w:rsidR="00584405" w:rsidRPr="007B158B" w:rsidRDefault="00584405" w:rsidP="00584405">
    <w:pPr>
      <w:tabs>
        <w:tab w:val="center" w:pos="4536"/>
        <w:tab w:val="right" w:pos="9072"/>
        <w:tab w:val="right" w:pos="9923"/>
      </w:tabs>
      <w:spacing w:after="0" w:line="240" w:lineRule="auto"/>
      <w:ind w:left="6521" w:right="-853"/>
      <w:rPr>
        <w:b/>
        <w:color w:val="7F7F7F" w:themeColor="text1" w:themeTint="80"/>
        <w:sz w:val="16"/>
      </w:rPr>
    </w:pPr>
    <w:proofErr w:type="spellStart"/>
    <w:proofErr w:type="gramStart"/>
    <w:r w:rsidRPr="007B158B">
      <w:rPr>
        <w:b/>
        <w:color w:val="7F7F7F" w:themeColor="text1" w:themeTint="80"/>
        <w:sz w:val="16"/>
      </w:rPr>
      <w:t>тел</w:t>
    </w:r>
    <w:proofErr w:type="spellEnd"/>
    <w:r w:rsidRPr="007B158B">
      <w:rPr>
        <w:b/>
        <w:color w:val="7F7F7F" w:themeColor="text1" w:themeTint="80"/>
        <w:sz w:val="16"/>
      </w:rPr>
      <w:t>.:</w:t>
    </w:r>
    <w:proofErr w:type="gramEnd"/>
    <w:r w:rsidRPr="007B158B">
      <w:rPr>
        <w:b/>
        <w:color w:val="7F7F7F" w:themeColor="text1" w:themeTint="80"/>
        <w:sz w:val="16"/>
      </w:rPr>
      <w:t xml:space="preserve"> 0601/ 66722,   </w:t>
    </w:r>
    <w:proofErr w:type="spellStart"/>
    <w:r w:rsidRPr="007B158B">
      <w:rPr>
        <w:b/>
        <w:color w:val="7F7F7F" w:themeColor="text1" w:themeTint="80"/>
        <w:sz w:val="16"/>
      </w:rPr>
      <w:t>факс</w:t>
    </w:r>
    <w:proofErr w:type="spellEnd"/>
    <w:r w:rsidRPr="007B158B">
      <w:rPr>
        <w:b/>
        <w:color w:val="7F7F7F" w:themeColor="text1" w:themeTint="80"/>
        <w:sz w:val="16"/>
      </w:rPr>
      <w:t>: 0601/ 66 722</w:t>
    </w:r>
  </w:p>
  <w:p w14:paraId="79DAAD11" w14:textId="77777777" w:rsidR="00584405" w:rsidRPr="007B158B" w:rsidRDefault="00584405" w:rsidP="00584405">
    <w:pPr>
      <w:tabs>
        <w:tab w:val="center" w:pos="4536"/>
        <w:tab w:val="right" w:pos="9072"/>
        <w:tab w:val="right" w:pos="9923"/>
      </w:tabs>
      <w:spacing w:after="0" w:line="240" w:lineRule="auto"/>
      <w:ind w:left="6521" w:right="-853"/>
      <w:rPr>
        <w:b/>
        <w:color w:val="7F7F7F" w:themeColor="text1" w:themeTint="80"/>
        <w:sz w:val="16"/>
      </w:rPr>
    </w:pPr>
    <w:r w:rsidRPr="007B158B">
      <w:rPr>
        <w:b/>
        <w:color w:val="7F7F7F" w:themeColor="text1" w:themeTint="80"/>
        <w:sz w:val="16"/>
      </w:rPr>
      <w:t>targovishte@is-bg.net   www.is-bg.net</w:t>
    </w:r>
  </w:p>
  <w:p w14:paraId="552E7111" w14:textId="77777777" w:rsidR="00584405" w:rsidRPr="007B158B" w:rsidRDefault="00584405" w:rsidP="00584405">
    <w:pPr>
      <w:tabs>
        <w:tab w:val="center" w:pos="4536"/>
        <w:tab w:val="right" w:pos="9923"/>
      </w:tabs>
      <w:spacing w:after="0" w:line="240" w:lineRule="auto"/>
      <w:ind w:left="6521" w:right="-853"/>
      <w:rPr>
        <w:b/>
        <w:color w:val="7F7F7F" w:themeColor="text1" w:themeTint="80"/>
        <w:sz w:val="16"/>
      </w:rPr>
    </w:pPr>
    <w:r w:rsidRPr="007B158B">
      <w:rPr>
        <w:b/>
        <w:color w:val="7F7F7F" w:themeColor="text1" w:themeTint="80"/>
        <w:sz w:val="16"/>
      </w:rPr>
      <w:t>ЕИК: 831641791 0036</w:t>
    </w:r>
  </w:p>
  <w:p w14:paraId="71B477CF" w14:textId="77777777" w:rsidR="00677588" w:rsidRPr="00586CAC" w:rsidRDefault="00677588" w:rsidP="00584405">
    <w:pPr>
      <w:pStyle w:val="Header"/>
      <w:tabs>
        <w:tab w:val="clear" w:pos="9072"/>
        <w:tab w:val="right" w:pos="9923"/>
      </w:tabs>
      <w:ind w:left="6663" w:right="-853"/>
      <w:rPr>
        <w:b/>
        <w:color w:val="7F7F7F" w:themeColor="text1" w:themeTint="80"/>
        <w:sz w:val="16"/>
      </w:rPr>
    </w:pPr>
  </w:p>
  <w:p w14:paraId="336529D9" w14:textId="77777777" w:rsidR="00677588" w:rsidRDefault="00677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7223F"/>
    <w:multiLevelType w:val="hybridMultilevel"/>
    <w:tmpl w:val="906859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33B8"/>
    <w:multiLevelType w:val="hybridMultilevel"/>
    <w:tmpl w:val="C0EEFE8A"/>
    <w:lvl w:ilvl="0" w:tplc="040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C0E15"/>
    <w:multiLevelType w:val="hybridMultilevel"/>
    <w:tmpl w:val="4D96CFC8"/>
    <w:lvl w:ilvl="0" w:tplc="5980DA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01628"/>
    <w:multiLevelType w:val="hybridMultilevel"/>
    <w:tmpl w:val="40881F90"/>
    <w:lvl w:ilvl="0" w:tplc="2050DF5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B7567"/>
    <w:multiLevelType w:val="hybridMultilevel"/>
    <w:tmpl w:val="8710D40C"/>
    <w:lvl w:ilvl="0" w:tplc="2B12DBDE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148E5"/>
    <w:rsid w:val="00022185"/>
    <w:rsid w:val="00022B98"/>
    <w:rsid w:val="000240E2"/>
    <w:rsid w:val="000563D5"/>
    <w:rsid w:val="000B11F2"/>
    <w:rsid w:val="000B2B87"/>
    <w:rsid w:val="000B2DAC"/>
    <w:rsid w:val="000D2EBC"/>
    <w:rsid w:val="000F4BE3"/>
    <w:rsid w:val="00127676"/>
    <w:rsid w:val="00160D71"/>
    <w:rsid w:val="00163663"/>
    <w:rsid w:val="00176CAF"/>
    <w:rsid w:val="00186E1D"/>
    <w:rsid w:val="001A6D5D"/>
    <w:rsid w:val="001C07D0"/>
    <w:rsid w:val="001C1C0C"/>
    <w:rsid w:val="001D2B8E"/>
    <w:rsid w:val="001D2EA6"/>
    <w:rsid w:val="002260AB"/>
    <w:rsid w:val="002545A6"/>
    <w:rsid w:val="00261AAD"/>
    <w:rsid w:val="002813E0"/>
    <w:rsid w:val="00294183"/>
    <w:rsid w:val="002A1A23"/>
    <w:rsid w:val="002A56E7"/>
    <w:rsid w:val="002B3642"/>
    <w:rsid w:val="002B6C74"/>
    <w:rsid w:val="002C55E4"/>
    <w:rsid w:val="003260F5"/>
    <w:rsid w:val="00326920"/>
    <w:rsid w:val="00334921"/>
    <w:rsid w:val="0034421E"/>
    <w:rsid w:val="00367E89"/>
    <w:rsid w:val="00371233"/>
    <w:rsid w:val="003964C3"/>
    <w:rsid w:val="003A275A"/>
    <w:rsid w:val="003A7AF3"/>
    <w:rsid w:val="003E6D45"/>
    <w:rsid w:val="003F3779"/>
    <w:rsid w:val="003F6203"/>
    <w:rsid w:val="0040201A"/>
    <w:rsid w:val="004111BC"/>
    <w:rsid w:val="00437506"/>
    <w:rsid w:val="00437541"/>
    <w:rsid w:val="00445E76"/>
    <w:rsid w:val="00462C9D"/>
    <w:rsid w:val="004864DA"/>
    <w:rsid w:val="00486681"/>
    <w:rsid w:val="00490394"/>
    <w:rsid w:val="004922B6"/>
    <w:rsid w:val="0049678B"/>
    <w:rsid w:val="004C0784"/>
    <w:rsid w:val="004C5756"/>
    <w:rsid w:val="004D44BA"/>
    <w:rsid w:val="004D5106"/>
    <w:rsid w:val="00500B51"/>
    <w:rsid w:val="005129FA"/>
    <w:rsid w:val="005144C7"/>
    <w:rsid w:val="005336C3"/>
    <w:rsid w:val="005379D1"/>
    <w:rsid w:val="0054131A"/>
    <w:rsid w:val="00563A9A"/>
    <w:rsid w:val="005653A6"/>
    <w:rsid w:val="00567254"/>
    <w:rsid w:val="00584405"/>
    <w:rsid w:val="0059385D"/>
    <w:rsid w:val="00596AA8"/>
    <w:rsid w:val="005A39AC"/>
    <w:rsid w:val="005A6471"/>
    <w:rsid w:val="005B2550"/>
    <w:rsid w:val="005D161B"/>
    <w:rsid w:val="005D79B3"/>
    <w:rsid w:val="005F380B"/>
    <w:rsid w:val="005F6285"/>
    <w:rsid w:val="006012C9"/>
    <w:rsid w:val="006259FB"/>
    <w:rsid w:val="00625A92"/>
    <w:rsid w:val="00636450"/>
    <w:rsid w:val="00651AA6"/>
    <w:rsid w:val="006606EA"/>
    <w:rsid w:val="00677588"/>
    <w:rsid w:val="00677E19"/>
    <w:rsid w:val="00686569"/>
    <w:rsid w:val="0069702E"/>
    <w:rsid w:val="006E42E3"/>
    <w:rsid w:val="006E47AD"/>
    <w:rsid w:val="006F6992"/>
    <w:rsid w:val="006F7622"/>
    <w:rsid w:val="00721C46"/>
    <w:rsid w:val="0079035A"/>
    <w:rsid w:val="00793B42"/>
    <w:rsid w:val="007A0BF2"/>
    <w:rsid w:val="007A29D8"/>
    <w:rsid w:val="007A7CDA"/>
    <w:rsid w:val="007E17C9"/>
    <w:rsid w:val="00820B55"/>
    <w:rsid w:val="00854247"/>
    <w:rsid w:val="00855408"/>
    <w:rsid w:val="008A21C3"/>
    <w:rsid w:val="008A222B"/>
    <w:rsid w:val="008A6196"/>
    <w:rsid w:val="008B4277"/>
    <w:rsid w:val="008B7871"/>
    <w:rsid w:val="008D62D0"/>
    <w:rsid w:val="008D6E1B"/>
    <w:rsid w:val="00901B8A"/>
    <w:rsid w:val="009121F8"/>
    <w:rsid w:val="00914BDD"/>
    <w:rsid w:val="009250EE"/>
    <w:rsid w:val="009636B7"/>
    <w:rsid w:val="00966806"/>
    <w:rsid w:val="00986C81"/>
    <w:rsid w:val="00993D7F"/>
    <w:rsid w:val="009B5213"/>
    <w:rsid w:val="009F1D38"/>
    <w:rsid w:val="009F1F48"/>
    <w:rsid w:val="009F3846"/>
    <w:rsid w:val="00A048B7"/>
    <w:rsid w:val="00A051E1"/>
    <w:rsid w:val="00A247B9"/>
    <w:rsid w:val="00A75CD9"/>
    <w:rsid w:val="00A95548"/>
    <w:rsid w:val="00AA663B"/>
    <w:rsid w:val="00AC278F"/>
    <w:rsid w:val="00AC43CB"/>
    <w:rsid w:val="00AE4793"/>
    <w:rsid w:val="00B01475"/>
    <w:rsid w:val="00B46777"/>
    <w:rsid w:val="00B478F2"/>
    <w:rsid w:val="00B53CF5"/>
    <w:rsid w:val="00B54CC0"/>
    <w:rsid w:val="00B562B0"/>
    <w:rsid w:val="00B6748B"/>
    <w:rsid w:val="00B80D5E"/>
    <w:rsid w:val="00B94497"/>
    <w:rsid w:val="00BA47B1"/>
    <w:rsid w:val="00BF46B6"/>
    <w:rsid w:val="00C06024"/>
    <w:rsid w:val="00C2762D"/>
    <w:rsid w:val="00C31BB5"/>
    <w:rsid w:val="00C477D7"/>
    <w:rsid w:val="00C6689B"/>
    <w:rsid w:val="00CB27D2"/>
    <w:rsid w:val="00CC7FCD"/>
    <w:rsid w:val="00CD5DF1"/>
    <w:rsid w:val="00CD6599"/>
    <w:rsid w:val="00CD7C14"/>
    <w:rsid w:val="00D02A67"/>
    <w:rsid w:val="00D031E0"/>
    <w:rsid w:val="00D105E8"/>
    <w:rsid w:val="00D35A05"/>
    <w:rsid w:val="00D509A7"/>
    <w:rsid w:val="00D54D64"/>
    <w:rsid w:val="00D72ADE"/>
    <w:rsid w:val="00D753E4"/>
    <w:rsid w:val="00D8163D"/>
    <w:rsid w:val="00DA6173"/>
    <w:rsid w:val="00DA6C2A"/>
    <w:rsid w:val="00DC3C45"/>
    <w:rsid w:val="00DC3EE5"/>
    <w:rsid w:val="00DE48C1"/>
    <w:rsid w:val="00DF2CAB"/>
    <w:rsid w:val="00DF39BA"/>
    <w:rsid w:val="00E16D0A"/>
    <w:rsid w:val="00E30CCF"/>
    <w:rsid w:val="00E3519C"/>
    <w:rsid w:val="00E37C0F"/>
    <w:rsid w:val="00E45104"/>
    <w:rsid w:val="00E56BBF"/>
    <w:rsid w:val="00E66428"/>
    <w:rsid w:val="00E6799D"/>
    <w:rsid w:val="00E770B5"/>
    <w:rsid w:val="00E874DE"/>
    <w:rsid w:val="00E93B6A"/>
    <w:rsid w:val="00E973E5"/>
    <w:rsid w:val="00EA132A"/>
    <w:rsid w:val="00EA16F0"/>
    <w:rsid w:val="00EE4DCD"/>
    <w:rsid w:val="00F26A8B"/>
    <w:rsid w:val="00F35D63"/>
    <w:rsid w:val="00F377D0"/>
    <w:rsid w:val="00F5563A"/>
    <w:rsid w:val="00F56AE4"/>
    <w:rsid w:val="00F6518B"/>
    <w:rsid w:val="00F85707"/>
    <w:rsid w:val="00FA1A85"/>
    <w:rsid w:val="00FD60D3"/>
    <w:rsid w:val="00FF2E17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8b0e3"/>
    </o:shapedefaults>
    <o:shapelayout v:ext="edit">
      <o:idmap v:ext="edit" data="1"/>
    </o:shapelayout>
  </w:shapeDefaults>
  <w:decimalSymbol w:val="."/>
  <w:listSeparator w:val=";"/>
  <w14:docId w14:val="443DE3E2"/>
  <w15:docId w15:val="{CA8BEF33-D8DD-4781-BF50-137E1B33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B6A"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514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4C7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E93B6A"/>
    <w:pPr>
      <w:spacing w:after="0" w:line="240" w:lineRule="auto"/>
      <w:jc w:val="center"/>
    </w:pPr>
    <w:rPr>
      <w:rFonts w:ascii="HebarU" w:eastAsia="Times New Roman" w:hAnsi="HebarU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93B6A"/>
    <w:rPr>
      <w:rFonts w:ascii="HebarU" w:eastAsia="Times New Roman" w:hAnsi="HebarU" w:cs="Times New Roman"/>
      <w:b/>
      <w:sz w:val="24"/>
      <w:szCs w:val="20"/>
    </w:rPr>
  </w:style>
  <w:style w:type="character" w:customStyle="1" w:styleId="FontStyle33">
    <w:name w:val="Font Style33"/>
    <w:uiPriority w:val="99"/>
    <w:rsid w:val="00E93B6A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s-bg.ne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dpo@is-bg.ne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84AE7-1EDC-4E7C-A2CF-08AFC77D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15</Pages>
  <Words>3688</Words>
  <Characters>21025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 П. Горанов</dc:creator>
  <cp:lastModifiedBy>Виктория Георгиева</cp:lastModifiedBy>
  <cp:revision>5</cp:revision>
  <cp:lastPrinted>2019-08-21T06:53:00Z</cp:lastPrinted>
  <dcterms:created xsi:type="dcterms:W3CDTF">2019-09-30T09:22:00Z</dcterms:created>
  <dcterms:modified xsi:type="dcterms:W3CDTF">2020-02-05T10:27:00Z</dcterms:modified>
</cp:coreProperties>
</file>