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97D88" w14:textId="77777777" w:rsidR="00796C57" w:rsidRPr="00D51D60" w:rsidRDefault="00796C57" w:rsidP="00796C57">
      <w:pPr>
        <w:rPr>
          <w:rFonts w:ascii="Arial Narrow" w:hAnsi="Arial Narrow" w:cs="Arial"/>
          <w:i/>
          <w:sz w:val="24"/>
          <w:szCs w:val="24"/>
          <w:lang w:val="bg-BG"/>
        </w:rPr>
      </w:pPr>
    </w:p>
    <w:p w14:paraId="01018C46" w14:textId="77777777" w:rsidR="00796C57" w:rsidRPr="00D51D60" w:rsidRDefault="00796C57" w:rsidP="00796C57">
      <w:pPr>
        <w:shd w:val="clear" w:color="auto" w:fill="FFFFFF"/>
        <w:ind w:left="6372" w:firstLine="708"/>
        <w:jc w:val="right"/>
        <w:outlineLvl w:val="0"/>
        <w:rPr>
          <w:rFonts w:ascii="Arial Narrow" w:hAnsi="Arial Narrow"/>
          <w:b/>
          <w:color w:val="000000"/>
          <w:sz w:val="24"/>
          <w:szCs w:val="24"/>
          <w:lang w:val="bg-BG"/>
        </w:rPr>
      </w:pPr>
      <w:r w:rsidRPr="00D51D60">
        <w:rPr>
          <w:rFonts w:ascii="Arial Narrow" w:hAnsi="Arial Narrow"/>
          <w:b/>
          <w:color w:val="000000"/>
          <w:sz w:val="24"/>
          <w:szCs w:val="24"/>
          <w:lang w:val="bg-BG"/>
        </w:rPr>
        <w:t>ПРИЛОЖЕНИЕ № 2</w:t>
      </w:r>
    </w:p>
    <w:p w14:paraId="336EFFF2" w14:textId="77777777" w:rsidR="00796C57" w:rsidRPr="00D51D60" w:rsidRDefault="00796C57" w:rsidP="00796C57">
      <w:pPr>
        <w:shd w:val="clear" w:color="auto" w:fill="FFFFFF"/>
        <w:jc w:val="right"/>
        <w:outlineLvl w:val="0"/>
        <w:rPr>
          <w:rFonts w:ascii="Arial Narrow" w:hAnsi="Arial Narrow"/>
          <w:b/>
          <w:color w:val="000000"/>
          <w:sz w:val="24"/>
          <w:szCs w:val="24"/>
          <w:lang w:val="bg-BG"/>
        </w:rPr>
      </w:pPr>
      <w:r w:rsidRPr="00D51D60">
        <w:rPr>
          <w:rFonts w:ascii="Arial Narrow" w:hAnsi="Arial Narrow"/>
          <w:b/>
          <w:color w:val="000000"/>
          <w:sz w:val="24"/>
          <w:szCs w:val="24"/>
          <w:lang w:val="bg-BG"/>
        </w:rPr>
        <w:t>Образец</w:t>
      </w:r>
    </w:p>
    <w:p w14:paraId="445DA854" w14:textId="77777777" w:rsidR="00796C57" w:rsidRPr="00D51D60" w:rsidRDefault="00796C57" w:rsidP="00796C57">
      <w:pPr>
        <w:jc w:val="center"/>
        <w:rPr>
          <w:rFonts w:ascii="Arial Narrow" w:hAnsi="Arial Narrow"/>
          <w:b/>
          <w:bCs/>
          <w:sz w:val="24"/>
          <w:szCs w:val="24"/>
          <w:lang w:val="bg-BG"/>
        </w:rPr>
      </w:pPr>
      <w:r w:rsidRPr="00D51D60">
        <w:rPr>
          <w:rFonts w:ascii="Arial Narrow" w:hAnsi="Arial Narrow"/>
          <w:b/>
          <w:bCs/>
          <w:sz w:val="24"/>
          <w:szCs w:val="24"/>
          <w:lang w:val="bg-BG"/>
        </w:rPr>
        <w:t xml:space="preserve"> О Ф Е Р Т А</w:t>
      </w:r>
    </w:p>
    <w:p w14:paraId="580F7372" w14:textId="77777777" w:rsidR="00796C57" w:rsidRPr="00D51D60" w:rsidRDefault="00796C57" w:rsidP="00796C57">
      <w:pPr>
        <w:ind w:firstLine="708"/>
        <w:jc w:val="both"/>
        <w:rPr>
          <w:rFonts w:ascii="Arial Narrow" w:hAnsi="Arial Narrow"/>
          <w:b/>
          <w:bCs/>
          <w:sz w:val="24"/>
          <w:szCs w:val="24"/>
          <w:lang w:val="bg-BG"/>
        </w:rPr>
      </w:pPr>
      <w:r w:rsidRPr="00D51D60">
        <w:rPr>
          <w:rFonts w:ascii="Arial Narrow" w:hAnsi="Arial Narrow"/>
          <w:b/>
          <w:bCs/>
          <w:sz w:val="24"/>
          <w:szCs w:val="24"/>
          <w:lang w:val="bg-BG"/>
        </w:rPr>
        <w:t xml:space="preserve">Уважаеми Господа, </w:t>
      </w:r>
    </w:p>
    <w:p w14:paraId="63CCC529" w14:textId="77777777" w:rsidR="00796C57" w:rsidRPr="00D51D60" w:rsidRDefault="00796C57" w:rsidP="00796C57">
      <w:pPr>
        <w:shd w:val="clear" w:color="auto" w:fill="FFFFFF"/>
        <w:ind w:firstLine="708"/>
        <w:jc w:val="both"/>
        <w:rPr>
          <w:rFonts w:ascii="Arial Narrow" w:hAnsi="Arial Narrow"/>
          <w:color w:val="000000"/>
          <w:sz w:val="24"/>
          <w:szCs w:val="24"/>
          <w:lang w:val="bg-BG"/>
        </w:rPr>
      </w:pPr>
      <w:r w:rsidRPr="00D51D60">
        <w:rPr>
          <w:rFonts w:ascii="Arial Narrow" w:hAnsi="Arial Narrow"/>
          <w:color w:val="000000"/>
          <w:spacing w:val="10"/>
          <w:sz w:val="24"/>
          <w:szCs w:val="24"/>
          <w:lang w:val="bg-BG"/>
        </w:rPr>
        <w:t xml:space="preserve">Във  връзка с поканата за участие в конкурсна процедура </w:t>
      </w:r>
      <w:r w:rsidRPr="00D51D60">
        <w:rPr>
          <w:rFonts w:ascii="Arial Narrow" w:hAnsi="Arial Narrow"/>
          <w:color w:val="000000"/>
          <w:sz w:val="24"/>
          <w:szCs w:val="24"/>
          <w:lang w:val="bg-BG"/>
        </w:rPr>
        <w:t xml:space="preserve">с </w:t>
      </w:r>
      <w:r w:rsidRPr="00D51D60">
        <w:rPr>
          <w:rFonts w:ascii="Arial Narrow" w:hAnsi="Arial Narrow"/>
          <w:b/>
          <w:i/>
          <w:color w:val="000000"/>
          <w:sz w:val="24"/>
          <w:szCs w:val="24"/>
          <w:lang w:val="bg-BG"/>
        </w:rPr>
        <w:t>предмет</w:t>
      </w:r>
      <w:r w:rsidRPr="00D51D60">
        <w:rPr>
          <w:rFonts w:ascii="Arial Narrow" w:hAnsi="Arial Narrow"/>
          <w:color w:val="000000"/>
          <w:sz w:val="24"/>
          <w:szCs w:val="24"/>
          <w:lang w:val="bg-BG"/>
        </w:rPr>
        <w:t xml:space="preserve">:      </w:t>
      </w:r>
    </w:p>
    <w:p w14:paraId="41B4B38D" w14:textId="77777777" w:rsidR="00796C57" w:rsidRPr="00D51D60" w:rsidRDefault="00796C57" w:rsidP="00796C57">
      <w:pPr>
        <w:shd w:val="clear" w:color="auto" w:fill="FFFFFF"/>
        <w:ind w:firstLine="708"/>
        <w:jc w:val="both"/>
        <w:rPr>
          <w:rFonts w:ascii="Arial Narrow" w:hAnsi="Arial Narrow"/>
          <w:b/>
          <w:i/>
          <w:color w:val="000000"/>
          <w:sz w:val="24"/>
          <w:szCs w:val="24"/>
          <w:lang w:val="bg-BG"/>
        </w:rPr>
      </w:pPr>
      <w:r w:rsidRPr="00D51D60">
        <w:rPr>
          <w:rFonts w:ascii="Arial Narrow" w:hAnsi="Arial Narrow"/>
          <w:i/>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14:paraId="4C58F327" w14:textId="77777777" w:rsidR="00796C57" w:rsidRPr="00D51D60" w:rsidRDefault="00796C57" w:rsidP="00796C57">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 xml:space="preserve">Обособена позиция </w:t>
      </w:r>
      <w:r>
        <w:rPr>
          <w:rFonts w:ascii="Arial Narrow" w:hAnsi="Arial Narrow"/>
          <w:b/>
          <w:i/>
          <w:color w:val="000000"/>
          <w:sz w:val="24"/>
          <w:szCs w:val="24"/>
          <w:lang w:val="bg-BG"/>
        </w:rPr>
        <w:t>1</w:t>
      </w:r>
      <w:r w:rsidRPr="00D51D60">
        <w:rPr>
          <w:rFonts w:ascii="Arial Narrow" w:hAnsi="Arial Narrow"/>
          <w:b/>
          <w:i/>
          <w:color w:val="000000"/>
          <w:sz w:val="24"/>
          <w:szCs w:val="24"/>
          <w:lang w:val="bg-BG"/>
        </w:rPr>
        <w:t>: Откриване и обслужване на разплащателни сметки</w:t>
      </w:r>
      <w:r>
        <w:rPr>
          <w:rFonts w:ascii="Arial Narrow" w:hAnsi="Arial Narrow"/>
          <w:b/>
          <w:i/>
          <w:color w:val="000000"/>
          <w:sz w:val="24"/>
          <w:szCs w:val="24"/>
          <w:lang w:val="bg-BG"/>
        </w:rPr>
        <w:t xml:space="preserve"> и</w:t>
      </w:r>
      <w:r w:rsidRPr="00D51D60">
        <w:rPr>
          <w:rFonts w:ascii="Arial Narrow" w:hAnsi="Arial Narrow"/>
          <w:b/>
          <w:i/>
          <w:color w:val="000000"/>
          <w:sz w:val="24"/>
          <w:szCs w:val="24"/>
          <w:lang w:val="bg-BG"/>
        </w:rPr>
        <w:t xml:space="preserve"> касови операции </w:t>
      </w:r>
    </w:p>
    <w:p w14:paraId="0B74EB39" w14:textId="77777777" w:rsidR="00796C57" w:rsidRPr="00D51D60" w:rsidRDefault="00796C57" w:rsidP="00796C57">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 xml:space="preserve">Обособена позиция </w:t>
      </w:r>
      <w:r>
        <w:rPr>
          <w:rFonts w:ascii="Arial Narrow" w:hAnsi="Arial Narrow"/>
          <w:b/>
          <w:i/>
          <w:color w:val="000000"/>
          <w:sz w:val="24"/>
          <w:szCs w:val="24"/>
          <w:lang w:val="bg-BG"/>
        </w:rPr>
        <w:t>2</w:t>
      </w:r>
      <w:r w:rsidRPr="00D51D60">
        <w:rPr>
          <w:rFonts w:ascii="Arial Narrow" w:hAnsi="Arial Narrow"/>
          <w:b/>
          <w:i/>
          <w:color w:val="000000"/>
          <w:sz w:val="24"/>
          <w:szCs w:val="24"/>
          <w:lang w:val="bg-BG"/>
        </w:rPr>
        <w:t>: Финансиране - банкови гаранции</w:t>
      </w:r>
    </w:p>
    <w:p w14:paraId="1F70AB32" w14:textId="77777777" w:rsidR="00796C57" w:rsidRPr="00D51D60" w:rsidRDefault="00796C57" w:rsidP="00796C57">
      <w:pPr>
        <w:ind w:right="-2"/>
        <w:jc w:val="center"/>
        <w:rPr>
          <w:rFonts w:ascii="Arial Narrow" w:hAnsi="Arial Narrow" w:cs="Arial"/>
          <w:i/>
          <w:color w:val="000000"/>
          <w:sz w:val="24"/>
          <w:szCs w:val="24"/>
          <w:lang w:val="bg-BG"/>
        </w:rPr>
      </w:pPr>
      <w:r w:rsidRPr="00D51D60">
        <w:rPr>
          <w:rFonts w:ascii="Arial Narrow" w:hAnsi="Arial Narrow" w:cs="Arial"/>
          <w:i/>
          <w:color w:val="000000"/>
          <w:sz w:val="24"/>
          <w:szCs w:val="24"/>
          <w:lang w:val="bg-BG"/>
        </w:rPr>
        <w:t>(Кандидатът избира една или повече позиции, ненужното изтрива)</w:t>
      </w:r>
    </w:p>
    <w:p w14:paraId="40646D90" w14:textId="77777777" w:rsidR="00796C57" w:rsidRPr="00D51D60" w:rsidRDefault="00796C57" w:rsidP="00796C57">
      <w:pPr>
        <w:pStyle w:val="BodyText"/>
        <w:spacing w:after="0"/>
        <w:jc w:val="both"/>
        <w:rPr>
          <w:rFonts w:ascii="Arial Narrow" w:hAnsi="Arial Narrow"/>
          <w:szCs w:val="24"/>
          <w:lang w:val="bg-BG"/>
        </w:rPr>
      </w:pPr>
    </w:p>
    <w:p w14:paraId="67CC0354" w14:textId="77777777" w:rsidR="00796C57" w:rsidRPr="00D51D60" w:rsidRDefault="00796C57" w:rsidP="00796C57">
      <w:pPr>
        <w:pStyle w:val="BodyText"/>
        <w:spacing w:after="0"/>
        <w:jc w:val="both"/>
        <w:rPr>
          <w:rFonts w:ascii="Arial Narrow" w:hAnsi="Arial Narrow"/>
          <w:szCs w:val="24"/>
          <w:lang w:val="bg-BG"/>
        </w:rPr>
      </w:pPr>
      <w:r w:rsidRPr="00D51D60">
        <w:rPr>
          <w:rFonts w:ascii="Arial Narrow" w:hAnsi="Arial Narrow"/>
          <w:szCs w:val="24"/>
          <w:lang w:val="bg-BG"/>
        </w:rPr>
        <w:t xml:space="preserve">с Възложител “Информационно обслужване” АД, подписаният(те), представляващ(и) </w:t>
      </w:r>
    </w:p>
    <w:p w14:paraId="18A89B70" w14:textId="77777777" w:rsidR="00796C57" w:rsidRPr="00D51D60" w:rsidRDefault="00796C57" w:rsidP="00796C57">
      <w:pPr>
        <w:pStyle w:val="BodyText"/>
        <w:spacing w:after="0"/>
        <w:jc w:val="both"/>
        <w:rPr>
          <w:rFonts w:ascii="Arial Narrow" w:hAnsi="Arial Narrow"/>
          <w:szCs w:val="24"/>
          <w:lang w:val="bg-BG"/>
        </w:rPr>
      </w:pPr>
    </w:p>
    <w:p w14:paraId="175FDD13" w14:textId="77777777" w:rsidR="00796C57" w:rsidRPr="00D51D60" w:rsidRDefault="00796C57" w:rsidP="00796C57">
      <w:pPr>
        <w:pStyle w:val="BodyText"/>
        <w:spacing w:after="0"/>
        <w:jc w:val="both"/>
        <w:rPr>
          <w:rFonts w:ascii="Arial Narrow" w:hAnsi="Arial Narrow"/>
          <w:szCs w:val="24"/>
          <w:lang w:val="bg-BG"/>
        </w:rPr>
      </w:pPr>
      <w:r w:rsidRPr="00D51D60">
        <w:rPr>
          <w:rFonts w:ascii="Arial Narrow" w:hAnsi="Arial Narrow"/>
          <w:szCs w:val="24"/>
          <w:lang w:val="bg-BG"/>
        </w:rPr>
        <w:t xml:space="preserve">..................................................................................................... (наименованието на кредитната институция на кандидата), </w:t>
      </w:r>
    </w:p>
    <w:p w14:paraId="53B0DD05" w14:textId="77777777" w:rsidR="00796C57" w:rsidRPr="00D51D60" w:rsidRDefault="00796C57" w:rsidP="00796C57">
      <w:pPr>
        <w:pStyle w:val="BodyText"/>
        <w:spacing w:after="0"/>
        <w:jc w:val="both"/>
        <w:rPr>
          <w:rFonts w:ascii="Arial Narrow" w:hAnsi="Arial Narrow"/>
          <w:szCs w:val="24"/>
          <w:lang w:val="bg-BG"/>
        </w:rPr>
      </w:pPr>
    </w:p>
    <w:p w14:paraId="431BEEB8" w14:textId="77777777" w:rsidR="00796C57" w:rsidRPr="00D51D60" w:rsidRDefault="00796C57" w:rsidP="00796C57">
      <w:pPr>
        <w:pStyle w:val="BodyText"/>
        <w:spacing w:after="0"/>
        <w:rPr>
          <w:rFonts w:ascii="Arial Narrow" w:hAnsi="Arial Narrow"/>
          <w:szCs w:val="24"/>
          <w:lang w:val="bg-BG"/>
        </w:rPr>
      </w:pPr>
      <w:r w:rsidRPr="00D51D60">
        <w:rPr>
          <w:rFonts w:ascii="Arial Narrow" w:hAnsi="Arial Narrow"/>
          <w:szCs w:val="24"/>
          <w:lang w:val="bg-BG"/>
        </w:rPr>
        <w:t>заявявам(е) следното: </w:t>
      </w:r>
    </w:p>
    <w:p w14:paraId="21A1E3E2" w14:textId="77777777" w:rsidR="00796C57" w:rsidRPr="00D51D60" w:rsidRDefault="00796C57" w:rsidP="00796C57">
      <w:pPr>
        <w:pStyle w:val="BodyText"/>
        <w:spacing w:after="0"/>
        <w:rPr>
          <w:rFonts w:ascii="Arial Narrow" w:hAnsi="Arial Narrow"/>
          <w:szCs w:val="24"/>
          <w:lang w:val="bg-BG"/>
        </w:rPr>
      </w:pPr>
    </w:p>
    <w:p w14:paraId="5AB0232D" w14:textId="77777777" w:rsidR="00796C57" w:rsidRPr="00D51D60" w:rsidRDefault="00796C57" w:rsidP="00796C57">
      <w:pPr>
        <w:pStyle w:val="BodyTextIndent3"/>
        <w:spacing w:after="0"/>
        <w:ind w:left="480"/>
        <w:jc w:val="both"/>
        <w:rPr>
          <w:rFonts w:ascii="Arial Narrow" w:hAnsi="Arial Narrow"/>
          <w:sz w:val="24"/>
          <w:szCs w:val="24"/>
          <w:lang w:val="bg-BG"/>
        </w:rPr>
      </w:pPr>
    </w:p>
    <w:p w14:paraId="32425987" w14:textId="77777777" w:rsidR="00796C57" w:rsidRPr="00D51D60" w:rsidRDefault="00796C57" w:rsidP="00796C57">
      <w:pPr>
        <w:pStyle w:val="BodyTextIndent3"/>
        <w:numPr>
          <w:ilvl w:val="0"/>
          <w:numId w:val="2"/>
        </w:numPr>
        <w:spacing w:after="0"/>
        <w:jc w:val="both"/>
        <w:rPr>
          <w:rFonts w:ascii="Arial Narrow" w:hAnsi="Arial Narrow"/>
          <w:sz w:val="24"/>
          <w:szCs w:val="24"/>
          <w:lang w:val="bg-BG"/>
        </w:rPr>
      </w:pPr>
      <w:proofErr w:type="spellStart"/>
      <w:r w:rsidRPr="00D51D60">
        <w:rPr>
          <w:rFonts w:ascii="Arial Narrow" w:hAnsi="Arial Narrow"/>
          <w:sz w:val="24"/>
          <w:szCs w:val="24"/>
          <w:lang w:val="bg-BG"/>
        </w:rPr>
        <w:t>Притежавамe</w:t>
      </w:r>
      <w:proofErr w:type="spellEnd"/>
      <w:r w:rsidRPr="00D51D60">
        <w:rPr>
          <w:rFonts w:ascii="Arial Narrow" w:hAnsi="Arial Narrow"/>
          <w:sz w:val="24"/>
          <w:szCs w:val="24"/>
          <w:lang w:val="bg-BG"/>
        </w:rPr>
        <w:t xml:space="preserve"> последен актуален  рейтинг за …………….. г. .............................................., присъден от .................................................................................., за което прилагаме документ.</w:t>
      </w:r>
    </w:p>
    <w:p w14:paraId="36716443" w14:textId="77777777" w:rsidR="00796C57" w:rsidRPr="00D51D60" w:rsidRDefault="00796C57" w:rsidP="00796C57">
      <w:pPr>
        <w:pStyle w:val="BodyTextIndent3"/>
        <w:spacing w:after="0"/>
        <w:ind w:left="643"/>
        <w:jc w:val="both"/>
        <w:rPr>
          <w:rFonts w:ascii="Arial Narrow" w:hAnsi="Arial Narrow"/>
          <w:i/>
          <w:sz w:val="24"/>
          <w:szCs w:val="24"/>
          <w:lang w:val="bg-BG"/>
        </w:rPr>
      </w:pPr>
    </w:p>
    <w:p w14:paraId="37203E79" w14:textId="77777777" w:rsidR="00796C57" w:rsidRPr="00815178" w:rsidRDefault="00796C57" w:rsidP="00796C57">
      <w:pPr>
        <w:pStyle w:val="BodyTextIndent3"/>
        <w:numPr>
          <w:ilvl w:val="0"/>
          <w:numId w:val="2"/>
        </w:numPr>
        <w:spacing w:after="0"/>
        <w:jc w:val="both"/>
        <w:rPr>
          <w:rFonts w:ascii="Arial Narrow" w:hAnsi="Arial Narrow"/>
          <w:i/>
          <w:sz w:val="24"/>
          <w:szCs w:val="24"/>
          <w:lang w:val="bg-BG"/>
        </w:rPr>
      </w:pPr>
      <w:r w:rsidRPr="00815178">
        <w:rPr>
          <w:rFonts w:ascii="Arial Narrow" w:hAnsi="Arial Narrow"/>
          <w:sz w:val="24"/>
          <w:szCs w:val="24"/>
          <w:lang w:val="bg-BG"/>
        </w:rPr>
        <w:t>Брой на клоновете (финансовите центрове) на кредитната институция в областните градове (вкл. София – град)............ – броя.</w:t>
      </w:r>
    </w:p>
    <w:p w14:paraId="6B098384" w14:textId="77777777" w:rsidR="00796C57" w:rsidRPr="00815178" w:rsidRDefault="00796C57" w:rsidP="00796C57">
      <w:pPr>
        <w:pStyle w:val="BodyTextIndent3"/>
        <w:spacing w:after="0"/>
        <w:ind w:left="643"/>
        <w:jc w:val="both"/>
        <w:rPr>
          <w:rFonts w:ascii="Arial Narrow" w:hAnsi="Arial Narrow"/>
          <w:i/>
          <w:sz w:val="24"/>
          <w:szCs w:val="24"/>
          <w:lang w:val="bg-BG"/>
        </w:rPr>
      </w:pPr>
      <w:r w:rsidRPr="00815178">
        <w:rPr>
          <w:rFonts w:ascii="Arial Narrow" w:hAnsi="Arial Narrow"/>
          <w:sz w:val="24"/>
          <w:szCs w:val="24"/>
          <w:lang w:val="bg-BG"/>
        </w:rPr>
        <w:t xml:space="preserve">Прилагаме списък на областните градове, в които е разположена клоновата мрежа на кредитната институция. </w:t>
      </w:r>
    </w:p>
    <w:p w14:paraId="67075DCE" w14:textId="77777777" w:rsidR="00796C57" w:rsidRPr="00FC0A21" w:rsidRDefault="00796C57" w:rsidP="00796C57">
      <w:pPr>
        <w:pStyle w:val="BodyTextIndent3"/>
        <w:spacing w:after="0"/>
        <w:ind w:left="643"/>
        <w:jc w:val="both"/>
        <w:rPr>
          <w:rFonts w:ascii="Arial Narrow" w:hAnsi="Arial Narrow"/>
          <w:i/>
          <w:sz w:val="24"/>
          <w:szCs w:val="24"/>
          <w:highlight w:val="yellow"/>
          <w:lang w:val="bg-BG"/>
        </w:rPr>
      </w:pPr>
    </w:p>
    <w:p w14:paraId="20A6959C" w14:textId="77777777" w:rsidR="00796C57" w:rsidRPr="00D51D60" w:rsidRDefault="00796C57" w:rsidP="00796C57">
      <w:pPr>
        <w:pStyle w:val="BodyTextIndent3"/>
        <w:numPr>
          <w:ilvl w:val="0"/>
          <w:numId w:val="2"/>
        </w:numPr>
        <w:spacing w:after="0"/>
        <w:jc w:val="both"/>
        <w:rPr>
          <w:rFonts w:ascii="Arial Narrow" w:hAnsi="Arial Narrow"/>
          <w:sz w:val="24"/>
          <w:szCs w:val="24"/>
          <w:lang w:val="bg-BG"/>
        </w:rPr>
      </w:pPr>
      <w:r w:rsidRPr="00D51D60">
        <w:rPr>
          <w:rFonts w:ascii="Arial Narrow" w:hAnsi="Arial Narrow"/>
          <w:sz w:val="24"/>
          <w:szCs w:val="24"/>
          <w:lang w:val="bg-BG"/>
        </w:rPr>
        <w:t>Предоставяме писмена обосновка на надеждността на платформата за интернет банкиране.</w:t>
      </w:r>
    </w:p>
    <w:p w14:paraId="31C6391F" w14:textId="77777777" w:rsidR="00796C57" w:rsidRPr="00D51D60" w:rsidRDefault="00796C57" w:rsidP="00796C57">
      <w:pPr>
        <w:pStyle w:val="BodyTextIndent3"/>
        <w:spacing w:after="0"/>
        <w:ind w:left="643" w:right="-286"/>
        <w:jc w:val="both"/>
        <w:rPr>
          <w:rFonts w:ascii="Arial Narrow" w:hAnsi="Arial Narrow"/>
          <w:i/>
          <w:sz w:val="24"/>
          <w:szCs w:val="24"/>
          <w:lang w:val="bg-BG"/>
        </w:rPr>
      </w:pPr>
    </w:p>
    <w:p w14:paraId="1C8A1DA0" w14:textId="77777777" w:rsidR="00796C57" w:rsidRPr="00D51D60" w:rsidRDefault="00796C57" w:rsidP="00796C57">
      <w:pPr>
        <w:pStyle w:val="BodyTextIndent3"/>
        <w:spacing w:after="0"/>
        <w:ind w:left="643" w:right="-286"/>
        <w:jc w:val="both"/>
        <w:rPr>
          <w:rFonts w:ascii="Arial Narrow" w:hAnsi="Arial Narrow"/>
          <w:i/>
          <w:sz w:val="24"/>
          <w:szCs w:val="24"/>
          <w:lang w:val="bg-BG"/>
        </w:rPr>
      </w:pPr>
      <w:r w:rsidRPr="00815178">
        <w:rPr>
          <w:rFonts w:ascii="Arial Narrow" w:hAnsi="Arial Narrow"/>
          <w:i/>
          <w:sz w:val="24"/>
          <w:szCs w:val="24"/>
          <w:lang w:val="bg-BG"/>
        </w:rPr>
        <w:t>Обосновката следва да бъде съобразена с актуалните Насоки относно вътрешното управление. Следва да съдържа информация за защитните механизми (например: осъществяване на достъп до платформата за интернет банкиране; възможност за</w:t>
      </w:r>
      <w:r>
        <w:rPr>
          <w:rFonts w:ascii="Arial Narrow" w:hAnsi="Arial Narrow"/>
          <w:i/>
          <w:sz w:val="24"/>
          <w:szCs w:val="24"/>
          <w:lang w:val="bg-BG"/>
        </w:rPr>
        <w:t xml:space="preserve"> подписване с определяне на брой подписи от определени лица; възможност за получаване на известия при влизане в платформата от различен </w:t>
      </w:r>
      <w:r>
        <w:rPr>
          <w:rFonts w:ascii="Arial Narrow" w:hAnsi="Arial Narrow"/>
          <w:i/>
          <w:sz w:val="24"/>
          <w:szCs w:val="24"/>
        </w:rPr>
        <w:t>IP</w:t>
      </w:r>
      <w:r>
        <w:rPr>
          <w:rFonts w:ascii="Arial Narrow" w:hAnsi="Arial Narrow"/>
          <w:i/>
          <w:sz w:val="24"/>
          <w:szCs w:val="24"/>
          <w:lang w:val="bg-BG"/>
        </w:rPr>
        <w:t xml:space="preserve"> адрес и други защитни механизми).</w:t>
      </w:r>
    </w:p>
    <w:p w14:paraId="799F41E9" w14:textId="77777777" w:rsidR="00796C57" w:rsidRPr="00D51D60" w:rsidRDefault="00796C57" w:rsidP="00796C57">
      <w:pPr>
        <w:pStyle w:val="BodyTextIndent3"/>
        <w:spacing w:after="0"/>
        <w:ind w:left="643" w:right="-286"/>
        <w:jc w:val="both"/>
        <w:rPr>
          <w:rFonts w:ascii="Arial Narrow" w:hAnsi="Arial Narrow"/>
          <w:i/>
          <w:sz w:val="24"/>
          <w:szCs w:val="24"/>
          <w:lang w:val="bg-BG"/>
        </w:rPr>
      </w:pPr>
    </w:p>
    <w:p w14:paraId="6DB09016" w14:textId="77777777" w:rsidR="00796C57" w:rsidRDefault="00796C57" w:rsidP="00796C57">
      <w:pPr>
        <w:pStyle w:val="BodyTextIndent3"/>
        <w:numPr>
          <w:ilvl w:val="0"/>
          <w:numId w:val="2"/>
        </w:numPr>
        <w:spacing w:after="0"/>
        <w:jc w:val="both"/>
        <w:rPr>
          <w:rFonts w:ascii="Arial Narrow" w:hAnsi="Arial Narrow"/>
          <w:sz w:val="24"/>
          <w:szCs w:val="24"/>
          <w:lang w:val="bg-BG"/>
        </w:rPr>
      </w:pPr>
      <w:r>
        <w:rPr>
          <w:rFonts w:ascii="Arial Narrow" w:hAnsi="Arial Narrow"/>
          <w:sz w:val="24"/>
          <w:szCs w:val="24"/>
          <w:lang w:val="bg-BG"/>
        </w:rPr>
        <w:t xml:space="preserve">Срок на обслужване на плащанията </w:t>
      </w:r>
    </w:p>
    <w:p w14:paraId="2994935B" w14:textId="77777777" w:rsidR="00796C57" w:rsidRPr="0063247E" w:rsidRDefault="00796C57" w:rsidP="00796C57">
      <w:pPr>
        <w:pStyle w:val="BodyTextIndent3"/>
        <w:spacing w:before="120" w:after="0"/>
        <w:ind w:left="641"/>
        <w:jc w:val="both"/>
        <w:rPr>
          <w:rFonts w:ascii="Arial Narrow" w:hAnsi="Arial Narrow"/>
          <w:i/>
          <w:iCs/>
          <w:sz w:val="24"/>
          <w:szCs w:val="24"/>
          <w:lang w:val="bg-BG"/>
        </w:rPr>
      </w:pPr>
      <w:r w:rsidRPr="0063247E">
        <w:rPr>
          <w:rFonts w:ascii="Arial Narrow" w:hAnsi="Arial Narrow"/>
          <w:i/>
          <w:iCs/>
          <w:sz w:val="24"/>
          <w:szCs w:val="24"/>
          <w:lang w:val="bg-BG"/>
        </w:rPr>
        <w:lastRenderedPageBreak/>
        <w:t>Участникът декларира в свободен текст</w:t>
      </w:r>
      <w:r>
        <w:rPr>
          <w:rFonts w:ascii="Arial Narrow" w:hAnsi="Arial Narrow"/>
          <w:i/>
          <w:iCs/>
          <w:sz w:val="24"/>
          <w:szCs w:val="24"/>
          <w:lang w:val="bg-BG"/>
        </w:rPr>
        <w:t xml:space="preserve"> </w:t>
      </w:r>
      <w:r w:rsidRPr="0063247E">
        <w:rPr>
          <w:rFonts w:ascii="Arial Narrow" w:hAnsi="Arial Narrow"/>
          <w:i/>
          <w:iCs/>
          <w:sz w:val="24"/>
          <w:szCs w:val="24"/>
          <w:lang w:val="bg-BG"/>
        </w:rPr>
        <w:t xml:space="preserve">възможността за изпълнение на един от двата срока </w:t>
      </w:r>
      <w:r>
        <w:rPr>
          <w:rFonts w:ascii="Arial Narrow" w:hAnsi="Arial Narrow"/>
          <w:i/>
          <w:iCs/>
          <w:sz w:val="24"/>
          <w:szCs w:val="24"/>
          <w:lang w:val="bg-BG"/>
        </w:rPr>
        <w:t>в таблица №3 на стр. 4</w:t>
      </w:r>
    </w:p>
    <w:p w14:paraId="43E5CB2C" w14:textId="77777777" w:rsidR="00796C57" w:rsidRDefault="00796C57" w:rsidP="00796C57">
      <w:pPr>
        <w:pStyle w:val="BodyTextIndent3"/>
        <w:spacing w:after="0"/>
        <w:ind w:left="643"/>
        <w:jc w:val="both"/>
        <w:rPr>
          <w:rFonts w:ascii="Arial Narrow" w:hAnsi="Arial Narrow"/>
          <w:sz w:val="24"/>
          <w:szCs w:val="24"/>
          <w:lang w:val="bg-BG"/>
        </w:rPr>
      </w:pPr>
    </w:p>
    <w:p w14:paraId="61B02AE7" w14:textId="77777777" w:rsidR="00796C57" w:rsidRPr="00D51D60" w:rsidRDefault="00796C57" w:rsidP="00796C57">
      <w:pPr>
        <w:pStyle w:val="BodyTextIndent3"/>
        <w:numPr>
          <w:ilvl w:val="0"/>
          <w:numId w:val="2"/>
        </w:numPr>
        <w:spacing w:after="0"/>
        <w:jc w:val="both"/>
        <w:rPr>
          <w:rFonts w:ascii="Arial Narrow" w:hAnsi="Arial Narrow"/>
          <w:sz w:val="24"/>
          <w:szCs w:val="24"/>
          <w:lang w:val="bg-BG"/>
        </w:rPr>
      </w:pPr>
      <w:r w:rsidRPr="00D51D60">
        <w:rPr>
          <w:rFonts w:ascii="Arial Narrow" w:hAnsi="Arial Narrow"/>
          <w:sz w:val="24"/>
          <w:szCs w:val="24"/>
          <w:lang w:val="bg-BG"/>
        </w:rPr>
        <w:t>При подготовката на настоящата оферта съм/сме спазил/и всички изисквания на „Информационно обслужване“ АД за нейното изготвяне.</w:t>
      </w:r>
    </w:p>
    <w:p w14:paraId="3E6ACA8B" w14:textId="77777777" w:rsidR="00796C57" w:rsidRPr="00D51D60" w:rsidRDefault="00796C57" w:rsidP="00796C57">
      <w:pPr>
        <w:pStyle w:val="BodyTextIndent3"/>
        <w:spacing w:after="0"/>
        <w:ind w:left="643"/>
        <w:jc w:val="both"/>
        <w:rPr>
          <w:rFonts w:ascii="Arial Narrow" w:hAnsi="Arial Narrow"/>
          <w:sz w:val="24"/>
          <w:szCs w:val="24"/>
          <w:lang w:val="bg-BG"/>
        </w:rPr>
      </w:pPr>
    </w:p>
    <w:p w14:paraId="21E8FC2E" w14:textId="77777777" w:rsidR="00796C57" w:rsidRPr="00D51D60" w:rsidRDefault="00796C57" w:rsidP="00796C57">
      <w:pPr>
        <w:pStyle w:val="BodyTextIndent3"/>
        <w:numPr>
          <w:ilvl w:val="0"/>
          <w:numId w:val="2"/>
        </w:numPr>
        <w:spacing w:after="0"/>
        <w:jc w:val="both"/>
        <w:rPr>
          <w:rFonts w:ascii="Arial Narrow" w:hAnsi="Arial Narrow"/>
          <w:sz w:val="24"/>
          <w:szCs w:val="24"/>
          <w:lang w:val="bg-BG"/>
        </w:rPr>
      </w:pPr>
      <w:r w:rsidRPr="00D51D60">
        <w:rPr>
          <w:rFonts w:ascii="Arial Narrow" w:hAnsi="Arial Narrow"/>
          <w:sz w:val="24"/>
          <w:szCs w:val="24"/>
          <w:lang w:val="bg-BG"/>
        </w:rPr>
        <w:t xml:space="preserve">Това предложение е със срок на валидност </w:t>
      </w:r>
      <w:r w:rsidRPr="009869EB">
        <w:rPr>
          <w:rFonts w:ascii="Arial Narrow" w:hAnsi="Arial Narrow"/>
          <w:sz w:val="24"/>
          <w:szCs w:val="24"/>
          <w:lang w:val="bg-BG"/>
        </w:rPr>
        <w:t>60 (шестдесет) календарни дни</w:t>
      </w:r>
      <w:r w:rsidRPr="00D51D60">
        <w:rPr>
          <w:rFonts w:ascii="Arial Narrow" w:hAnsi="Arial Narrow"/>
          <w:sz w:val="24"/>
          <w:szCs w:val="24"/>
          <w:lang w:val="bg-BG"/>
        </w:rPr>
        <w:t xml:space="preserve"> от крайния срок за получаване на офертите.</w:t>
      </w:r>
    </w:p>
    <w:p w14:paraId="021F47B5" w14:textId="77777777" w:rsidR="00796C57" w:rsidRPr="00D51D60" w:rsidRDefault="00796C57" w:rsidP="00796C57">
      <w:pPr>
        <w:pStyle w:val="BodyTextIndent3"/>
        <w:spacing w:after="0"/>
        <w:ind w:left="643"/>
        <w:jc w:val="both"/>
        <w:rPr>
          <w:rFonts w:ascii="Arial Narrow" w:hAnsi="Arial Narrow"/>
          <w:sz w:val="24"/>
          <w:szCs w:val="24"/>
          <w:lang w:val="bg-BG"/>
        </w:rPr>
      </w:pPr>
    </w:p>
    <w:p w14:paraId="050E99D0" w14:textId="77777777" w:rsidR="00796C57" w:rsidRPr="00D51D60" w:rsidRDefault="00796C57" w:rsidP="00796C57">
      <w:pPr>
        <w:pStyle w:val="BodyTextIndent3"/>
        <w:numPr>
          <w:ilvl w:val="0"/>
          <w:numId w:val="2"/>
        </w:numPr>
        <w:spacing w:after="0"/>
        <w:jc w:val="both"/>
        <w:rPr>
          <w:rFonts w:ascii="Arial Narrow" w:hAnsi="Arial Narrow"/>
          <w:sz w:val="24"/>
          <w:szCs w:val="24"/>
          <w:lang w:val="bg-BG"/>
        </w:rPr>
      </w:pPr>
      <w:r w:rsidRPr="00D51D60">
        <w:rPr>
          <w:rFonts w:ascii="Arial Narrow" w:hAnsi="Arial Narrow"/>
          <w:sz w:val="24"/>
          <w:szCs w:val="24"/>
          <w:lang w:val="bg-BG"/>
        </w:rPr>
        <w:t>Срок за изпълнение на поръчката – 24 (двадесет и четири) месеца</w:t>
      </w:r>
      <w:r>
        <w:rPr>
          <w:rFonts w:ascii="Arial Narrow" w:hAnsi="Arial Narrow"/>
          <w:sz w:val="24"/>
          <w:szCs w:val="24"/>
          <w:lang w:val="bg-BG"/>
        </w:rPr>
        <w:t>, с възможност за продължаване с още 24 месеца</w:t>
      </w:r>
      <w:r w:rsidRPr="00D51D60">
        <w:rPr>
          <w:rFonts w:ascii="Arial Narrow" w:hAnsi="Arial Narrow"/>
          <w:sz w:val="24"/>
          <w:szCs w:val="24"/>
          <w:lang w:val="bg-BG"/>
        </w:rPr>
        <w:t>.</w:t>
      </w:r>
    </w:p>
    <w:p w14:paraId="1C2F76BE" w14:textId="77777777" w:rsidR="00796C57" w:rsidRPr="00D51D60" w:rsidRDefault="00796C57" w:rsidP="00796C57">
      <w:pPr>
        <w:jc w:val="both"/>
        <w:rPr>
          <w:rFonts w:ascii="Arial Narrow" w:hAnsi="Arial Narrow"/>
          <w:b/>
          <w:bCs/>
          <w:sz w:val="24"/>
          <w:szCs w:val="24"/>
          <w:lang w:val="bg-BG"/>
        </w:rPr>
      </w:pPr>
    </w:p>
    <w:p w14:paraId="63EB07A4" w14:textId="77777777" w:rsidR="00796C57" w:rsidRPr="00D51D60" w:rsidRDefault="00796C57" w:rsidP="00796C57">
      <w:pPr>
        <w:jc w:val="both"/>
        <w:rPr>
          <w:rFonts w:ascii="Arial Narrow" w:hAnsi="Arial Narrow"/>
          <w:b/>
          <w:bCs/>
          <w:sz w:val="24"/>
          <w:szCs w:val="24"/>
          <w:lang w:val="bg-BG"/>
        </w:rPr>
      </w:pPr>
      <w:r w:rsidRPr="00D51D60">
        <w:rPr>
          <w:rFonts w:ascii="Arial Narrow" w:hAnsi="Arial Narrow"/>
          <w:b/>
          <w:bCs/>
          <w:sz w:val="24"/>
          <w:szCs w:val="24"/>
          <w:lang w:val="bg-BG"/>
        </w:rPr>
        <w:t xml:space="preserve">               </w:t>
      </w:r>
    </w:p>
    <w:p w14:paraId="4A910B1D" w14:textId="77777777" w:rsidR="00796C57" w:rsidRPr="00D51D60" w:rsidRDefault="00796C57" w:rsidP="00796C57">
      <w:pPr>
        <w:jc w:val="both"/>
        <w:rPr>
          <w:rFonts w:ascii="Arial Narrow" w:hAnsi="Arial Narrow"/>
          <w:sz w:val="24"/>
          <w:szCs w:val="24"/>
          <w:lang w:val="bg-BG"/>
        </w:rPr>
      </w:pPr>
      <w:r w:rsidRPr="00D51D60">
        <w:rPr>
          <w:rFonts w:ascii="Arial Narrow" w:hAnsi="Arial Narrow"/>
          <w:sz w:val="24"/>
          <w:szCs w:val="24"/>
          <w:lang w:val="bg-BG"/>
        </w:rPr>
        <w:t>Дата : ................................ г.</w:t>
      </w:r>
      <w:r w:rsidRPr="00D51D60">
        <w:rPr>
          <w:rFonts w:ascii="Arial Narrow" w:hAnsi="Arial Narrow"/>
          <w:sz w:val="24"/>
          <w:szCs w:val="24"/>
          <w:lang w:val="bg-BG"/>
        </w:rPr>
        <w:tab/>
      </w:r>
      <w:r w:rsidRPr="00D51D60">
        <w:rPr>
          <w:rFonts w:ascii="Arial Narrow" w:hAnsi="Arial Narrow"/>
          <w:sz w:val="24"/>
          <w:szCs w:val="24"/>
          <w:lang w:val="bg-BG"/>
        </w:rPr>
        <w:tab/>
      </w:r>
      <w:r w:rsidRPr="00D51D60">
        <w:rPr>
          <w:rFonts w:ascii="Arial Narrow" w:hAnsi="Arial Narrow"/>
          <w:sz w:val="24"/>
          <w:szCs w:val="24"/>
          <w:lang w:val="bg-BG"/>
        </w:rPr>
        <w:tab/>
        <w:t>Подпис и печат :</w:t>
      </w:r>
    </w:p>
    <w:p w14:paraId="39642250" w14:textId="77777777" w:rsidR="00796C57" w:rsidRPr="00D51D60" w:rsidRDefault="00796C57" w:rsidP="00796C57">
      <w:pPr>
        <w:tabs>
          <w:tab w:val="left" w:pos="5940"/>
        </w:tabs>
        <w:ind w:left="5940"/>
        <w:jc w:val="both"/>
        <w:rPr>
          <w:rFonts w:ascii="Arial Narrow" w:hAnsi="Arial Narrow"/>
          <w:sz w:val="24"/>
          <w:szCs w:val="24"/>
          <w:lang w:val="bg-BG"/>
        </w:rPr>
      </w:pPr>
      <w:r w:rsidRPr="00D51D60">
        <w:rPr>
          <w:rFonts w:ascii="Arial Narrow" w:hAnsi="Arial Narrow"/>
          <w:sz w:val="24"/>
          <w:szCs w:val="24"/>
          <w:lang w:val="bg-BG"/>
        </w:rPr>
        <w:t>...............................</w:t>
      </w:r>
    </w:p>
    <w:p w14:paraId="51853B8A" w14:textId="77777777" w:rsidR="00796C57" w:rsidRPr="00D51D60" w:rsidRDefault="00796C57" w:rsidP="00796C57">
      <w:pPr>
        <w:tabs>
          <w:tab w:val="left" w:pos="5940"/>
        </w:tabs>
        <w:ind w:left="5940"/>
        <w:jc w:val="both"/>
        <w:rPr>
          <w:rFonts w:ascii="Arial Narrow" w:hAnsi="Arial Narrow"/>
          <w:sz w:val="24"/>
          <w:szCs w:val="24"/>
          <w:lang w:val="bg-BG"/>
        </w:rPr>
      </w:pPr>
      <w:r w:rsidRPr="00D51D60">
        <w:rPr>
          <w:rFonts w:ascii="Arial Narrow" w:hAnsi="Arial Narrow"/>
          <w:sz w:val="24"/>
          <w:szCs w:val="24"/>
          <w:lang w:val="bg-BG"/>
        </w:rPr>
        <w:t xml:space="preserve"> (длъжност и име)</w:t>
      </w:r>
    </w:p>
    <w:p w14:paraId="7F4A0D39" w14:textId="77777777" w:rsidR="00796C57" w:rsidRPr="00D51D60" w:rsidRDefault="00796C57" w:rsidP="00796C57">
      <w:pPr>
        <w:tabs>
          <w:tab w:val="left" w:pos="5940"/>
        </w:tabs>
        <w:ind w:left="5940"/>
        <w:jc w:val="both"/>
        <w:rPr>
          <w:rFonts w:ascii="Arial Narrow" w:hAnsi="Arial Narrow"/>
          <w:sz w:val="24"/>
          <w:szCs w:val="24"/>
          <w:lang w:val="bg-BG"/>
        </w:rPr>
      </w:pPr>
    </w:p>
    <w:p w14:paraId="56EA39B8" w14:textId="77777777" w:rsidR="00796C57" w:rsidRPr="00D51D60" w:rsidRDefault="00796C57" w:rsidP="00796C57">
      <w:pPr>
        <w:tabs>
          <w:tab w:val="left" w:pos="5940"/>
        </w:tabs>
        <w:ind w:left="5940"/>
        <w:jc w:val="both"/>
        <w:rPr>
          <w:rFonts w:ascii="Arial Narrow" w:hAnsi="Arial Narrow"/>
          <w:sz w:val="24"/>
          <w:szCs w:val="24"/>
          <w:lang w:val="bg-BG"/>
        </w:rPr>
      </w:pPr>
    </w:p>
    <w:p w14:paraId="72B524FA" w14:textId="77777777" w:rsidR="00796C57" w:rsidRPr="00D51D60" w:rsidRDefault="00796C57" w:rsidP="00796C57">
      <w:pPr>
        <w:shd w:val="clear" w:color="auto" w:fill="FFFFFF"/>
        <w:jc w:val="right"/>
        <w:outlineLvl w:val="0"/>
        <w:rPr>
          <w:rFonts w:ascii="Arial Narrow" w:hAnsi="Arial Narrow"/>
          <w:b/>
          <w:color w:val="000000"/>
          <w:sz w:val="24"/>
          <w:szCs w:val="24"/>
          <w:lang w:val="bg-BG"/>
        </w:rPr>
      </w:pPr>
    </w:p>
    <w:p w14:paraId="2A58828F" w14:textId="77777777" w:rsidR="00796C57" w:rsidRPr="00D51D60" w:rsidRDefault="00796C57" w:rsidP="00796C57">
      <w:pPr>
        <w:shd w:val="clear" w:color="auto" w:fill="FFFFFF"/>
        <w:jc w:val="right"/>
        <w:outlineLvl w:val="0"/>
        <w:rPr>
          <w:rFonts w:ascii="Arial Narrow" w:hAnsi="Arial Narrow"/>
          <w:b/>
          <w:color w:val="000000"/>
          <w:sz w:val="24"/>
          <w:szCs w:val="24"/>
        </w:rPr>
      </w:pPr>
    </w:p>
    <w:p w14:paraId="2095659E" w14:textId="77777777" w:rsidR="00796C57" w:rsidRPr="00D51D60" w:rsidRDefault="00796C57" w:rsidP="00796C57">
      <w:pPr>
        <w:shd w:val="clear" w:color="auto" w:fill="FFFFFF"/>
        <w:jc w:val="right"/>
        <w:outlineLvl w:val="0"/>
        <w:rPr>
          <w:rFonts w:ascii="Arial Narrow" w:hAnsi="Arial Narrow"/>
          <w:b/>
          <w:color w:val="000000"/>
          <w:sz w:val="24"/>
          <w:szCs w:val="24"/>
        </w:rPr>
      </w:pPr>
    </w:p>
    <w:p w14:paraId="1E6824AF" w14:textId="77777777" w:rsidR="00796C57" w:rsidRDefault="00796C57" w:rsidP="00796C57">
      <w:pPr>
        <w:shd w:val="clear" w:color="auto" w:fill="FFFFFF"/>
        <w:jc w:val="right"/>
        <w:outlineLvl w:val="0"/>
        <w:rPr>
          <w:rFonts w:ascii="Arial Narrow" w:hAnsi="Arial Narrow"/>
          <w:b/>
          <w:color w:val="000000"/>
          <w:sz w:val="24"/>
          <w:szCs w:val="24"/>
          <w:lang w:val="bg-BG"/>
        </w:rPr>
      </w:pPr>
    </w:p>
    <w:p w14:paraId="1C540F97" w14:textId="77777777" w:rsidR="00796C57" w:rsidRDefault="00796C57" w:rsidP="00796C57">
      <w:pPr>
        <w:shd w:val="clear" w:color="auto" w:fill="FFFFFF"/>
        <w:jc w:val="right"/>
        <w:outlineLvl w:val="0"/>
        <w:rPr>
          <w:rFonts w:ascii="Arial Narrow" w:hAnsi="Arial Narrow"/>
          <w:b/>
          <w:color w:val="000000"/>
          <w:sz w:val="24"/>
          <w:szCs w:val="24"/>
          <w:lang w:val="bg-BG"/>
        </w:rPr>
      </w:pPr>
    </w:p>
    <w:p w14:paraId="5FE6C84E" w14:textId="77777777" w:rsidR="00796C57" w:rsidRDefault="00796C57" w:rsidP="00796C57">
      <w:pPr>
        <w:shd w:val="clear" w:color="auto" w:fill="FFFFFF"/>
        <w:jc w:val="right"/>
        <w:outlineLvl w:val="0"/>
        <w:rPr>
          <w:rFonts w:ascii="Arial Narrow" w:hAnsi="Arial Narrow"/>
          <w:b/>
          <w:color w:val="000000"/>
          <w:sz w:val="24"/>
          <w:szCs w:val="24"/>
          <w:lang w:val="bg-BG"/>
        </w:rPr>
      </w:pPr>
    </w:p>
    <w:p w14:paraId="339F37DF" w14:textId="77777777" w:rsidR="00796C57" w:rsidRDefault="00796C57" w:rsidP="00796C57">
      <w:pPr>
        <w:shd w:val="clear" w:color="auto" w:fill="FFFFFF"/>
        <w:jc w:val="right"/>
        <w:outlineLvl w:val="0"/>
        <w:rPr>
          <w:rFonts w:ascii="Arial Narrow" w:hAnsi="Arial Narrow"/>
          <w:b/>
          <w:color w:val="000000"/>
          <w:sz w:val="24"/>
          <w:szCs w:val="24"/>
          <w:lang w:val="bg-BG"/>
        </w:rPr>
      </w:pPr>
    </w:p>
    <w:p w14:paraId="7E2F3030" w14:textId="77777777" w:rsidR="00796C57" w:rsidRDefault="00796C57" w:rsidP="00796C57">
      <w:pPr>
        <w:shd w:val="clear" w:color="auto" w:fill="FFFFFF"/>
        <w:jc w:val="right"/>
        <w:outlineLvl w:val="0"/>
        <w:rPr>
          <w:rFonts w:ascii="Arial Narrow" w:hAnsi="Arial Narrow"/>
          <w:b/>
          <w:color w:val="000000"/>
          <w:sz w:val="24"/>
          <w:szCs w:val="24"/>
          <w:lang w:val="bg-BG"/>
        </w:rPr>
      </w:pPr>
    </w:p>
    <w:p w14:paraId="73589AE5" w14:textId="77777777" w:rsidR="00796C57" w:rsidRDefault="00796C57" w:rsidP="00796C57">
      <w:pPr>
        <w:shd w:val="clear" w:color="auto" w:fill="FFFFFF"/>
        <w:jc w:val="right"/>
        <w:outlineLvl w:val="0"/>
        <w:rPr>
          <w:rFonts w:ascii="Arial Narrow" w:hAnsi="Arial Narrow"/>
          <w:b/>
          <w:color w:val="000000"/>
          <w:sz w:val="24"/>
          <w:szCs w:val="24"/>
          <w:lang w:val="bg-BG"/>
        </w:rPr>
      </w:pPr>
    </w:p>
    <w:p w14:paraId="293B2DF7" w14:textId="77777777" w:rsidR="00796C57" w:rsidRDefault="00796C57" w:rsidP="00796C57">
      <w:pPr>
        <w:shd w:val="clear" w:color="auto" w:fill="FFFFFF"/>
        <w:jc w:val="right"/>
        <w:outlineLvl w:val="0"/>
        <w:rPr>
          <w:rFonts w:ascii="Arial Narrow" w:hAnsi="Arial Narrow"/>
          <w:b/>
          <w:color w:val="000000"/>
          <w:sz w:val="24"/>
          <w:szCs w:val="24"/>
          <w:lang w:val="bg-BG"/>
        </w:rPr>
      </w:pPr>
    </w:p>
    <w:p w14:paraId="5E5F306D" w14:textId="77777777" w:rsidR="00796C57" w:rsidRDefault="00796C57" w:rsidP="00796C57">
      <w:pPr>
        <w:shd w:val="clear" w:color="auto" w:fill="FFFFFF"/>
        <w:jc w:val="right"/>
        <w:outlineLvl w:val="0"/>
        <w:rPr>
          <w:rFonts w:ascii="Arial Narrow" w:hAnsi="Arial Narrow"/>
          <w:b/>
          <w:color w:val="000000"/>
          <w:sz w:val="24"/>
          <w:szCs w:val="24"/>
          <w:lang w:val="bg-BG"/>
        </w:rPr>
      </w:pPr>
    </w:p>
    <w:p w14:paraId="04D19B52" w14:textId="77777777" w:rsidR="00796C57" w:rsidRDefault="00796C57" w:rsidP="00796C57">
      <w:pPr>
        <w:shd w:val="clear" w:color="auto" w:fill="FFFFFF"/>
        <w:jc w:val="right"/>
        <w:outlineLvl w:val="0"/>
        <w:rPr>
          <w:rFonts w:ascii="Arial Narrow" w:hAnsi="Arial Narrow"/>
          <w:b/>
          <w:color w:val="000000"/>
          <w:sz w:val="24"/>
          <w:szCs w:val="24"/>
          <w:lang w:val="bg-BG"/>
        </w:rPr>
      </w:pPr>
    </w:p>
    <w:p w14:paraId="78404478" w14:textId="77777777" w:rsidR="00796C57" w:rsidRDefault="00796C57" w:rsidP="00796C57">
      <w:pPr>
        <w:shd w:val="clear" w:color="auto" w:fill="FFFFFF"/>
        <w:jc w:val="right"/>
        <w:outlineLvl w:val="0"/>
        <w:rPr>
          <w:rFonts w:ascii="Arial Narrow" w:hAnsi="Arial Narrow"/>
          <w:b/>
          <w:color w:val="000000"/>
          <w:sz w:val="24"/>
          <w:szCs w:val="24"/>
          <w:lang w:val="bg-BG"/>
        </w:rPr>
      </w:pPr>
    </w:p>
    <w:p w14:paraId="548FABD3" w14:textId="77777777" w:rsidR="00796C57" w:rsidRDefault="00796C57" w:rsidP="00796C57">
      <w:pPr>
        <w:shd w:val="clear" w:color="auto" w:fill="FFFFFF"/>
        <w:jc w:val="right"/>
        <w:outlineLvl w:val="0"/>
        <w:rPr>
          <w:rFonts w:ascii="Arial Narrow" w:hAnsi="Arial Narrow"/>
          <w:b/>
          <w:color w:val="000000"/>
          <w:sz w:val="24"/>
          <w:szCs w:val="24"/>
          <w:lang w:val="bg-BG"/>
        </w:rPr>
      </w:pPr>
    </w:p>
    <w:p w14:paraId="26BF9DCA" w14:textId="77777777" w:rsidR="00796C57" w:rsidRDefault="00796C57" w:rsidP="00796C57">
      <w:pPr>
        <w:shd w:val="clear" w:color="auto" w:fill="FFFFFF"/>
        <w:jc w:val="right"/>
        <w:outlineLvl w:val="0"/>
        <w:rPr>
          <w:rFonts w:ascii="Arial Narrow" w:hAnsi="Arial Narrow"/>
          <w:b/>
          <w:color w:val="000000"/>
          <w:sz w:val="24"/>
          <w:szCs w:val="24"/>
          <w:lang w:val="bg-BG"/>
        </w:rPr>
      </w:pPr>
    </w:p>
    <w:sectPr w:rsidR="00796C57" w:rsidSect="00661EF2">
      <w:footerReference w:type="default" r:id="rId7"/>
      <w:headerReference w:type="first" r:id="rId8"/>
      <w:footerReference w:type="first" r:id="rId9"/>
      <w:pgSz w:w="11906" w:h="16838" w:code="9"/>
      <w:pgMar w:top="1418" w:right="1134" w:bottom="964" w:left="1418" w:header="709"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3AFBF" w14:textId="77777777" w:rsidR="001A5E23" w:rsidRDefault="001A5E23">
      <w:pPr>
        <w:spacing w:after="0" w:line="240" w:lineRule="auto"/>
      </w:pPr>
      <w:r>
        <w:separator/>
      </w:r>
    </w:p>
  </w:endnote>
  <w:endnote w:type="continuationSeparator" w:id="0">
    <w:p w14:paraId="544AA1A5" w14:textId="77777777" w:rsidR="001A5E23" w:rsidRDefault="001A5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231089"/>
      <w:docPartObj>
        <w:docPartGallery w:val="Page Numbers (Bottom of Page)"/>
        <w:docPartUnique/>
      </w:docPartObj>
    </w:sdtPr>
    <w:sdtEndPr>
      <w:rPr>
        <w:rFonts w:ascii="Arial Narrow" w:hAnsi="Arial Narrow"/>
      </w:rPr>
    </w:sdtEndPr>
    <w:sdtContent>
      <w:p w14:paraId="1F354D3F" w14:textId="77777777" w:rsidR="002D19CA" w:rsidRPr="002F0B12" w:rsidRDefault="008B2B92" w:rsidP="00334921">
        <w:pPr>
          <w:pStyle w:val="Footer"/>
          <w:tabs>
            <w:tab w:val="clear" w:pos="9072"/>
            <w:tab w:val="right" w:pos="9498"/>
          </w:tabs>
          <w:ind w:right="-428"/>
          <w:jc w:val="right"/>
          <w:rPr>
            <w:rFonts w:ascii="Arial Narrow" w:hAnsi="Arial Narrow"/>
          </w:rPr>
        </w:pPr>
        <w:r w:rsidRPr="002F0B12">
          <w:rPr>
            <w:rFonts w:ascii="Arial Narrow" w:hAnsi="Arial Narrow"/>
            <w:b/>
          </w:rPr>
          <w:fldChar w:fldCharType="begin"/>
        </w:r>
        <w:r w:rsidRPr="002F0B12">
          <w:rPr>
            <w:rFonts w:ascii="Arial Narrow" w:hAnsi="Arial Narrow"/>
            <w:b/>
          </w:rPr>
          <w:instrText xml:space="preserve"> PAGE   \* MERGEFORMAT </w:instrText>
        </w:r>
        <w:r w:rsidRPr="002F0B12">
          <w:rPr>
            <w:rFonts w:ascii="Arial Narrow" w:hAnsi="Arial Narrow"/>
            <w:b/>
          </w:rPr>
          <w:fldChar w:fldCharType="separate"/>
        </w:r>
        <w:r w:rsidRPr="002F0B12">
          <w:rPr>
            <w:rFonts w:ascii="Arial Narrow" w:hAnsi="Arial Narrow"/>
            <w:b/>
            <w:noProof/>
          </w:rPr>
          <w:t>15</w:t>
        </w:r>
        <w:r w:rsidRPr="002F0B12">
          <w:rPr>
            <w:rFonts w:ascii="Arial Narrow" w:hAnsi="Arial Narrow"/>
            <w:b/>
          </w:rPr>
          <w:fldChar w:fldCharType="end"/>
        </w:r>
      </w:p>
    </w:sdtContent>
  </w:sdt>
  <w:p w14:paraId="5AE12CF2" w14:textId="77777777" w:rsidR="002D19CA" w:rsidRDefault="001A5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884471"/>
      <w:docPartObj>
        <w:docPartGallery w:val="Page Numbers (Bottom of Page)"/>
        <w:docPartUnique/>
      </w:docPartObj>
    </w:sdtPr>
    <w:sdtEndPr/>
    <w:sdtContent>
      <w:p w14:paraId="57CE05F8" w14:textId="77777777" w:rsidR="002D19CA" w:rsidRDefault="008B2B92" w:rsidP="00DF2CAB">
        <w:pPr>
          <w:pStyle w:val="Footer"/>
          <w:tabs>
            <w:tab w:val="clear" w:pos="9072"/>
            <w:tab w:val="right" w:pos="9498"/>
          </w:tabs>
          <w:ind w:right="-428"/>
          <w:jc w:val="right"/>
        </w:pPr>
        <w:r>
          <w:rPr>
            <w:b/>
            <w:noProof/>
            <w:color w:val="7F7F7F" w:themeColor="text1" w:themeTint="80"/>
            <w:sz w:val="16"/>
            <w:lang w:val="bg-BG" w:eastAsia="bg-BG"/>
          </w:rPr>
          <mc:AlternateContent>
            <mc:Choice Requires="wps">
              <w:drawing>
                <wp:anchor distT="0" distB="0" distL="114300" distR="114300" simplePos="0" relativeHeight="251661312" behindDoc="0" locked="0" layoutInCell="1" allowOverlap="1" wp14:anchorId="3EEC97AA" wp14:editId="15831FEA">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5BAD6B"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Pr>
            <w:b/>
            <w:noProof/>
            <w:sz w:val="28"/>
          </w:rPr>
          <w:t>1</w:t>
        </w:r>
        <w:r w:rsidRPr="00334921">
          <w:rPr>
            <w:b/>
            <w:sz w:val="28"/>
          </w:rPr>
          <w:fldChar w:fldCharType="end"/>
        </w:r>
      </w:p>
    </w:sdtContent>
  </w:sdt>
  <w:p w14:paraId="15C7EE43" w14:textId="77777777" w:rsidR="002D19CA" w:rsidRDefault="001A5E2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A0751" w14:textId="77777777" w:rsidR="001A5E23" w:rsidRDefault="001A5E23">
      <w:pPr>
        <w:spacing w:after="0" w:line="240" w:lineRule="auto"/>
      </w:pPr>
      <w:r>
        <w:separator/>
      </w:r>
    </w:p>
  </w:footnote>
  <w:footnote w:type="continuationSeparator" w:id="0">
    <w:p w14:paraId="4B690AE8" w14:textId="77777777" w:rsidR="001A5E23" w:rsidRDefault="001A5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1836829863"/>
      <w:docPartObj>
        <w:docPartGallery w:val="Page Numbers (Top of Page)"/>
        <w:docPartUnique/>
      </w:docPartObj>
    </w:sdtPr>
    <w:sdtEndPr>
      <w:rPr>
        <w:b/>
      </w:rPr>
    </w:sdtEndPr>
    <w:sdtContent>
      <w:p w14:paraId="35DB4D27" w14:textId="77777777" w:rsidR="002D19CA" w:rsidRPr="00C477D7" w:rsidRDefault="008B2B92"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659264" behindDoc="0" locked="0" layoutInCell="1" allowOverlap="1" wp14:anchorId="1A37FE93" wp14:editId="712E00CD">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8BF2B9"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lang w:val="bg-BG" w:eastAsia="bg-BG"/>
          </w:rPr>
          <w:drawing>
            <wp:anchor distT="0" distB="0" distL="114300" distR="114300" simplePos="0" relativeHeight="251660288" behindDoc="0" locked="0" layoutInCell="1" allowOverlap="1" wp14:anchorId="0CE1A98B" wp14:editId="4831F0B8">
              <wp:simplePos x="0" y="0"/>
              <wp:positionH relativeFrom="column">
                <wp:posOffset>-534670</wp:posOffset>
              </wp:positionH>
              <wp:positionV relativeFrom="paragraph">
                <wp:posOffset>46990</wp:posOffset>
              </wp:positionV>
              <wp:extent cx="2353310" cy="580390"/>
              <wp:effectExtent l="0" t="0" r="0" b="0"/>
              <wp:wrapNone/>
              <wp:docPr id="9" name="Picture 9"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Панайот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14:paraId="392BA098" w14:textId="77777777" w:rsidR="002D19CA" w:rsidRPr="00C477D7" w:rsidRDefault="008B2B92" w:rsidP="00DF2CA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59BCAF60" w14:textId="77777777" w:rsidR="002D19CA" w:rsidRPr="00C477D7" w:rsidRDefault="008B2B92"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36A0CCA5" w14:textId="77777777" w:rsidR="002D19CA" w:rsidRDefault="008B2B92"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51D79674" w14:textId="77777777" w:rsidR="002D19CA" w:rsidRDefault="001A5E23" w:rsidP="00DF2CAB">
        <w:pPr>
          <w:pStyle w:val="Header"/>
          <w:tabs>
            <w:tab w:val="clear" w:pos="9072"/>
            <w:tab w:val="right" w:pos="9923"/>
          </w:tabs>
          <w:ind w:left="6663" w:right="-853"/>
          <w:rPr>
            <w:b/>
            <w:color w:val="7F7F7F" w:themeColor="text1" w:themeTint="80"/>
            <w:sz w:val="16"/>
          </w:rPr>
        </w:pPr>
      </w:p>
    </w:sdtContent>
  </w:sdt>
  <w:p w14:paraId="56B3C90A" w14:textId="77777777" w:rsidR="002D19CA" w:rsidRPr="00C477D7" w:rsidRDefault="001A5E2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52C74"/>
    <w:multiLevelType w:val="singleLevel"/>
    <w:tmpl w:val="4DCC1800"/>
    <w:lvl w:ilvl="0">
      <w:start w:val="1"/>
      <w:numFmt w:val="decimal"/>
      <w:lvlText w:val="%1."/>
      <w:legacy w:legacy="1" w:legacySpace="0" w:legacyIndent="326"/>
      <w:lvlJc w:val="left"/>
      <w:rPr>
        <w:rFonts w:ascii="Arial Narrow" w:eastAsiaTheme="minorEastAsia" w:hAnsi="Arial Narrow" w:cs="Arial"/>
      </w:rPr>
    </w:lvl>
  </w:abstractNum>
  <w:abstractNum w:abstractNumId="1" w15:restartNumberingAfterBreak="0">
    <w:nsid w:val="5E081D4E"/>
    <w:multiLevelType w:val="multilevel"/>
    <w:tmpl w:val="40CE7360"/>
    <w:lvl w:ilvl="0">
      <w:start w:val="1"/>
      <w:numFmt w:val="decimal"/>
      <w:lvlText w:val="%1."/>
      <w:lvlJc w:val="left"/>
      <w:pPr>
        <w:ind w:left="643" w:hanging="360"/>
      </w:pPr>
      <w:rPr>
        <w:rFonts w:hint="default"/>
        <w:i w:val="0"/>
      </w:rPr>
    </w:lvl>
    <w:lvl w:ilvl="1">
      <w:start w:val="1"/>
      <w:numFmt w:val="decimal"/>
      <w:isLgl/>
      <w:lvlText w:val="%1.%2."/>
      <w:lvlJc w:val="left"/>
      <w:pPr>
        <w:ind w:left="1772" w:hanging="360"/>
      </w:pPr>
      <w:rPr>
        <w:rFonts w:hint="default"/>
      </w:rPr>
    </w:lvl>
    <w:lvl w:ilvl="2">
      <w:start w:val="1"/>
      <w:numFmt w:val="decimal"/>
      <w:isLgl/>
      <w:lvlText w:val="%1.%2.%3."/>
      <w:lvlJc w:val="left"/>
      <w:pPr>
        <w:ind w:left="3261" w:hanging="720"/>
      </w:pPr>
      <w:rPr>
        <w:rFonts w:hint="default"/>
      </w:rPr>
    </w:lvl>
    <w:lvl w:ilvl="3">
      <w:start w:val="1"/>
      <w:numFmt w:val="decimal"/>
      <w:isLgl/>
      <w:lvlText w:val="%1.%2.%3.%4."/>
      <w:lvlJc w:val="left"/>
      <w:pPr>
        <w:ind w:left="4390" w:hanging="720"/>
      </w:pPr>
      <w:rPr>
        <w:rFonts w:hint="default"/>
      </w:rPr>
    </w:lvl>
    <w:lvl w:ilvl="4">
      <w:start w:val="1"/>
      <w:numFmt w:val="decimal"/>
      <w:isLgl/>
      <w:lvlText w:val="%1.%2.%3.%4.%5."/>
      <w:lvlJc w:val="left"/>
      <w:pPr>
        <w:ind w:left="5879" w:hanging="1080"/>
      </w:pPr>
      <w:rPr>
        <w:rFonts w:hint="default"/>
      </w:rPr>
    </w:lvl>
    <w:lvl w:ilvl="5">
      <w:start w:val="1"/>
      <w:numFmt w:val="decimal"/>
      <w:isLgl/>
      <w:lvlText w:val="%1.%2.%3.%4.%5.%6."/>
      <w:lvlJc w:val="left"/>
      <w:pPr>
        <w:ind w:left="7008" w:hanging="1080"/>
      </w:pPr>
      <w:rPr>
        <w:rFonts w:hint="default"/>
      </w:rPr>
    </w:lvl>
    <w:lvl w:ilvl="6">
      <w:start w:val="1"/>
      <w:numFmt w:val="decimal"/>
      <w:isLgl/>
      <w:lvlText w:val="%1.%2.%3.%4.%5.%6.%7."/>
      <w:lvlJc w:val="left"/>
      <w:pPr>
        <w:ind w:left="8497" w:hanging="1440"/>
      </w:pPr>
      <w:rPr>
        <w:rFonts w:hint="default"/>
      </w:rPr>
    </w:lvl>
    <w:lvl w:ilvl="7">
      <w:start w:val="1"/>
      <w:numFmt w:val="decimal"/>
      <w:isLgl/>
      <w:lvlText w:val="%1.%2.%3.%4.%5.%6.%7.%8."/>
      <w:lvlJc w:val="left"/>
      <w:pPr>
        <w:ind w:left="9626" w:hanging="1440"/>
      </w:pPr>
      <w:rPr>
        <w:rFonts w:hint="default"/>
      </w:rPr>
    </w:lvl>
    <w:lvl w:ilvl="8">
      <w:start w:val="1"/>
      <w:numFmt w:val="decimal"/>
      <w:isLgl/>
      <w:lvlText w:val="%1.%2.%3.%4.%5.%6.%7.%8.%9."/>
      <w:lvlJc w:val="left"/>
      <w:pPr>
        <w:ind w:left="11115"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DE"/>
    <w:rsid w:val="000A7ADB"/>
    <w:rsid w:val="000C2DA9"/>
    <w:rsid w:val="001A5E23"/>
    <w:rsid w:val="00796C57"/>
    <w:rsid w:val="008B2B92"/>
    <w:rsid w:val="00FA0F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01DC2-9B71-4ADC-A214-6A6A8773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B92"/>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B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2B92"/>
    <w:rPr>
      <w:rFonts w:eastAsiaTheme="minorEastAsia"/>
      <w:lang w:val="en-US"/>
    </w:rPr>
  </w:style>
  <w:style w:type="paragraph" w:styleId="Footer">
    <w:name w:val="footer"/>
    <w:basedOn w:val="Normal"/>
    <w:link w:val="FooterChar"/>
    <w:uiPriority w:val="99"/>
    <w:unhideWhenUsed/>
    <w:rsid w:val="008B2B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2B92"/>
    <w:rPr>
      <w:rFonts w:eastAsiaTheme="minorEastAsia"/>
      <w:lang w:val="en-US"/>
    </w:rPr>
  </w:style>
  <w:style w:type="paragraph" w:styleId="ListParagraph">
    <w:name w:val="List Paragraph"/>
    <w:basedOn w:val="Normal"/>
    <w:uiPriority w:val="34"/>
    <w:qFormat/>
    <w:rsid w:val="008B2B92"/>
    <w:pPr>
      <w:ind w:left="720"/>
      <w:contextualSpacing/>
    </w:pPr>
  </w:style>
  <w:style w:type="paragraph" w:styleId="BodyTextIndent3">
    <w:name w:val="Body Text Indent 3"/>
    <w:basedOn w:val="Normal"/>
    <w:link w:val="BodyTextIndent3Char"/>
    <w:rsid w:val="008B2B92"/>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8B2B92"/>
    <w:rPr>
      <w:rFonts w:ascii="Times New Roman" w:eastAsia="Times New Roman" w:hAnsi="Times New Roman" w:cs="Times New Roman"/>
      <w:sz w:val="16"/>
      <w:szCs w:val="16"/>
      <w:lang w:val="en-US"/>
    </w:rPr>
  </w:style>
  <w:style w:type="paragraph" w:styleId="BodyText">
    <w:name w:val="Body Text"/>
    <w:basedOn w:val="Normal"/>
    <w:link w:val="BodyTextChar"/>
    <w:rsid w:val="008B2B92"/>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B2B92"/>
    <w:rPr>
      <w:rFonts w:ascii="Times New Roman" w:eastAsia="Times New Roman" w:hAnsi="Times New Roman" w:cs="Times New Roman"/>
      <w:sz w:val="24"/>
      <w:szCs w:val="20"/>
      <w:lang w:val="en-US"/>
    </w:rPr>
  </w:style>
  <w:style w:type="paragraph" w:styleId="Caption">
    <w:name w:val="caption"/>
    <w:basedOn w:val="Normal"/>
    <w:next w:val="Normal"/>
    <w:qFormat/>
    <w:rsid w:val="008B2B92"/>
    <w:pPr>
      <w:spacing w:after="0" w:line="240" w:lineRule="auto"/>
    </w:pPr>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Пенка Борисова</dc:creator>
  <cp:keywords/>
  <dc:description/>
  <cp:lastModifiedBy>Пенка Борисова</cp:lastModifiedBy>
  <cp:revision>3</cp:revision>
  <dcterms:created xsi:type="dcterms:W3CDTF">2023-06-09T13:59:00Z</dcterms:created>
  <dcterms:modified xsi:type="dcterms:W3CDTF">2023-06-09T14:00:00Z</dcterms:modified>
</cp:coreProperties>
</file>