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0FC0" w14:textId="77777777" w:rsidR="008E0089" w:rsidRDefault="008E0089" w:rsidP="008E0089">
      <w:pPr>
        <w:jc w:val="center"/>
        <w:rPr>
          <w:rFonts w:ascii="Arial Narrow" w:hAnsi="Arial Narrow"/>
          <w:b/>
          <w:sz w:val="24"/>
          <w:szCs w:val="24"/>
        </w:rPr>
      </w:pPr>
    </w:p>
    <w:p w14:paraId="46903BC0" w14:textId="77777777" w:rsidR="008E0089" w:rsidRDefault="008E0089" w:rsidP="008E0089">
      <w:pPr>
        <w:jc w:val="center"/>
        <w:rPr>
          <w:rFonts w:ascii="Arial Narrow" w:hAnsi="Arial Narrow"/>
          <w:b/>
          <w:sz w:val="24"/>
          <w:szCs w:val="24"/>
        </w:rPr>
      </w:pPr>
    </w:p>
    <w:p w14:paraId="10A371C5" w14:textId="77777777" w:rsidR="008E0089" w:rsidRDefault="008E0089" w:rsidP="008E0089">
      <w:pPr>
        <w:jc w:val="center"/>
        <w:rPr>
          <w:rFonts w:ascii="Arial Narrow" w:hAnsi="Arial Narrow"/>
          <w:b/>
          <w:sz w:val="24"/>
          <w:szCs w:val="24"/>
        </w:rPr>
      </w:pPr>
    </w:p>
    <w:p w14:paraId="4814A03C" w14:textId="77777777" w:rsidR="008E0089" w:rsidRDefault="008E0089" w:rsidP="008E0089">
      <w:pPr>
        <w:jc w:val="center"/>
        <w:rPr>
          <w:rFonts w:ascii="Arial Narrow" w:hAnsi="Arial Narrow"/>
          <w:b/>
          <w:sz w:val="24"/>
          <w:szCs w:val="24"/>
        </w:rPr>
      </w:pPr>
    </w:p>
    <w:p w14:paraId="650D5A54" w14:textId="77777777" w:rsidR="008E0089" w:rsidRDefault="008E0089" w:rsidP="008E0089">
      <w:pPr>
        <w:jc w:val="center"/>
        <w:rPr>
          <w:rFonts w:ascii="Arial Narrow" w:hAnsi="Arial Narrow"/>
          <w:b/>
          <w:sz w:val="24"/>
          <w:szCs w:val="24"/>
        </w:rPr>
      </w:pPr>
    </w:p>
    <w:p w14:paraId="175DDB43" w14:textId="77777777" w:rsidR="008E0089" w:rsidRDefault="008E0089" w:rsidP="008E0089">
      <w:pPr>
        <w:jc w:val="center"/>
        <w:rPr>
          <w:rFonts w:ascii="Arial Narrow" w:hAnsi="Arial Narrow"/>
          <w:b/>
          <w:sz w:val="24"/>
          <w:szCs w:val="24"/>
        </w:rPr>
      </w:pPr>
    </w:p>
    <w:p w14:paraId="5C35B014" w14:textId="77777777" w:rsidR="008E0089" w:rsidRDefault="008E0089" w:rsidP="008E0089">
      <w:pPr>
        <w:jc w:val="center"/>
        <w:rPr>
          <w:rFonts w:ascii="Arial Narrow" w:hAnsi="Arial Narrow"/>
          <w:b/>
          <w:sz w:val="24"/>
          <w:szCs w:val="24"/>
        </w:rPr>
      </w:pPr>
    </w:p>
    <w:p w14:paraId="23AF9C04" w14:textId="77777777" w:rsidR="008E0089" w:rsidRDefault="008E0089" w:rsidP="008E0089">
      <w:pPr>
        <w:jc w:val="center"/>
        <w:rPr>
          <w:rFonts w:ascii="Arial Narrow" w:hAnsi="Arial Narrow"/>
          <w:b/>
          <w:sz w:val="24"/>
          <w:szCs w:val="24"/>
        </w:rPr>
      </w:pPr>
    </w:p>
    <w:p w14:paraId="7AE6EB43" w14:textId="77777777" w:rsidR="008E0089" w:rsidRDefault="008E0089" w:rsidP="008E0089">
      <w:pPr>
        <w:jc w:val="center"/>
        <w:rPr>
          <w:rFonts w:ascii="Arial Narrow" w:hAnsi="Arial Narrow"/>
          <w:b/>
          <w:sz w:val="24"/>
          <w:szCs w:val="24"/>
        </w:rPr>
      </w:pPr>
    </w:p>
    <w:p w14:paraId="43454605" w14:textId="07DC6B32" w:rsidR="008E0089" w:rsidRPr="00356C53" w:rsidRDefault="008E0089" w:rsidP="008E0089">
      <w:pPr>
        <w:jc w:val="center"/>
        <w:rPr>
          <w:rFonts w:ascii="Arial Narrow" w:hAnsi="Arial Narrow"/>
          <w:b/>
          <w:sz w:val="24"/>
          <w:szCs w:val="24"/>
        </w:rPr>
      </w:pPr>
      <w:r w:rsidRPr="00356C53">
        <w:rPr>
          <w:rFonts w:ascii="Arial Narrow" w:hAnsi="Arial Narrow"/>
          <w:b/>
          <w:sz w:val="24"/>
          <w:szCs w:val="24"/>
        </w:rPr>
        <w:t>ТРЪЖНА ДОКУМЕНТАЦИЯ</w:t>
      </w:r>
    </w:p>
    <w:p w14:paraId="539C196A" w14:textId="77777777" w:rsidR="008E0089" w:rsidRPr="00356C53" w:rsidRDefault="008E0089" w:rsidP="008E0089">
      <w:pPr>
        <w:jc w:val="center"/>
        <w:rPr>
          <w:rFonts w:ascii="Arial Narrow" w:hAnsi="Arial Narrow"/>
          <w:b/>
          <w:sz w:val="24"/>
          <w:szCs w:val="24"/>
        </w:rPr>
      </w:pPr>
      <w:r w:rsidRPr="00356C53">
        <w:rPr>
          <w:rFonts w:ascii="Arial Narrow" w:hAnsi="Arial Narrow"/>
          <w:b/>
          <w:sz w:val="24"/>
          <w:szCs w:val="24"/>
        </w:rPr>
        <w:t>ЗА ПРОВЕЖДАНЕ НА ТЪРГ С ТАЙНО НАДДАВАНЕ</w:t>
      </w:r>
    </w:p>
    <w:p w14:paraId="2687CB0E" w14:textId="77777777" w:rsidR="008E0089" w:rsidRDefault="008E0089" w:rsidP="008E0089">
      <w:pPr>
        <w:jc w:val="center"/>
        <w:rPr>
          <w:rFonts w:ascii="Arial Narrow" w:hAnsi="Arial Narrow"/>
          <w:sz w:val="24"/>
          <w:szCs w:val="24"/>
        </w:rPr>
      </w:pPr>
    </w:p>
    <w:p w14:paraId="42859FDE" w14:textId="77777777" w:rsidR="008E0089" w:rsidRPr="00F51404" w:rsidRDefault="008E0089" w:rsidP="008E0089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за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отдаване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под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наем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част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от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недвижим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имот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F51404">
        <w:rPr>
          <w:rFonts w:ascii="Arial Narrow" w:hAnsi="Arial Narrow"/>
          <w:sz w:val="24"/>
          <w:szCs w:val="24"/>
        </w:rPr>
        <w:t>собственост</w:t>
      </w:r>
      <w:proofErr w:type="spellEnd"/>
      <w:r w:rsidRPr="00F5140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51404">
        <w:rPr>
          <w:rFonts w:ascii="Arial Narrow" w:hAnsi="Arial Narrow"/>
          <w:sz w:val="24"/>
          <w:szCs w:val="24"/>
        </w:rPr>
        <w:t>на</w:t>
      </w:r>
      <w:proofErr w:type="spellEnd"/>
      <w:r w:rsidRPr="00F51404">
        <w:rPr>
          <w:rFonts w:ascii="Arial Narrow" w:hAnsi="Arial Narrow"/>
          <w:sz w:val="24"/>
          <w:szCs w:val="24"/>
        </w:rPr>
        <w:t xml:space="preserve"> „</w:t>
      </w:r>
      <w:proofErr w:type="spellStart"/>
      <w:r w:rsidRPr="00F51404">
        <w:rPr>
          <w:rFonts w:ascii="Arial Narrow" w:hAnsi="Arial Narrow"/>
          <w:sz w:val="24"/>
          <w:szCs w:val="24"/>
        </w:rPr>
        <w:t>Информационно</w:t>
      </w:r>
      <w:proofErr w:type="spellEnd"/>
      <w:r w:rsidRPr="00F51404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F51404">
        <w:rPr>
          <w:rFonts w:ascii="Arial Narrow" w:hAnsi="Arial Narrow"/>
          <w:sz w:val="24"/>
          <w:szCs w:val="24"/>
        </w:rPr>
        <w:t>обслужване</w:t>
      </w:r>
      <w:proofErr w:type="spellEnd"/>
      <w:r w:rsidRPr="00F51404">
        <w:rPr>
          <w:rFonts w:ascii="Arial Narrow" w:hAnsi="Arial Narrow"/>
          <w:sz w:val="24"/>
          <w:szCs w:val="24"/>
        </w:rPr>
        <w:t>“ АД</w:t>
      </w:r>
      <w:proofErr w:type="gramEnd"/>
      <w:r w:rsidRPr="00F51404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F51404">
        <w:rPr>
          <w:rFonts w:ascii="Arial Narrow" w:eastAsia="Times New Roman" w:hAnsi="Arial Narrow" w:cs="Arial"/>
          <w:sz w:val="24"/>
          <w:szCs w:val="24"/>
        </w:rPr>
        <w:t>представляващ</w:t>
      </w:r>
      <w:proofErr w:type="spellEnd"/>
      <w:r w:rsidRPr="00F51404">
        <w:rPr>
          <w:rFonts w:ascii="Arial Narrow" w:eastAsia="Times New Roman" w:hAnsi="Arial Narrow" w:cs="Arial"/>
          <w:sz w:val="24"/>
          <w:szCs w:val="24"/>
        </w:rPr>
        <w:t xml:space="preserve">: </w:t>
      </w:r>
      <w:proofErr w:type="spellStart"/>
      <w:r w:rsidRPr="00BA2E97">
        <w:rPr>
          <w:rFonts w:ascii="Arial Narrow" w:eastAsia="Times New Roman" w:hAnsi="Arial Narrow" w:cs="Arial"/>
          <w:b/>
          <w:sz w:val="24"/>
          <w:szCs w:val="24"/>
        </w:rPr>
        <w:t>Складово</w:t>
      </w:r>
      <w:proofErr w:type="spellEnd"/>
      <w:r w:rsidRPr="00BA2E97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proofErr w:type="spellStart"/>
      <w:r w:rsidRPr="00BA2E97">
        <w:rPr>
          <w:rFonts w:ascii="Arial Narrow" w:eastAsia="Times New Roman" w:hAnsi="Arial Narrow" w:cs="Arial"/>
          <w:b/>
          <w:sz w:val="24"/>
          <w:szCs w:val="24"/>
        </w:rPr>
        <w:t>помещение</w:t>
      </w:r>
      <w:proofErr w:type="spellEnd"/>
      <w:r w:rsidRPr="00BA2E97">
        <w:rPr>
          <w:rFonts w:ascii="Arial Narrow" w:eastAsia="Times New Roman" w:hAnsi="Arial Narrow" w:cs="Arial"/>
          <w:b/>
          <w:sz w:val="24"/>
          <w:szCs w:val="24"/>
        </w:rPr>
        <w:t xml:space="preserve"> № 303</w:t>
      </w:r>
      <w:r w:rsidRPr="00155BF6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площ</w:t>
      </w:r>
      <w:proofErr w:type="spellEnd"/>
      <w:r w:rsidRPr="00155BF6">
        <w:rPr>
          <w:rFonts w:ascii="Arial Narrow" w:eastAsia="Times New Roman" w:hAnsi="Arial Narrow" w:cs="Arial"/>
          <w:sz w:val="24"/>
          <w:szCs w:val="24"/>
        </w:rPr>
        <w:t xml:space="preserve"> 5</w:t>
      </w:r>
      <w:r>
        <w:rPr>
          <w:rFonts w:ascii="Arial Narrow" w:eastAsia="Times New Roman" w:hAnsi="Arial Narrow" w:cs="Arial"/>
          <w:sz w:val="24"/>
          <w:szCs w:val="24"/>
        </w:rPr>
        <w:t>,00</w:t>
      </w:r>
      <w:r w:rsidRPr="00155BF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кв.м</w:t>
      </w:r>
      <w:proofErr w:type="spellEnd"/>
      <w:r w:rsidRPr="00155BF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155BF6">
        <w:rPr>
          <w:rFonts w:ascii="Arial Narrow" w:eastAsia="Times New Roman" w:hAnsi="Arial Narrow" w:cs="Arial"/>
          <w:sz w:val="24"/>
          <w:szCs w:val="24"/>
        </w:rPr>
        <w:t xml:space="preserve"> I</w:t>
      </w:r>
      <w:r>
        <w:rPr>
          <w:rFonts w:ascii="Arial Narrow" w:eastAsia="Times New Roman" w:hAnsi="Arial Narrow" w:cs="Arial"/>
          <w:sz w:val="24"/>
          <w:szCs w:val="24"/>
        </w:rPr>
        <w:t xml:space="preserve">V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етаж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сграда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с КИ 10447.514.310.1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по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КК и КР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813ACF">
        <w:rPr>
          <w:rFonts w:ascii="Arial Narrow" w:eastAsia="Times New Roman" w:hAnsi="Arial Narrow" w:cs="Arial"/>
          <w:sz w:val="24"/>
          <w:szCs w:val="24"/>
        </w:rPr>
        <w:t>гр</w:t>
      </w:r>
      <w:proofErr w:type="spellEnd"/>
      <w:r w:rsidRPr="00813ACF">
        <w:rPr>
          <w:rFonts w:ascii="Arial Narrow" w:eastAsia="Times New Roman" w:hAnsi="Arial Narrow" w:cs="Arial"/>
          <w:sz w:val="24"/>
          <w:szCs w:val="24"/>
        </w:rPr>
        <w:t xml:space="preserve">.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Велико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Търново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,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на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адрес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: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гр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.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Велико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Търново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,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ул</w:t>
      </w:r>
      <w:proofErr w:type="spellEnd"/>
      <w:r w:rsidRPr="003D2BDB">
        <w:rPr>
          <w:rFonts w:ascii="Arial Narrow" w:hAnsi="Arial Narrow" w:cs="Tahoma"/>
          <w:sz w:val="24"/>
          <w:szCs w:val="24"/>
        </w:rPr>
        <w:t>. „</w:t>
      </w:r>
      <w:r>
        <w:rPr>
          <w:rFonts w:ascii="Arial Narrow" w:hAnsi="Arial Narrow" w:cs="Tahoma"/>
          <w:sz w:val="24"/>
          <w:szCs w:val="24"/>
        </w:rPr>
        <w:t xml:space="preserve">Никола </w:t>
      </w:r>
      <w:proofErr w:type="spellStart"/>
      <w:r>
        <w:rPr>
          <w:rFonts w:ascii="Arial Narrow" w:hAnsi="Arial Narrow" w:cs="Tahoma"/>
          <w:sz w:val="24"/>
          <w:szCs w:val="24"/>
        </w:rPr>
        <w:t>Габровски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“ № </w:t>
      </w:r>
      <w:r>
        <w:rPr>
          <w:rFonts w:ascii="Arial Narrow" w:hAnsi="Arial Narrow" w:cs="Tahoma"/>
          <w:sz w:val="24"/>
          <w:szCs w:val="24"/>
        </w:rPr>
        <w:t>61</w:t>
      </w:r>
      <w:r w:rsidRPr="003D2BDB">
        <w:rPr>
          <w:rFonts w:ascii="Arial Narrow" w:eastAsia="Times New Roman" w:hAnsi="Arial Narrow" w:cs="Arial"/>
          <w:bCs/>
          <w:sz w:val="24"/>
          <w:szCs w:val="24"/>
        </w:rPr>
        <w:t xml:space="preserve">, с </w:t>
      </w:r>
      <w:proofErr w:type="spellStart"/>
      <w:r w:rsidRPr="003D2BDB">
        <w:rPr>
          <w:rFonts w:ascii="Arial Narrow" w:eastAsia="Times New Roman" w:hAnsi="Arial Narrow" w:cs="Arial"/>
          <w:bCs/>
          <w:sz w:val="24"/>
          <w:szCs w:val="24"/>
        </w:rPr>
        <w:t>предназначение</w:t>
      </w:r>
      <w:proofErr w:type="spellEnd"/>
      <w:r w:rsidRPr="003D2BDB">
        <w:rPr>
          <w:rFonts w:ascii="Arial Narrow" w:hAnsi="Arial Narrow"/>
          <w:sz w:val="24"/>
          <w:szCs w:val="24"/>
        </w:rPr>
        <w:t xml:space="preserve">: </w:t>
      </w:r>
      <w:proofErr w:type="spellStart"/>
      <w:r>
        <w:rPr>
          <w:rFonts w:ascii="Arial Narrow" w:hAnsi="Arial Narrow"/>
          <w:sz w:val="24"/>
          <w:szCs w:val="24"/>
        </w:rPr>
        <w:t>склад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>.</w:t>
      </w:r>
    </w:p>
    <w:p w14:paraId="1B52E1F1" w14:textId="77777777" w:rsidR="008E0089" w:rsidRDefault="008E0089" w:rsidP="008E0089">
      <w:pPr>
        <w:jc w:val="both"/>
        <w:rPr>
          <w:rFonts w:ascii="Arial Narrow" w:hAnsi="Arial Narrow"/>
          <w:sz w:val="24"/>
          <w:szCs w:val="24"/>
        </w:rPr>
      </w:pPr>
    </w:p>
    <w:p w14:paraId="55B2894E" w14:textId="77777777" w:rsidR="008E0089" w:rsidRDefault="008E0089" w:rsidP="008E008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3D4A5C5D" w14:textId="77777777" w:rsidR="008E0089" w:rsidRDefault="008E0089" w:rsidP="008E0089">
      <w:pPr>
        <w:jc w:val="both"/>
        <w:rPr>
          <w:rFonts w:ascii="Arial Narrow" w:hAnsi="Arial Narrow"/>
          <w:sz w:val="24"/>
          <w:szCs w:val="24"/>
        </w:rPr>
      </w:pPr>
    </w:p>
    <w:p w14:paraId="68C62C42" w14:textId="77777777" w:rsidR="008E0089" w:rsidRPr="00515BA5" w:rsidRDefault="008E0089" w:rsidP="008E0089">
      <w:pPr>
        <w:ind w:firstLine="708"/>
        <w:jc w:val="both"/>
        <w:rPr>
          <w:rFonts w:ascii="Arial Narrow" w:hAnsi="Arial Narrow"/>
          <w:sz w:val="24"/>
          <w:szCs w:val="24"/>
        </w:rPr>
      </w:pPr>
      <w:proofErr w:type="spellStart"/>
      <w:r w:rsidRPr="00515BA5">
        <w:rPr>
          <w:rFonts w:ascii="Arial Narrow" w:hAnsi="Arial Narrow"/>
          <w:sz w:val="24"/>
          <w:szCs w:val="24"/>
        </w:rPr>
        <w:t>Настоящият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търг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се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провежда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на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основание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чл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. 29, </w:t>
      </w:r>
      <w:proofErr w:type="spellStart"/>
      <w:r w:rsidRPr="00515BA5">
        <w:rPr>
          <w:rFonts w:ascii="Arial Narrow" w:hAnsi="Arial Narrow"/>
          <w:sz w:val="24"/>
          <w:szCs w:val="24"/>
        </w:rPr>
        <w:t>ал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 xml:space="preserve">2 и 4 </w:t>
      </w:r>
      <w:proofErr w:type="spellStart"/>
      <w:r w:rsidRPr="00515BA5">
        <w:rPr>
          <w:rFonts w:ascii="Arial Narrow" w:hAnsi="Arial Narrow"/>
          <w:sz w:val="24"/>
          <w:szCs w:val="24"/>
        </w:rPr>
        <w:t>от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Правилника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за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прилагане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на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Закона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за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публичните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предприятия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515BA5">
        <w:rPr>
          <w:rFonts w:ascii="Arial Narrow" w:hAnsi="Arial Narrow"/>
          <w:sz w:val="24"/>
          <w:szCs w:val="24"/>
        </w:rPr>
        <w:t>чл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. 1, </w:t>
      </w:r>
      <w:proofErr w:type="spellStart"/>
      <w:r w:rsidRPr="00515BA5">
        <w:rPr>
          <w:rFonts w:ascii="Arial Narrow" w:hAnsi="Arial Narrow"/>
          <w:sz w:val="24"/>
          <w:szCs w:val="24"/>
        </w:rPr>
        <w:t>ал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. 3 </w:t>
      </w:r>
      <w:proofErr w:type="spellStart"/>
      <w:r w:rsidRPr="00515BA5">
        <w:rPr>
          <w:rFonts w:ascii="Arial Narrow" w:hAnsi="Arial Narrow"/>
          <w:sz w:val="24"/>
          <w:szCs w:val="24"/>
        </w:rPr>
        <w:t>от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Правилата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за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провеждане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на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търг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515BA5">
        <w:rPr>
          <w:rFonts w:ascii="Arial Narrow" w:hAnsi="Arial Narrow"/>
          <w:sz w:val="24"/>
          <w:szCs w:val="24"/>
        </w:rPr>
        <w:t>конкурс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, и </w:t>
      </w:r>
      <w:proofErr w:type="spellStart"/>
      <w:r w:rsidRPr="00515BA5">
        <w:rPr>
          <w:rFonts w:ascii="Arial Narrow" w:hAnsi="Arial Narrow"/>
          <w:sz w:val="24"/>
          <w:szCs w:val="24"/>
        </w:rPr>
        <w:t>за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сключване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на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договори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за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наем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с </w:t>
      </w:r>
      <w:proofErr w:type="spellStart"/>
      <w:r w:rsidRPr="00515BA5">
        <w:rPr>
          <w:rFonts w:ascii="Arial Narrow" w:hAnsi="Arial Narrow"/>
          <w:sz w:val="24"/>
          <w:szCs w:val="24"/>
        </w:rPr>
        <w:t>работници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515BA5">
        <w:rPr>
          <w:rFonts w:ascii="Arial Narrow" w:hAnsi="Arial Narrow"/>
          <w:sz w:val="24"/>
          <w:szCs w:val="24"/>
        </w:rPr>
        <w:t>служители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на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„</w:t>
      </w:r>
      <w:proofErr w:type="spellStart"/>
      <w:r w:rsidRPr="00515BA5">
        <w:rPr>
          <w:rFonts w:ascii="Arial Narrow" w:hAnsi="Arial Narrow"/>
          <w:sz w:val="24"/>
          <w:szCs w:val="24"/>
        </w:rPr>
        <w:t>Информационно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515BA5">
        <w:rPr>
          <w:rFonts w:ascii="Arial Narrow" w:hAnsi="Arial Narrow"/>
          <w:sz w:val="24"/>
          <w:szCs w:val="24"/>
        </w:rPr>
        <w:t>обслужване</w:t>
      </w:r>
      <w:proofErr w:type="spellEnd"/>
      <w:r w:rsidRPr="00515BA5">
        <w:rPr>
          <w:rFonts w:ascii="Arial Narrow" w:hAnsi="Arial Narrow"/>
          <w:sz w:val="24"/>
          <w:szCs w:val="24"/>
        </w:rPr>
        <w:t>“ АД</w:t>
      </w:r>
      <w:proofErr w:type="gramEnd"/>
      <w:r w:rsidRPr="00515BA5">
        <w:rPr>
          <w:rFonts w:ascii="Arial Narrow" w:hAnsi="Arial Narrow"/>
          <w:sz w:val="24"/>
          <w:szCs w:val="24"/>
        </w:rPr>
        <w:t>.</w:t>
      </w:r>
    </w:p>
    <w:p w14:paraId="159CBCF7" w14:textId="77777777" w:rsidR="008E0089" w:rsidRPr="00515BA5" w:rsidRDefault="008E0089" w:rsidP="008E0089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4"/>
          <w:szCs w:val="24"/>
        </w:rPr>
      </w:pPr>
      <w:r w:rsidRPr="00515BA5">
        <w:rPr>
          <w:rFonts w:ascii="Arial Narrow" w:hAnsi="Arial Narrow"/>
          <w:b/>
          <w:sz w:val="24"/>
          <w:szCs w:val="24"/>
        </w:rPr>
        <w:t>ОПИСАНИЕ НА ОБЕКТА НА ТЪРГА</w:t>
      </w:r>
    </w:p>
    <w:p w14:paraId="390A132B" w14:textId="77777777" w:rsidR="008E0089" w:rsidRPr="000B08D9" w:rsidRDefault="008E0089" w:rsidP="008E0089">
      <w:pPr>
        <w:ind w:firstLine="708"/>
        <w:jc w:val="both"/>
        <w:rPr>
          <w:rFonts w:ascii="Arial Narrow" w:hAnsi="Arial Narrow"/>
          <w:sz w:val="24"/>
          <w:szCs w:val="24"/>
        </w:rPr>
      </w:pPr>
      <w:proofErr w:type="spellStart"/>
      <w:r w:rsidRPr="00515BA5">
        <w:rPr>
          <w:rFonts w:ascii="Arial Narrow" w:hAnsi="Arial Narrow"/>
          <w:sz w:val="24"/>
          <w:szCs w:val="24"/>
        </w:rPr>
        <w:t>Отдаване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под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наем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на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част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от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недвижим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имот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15BA5">
        <w:rPr>
          <w:rFonts w:ascii="Arial Narrow" w:hAnsi="Arial Narrow"/>
          <w:sz w:val="24"/>
          <w:szCs w:val="24"/>
        </w:rPr>
        <w:t>собственост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на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„</w:t>
      </w:r>
      <w:proofErr w:type="spellStart"/>
      <w:r w:rsidRPr="00515BA5">
        <w:rPr>
          <w:rFonts w:ascii="Arial Narrow" w:hAnsi="Arial Narrow"/>
          <w:sz w:val="24"/>
          <w:szCs w:val="24"/>
        </w:rPr>
        <w:t>Информационно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515BA5">
        <w:rPr>
          <w:rFonts w:ascii="Arial Narrow" w:hAnsi="Arial Narrow"/>
          <w:sz w:val="24"/>
          <w:szCs w:val="24"/>
        </w:rPr>
        <w:t>обслужване</w:t>
      </w:r>
      <w:proofErr w:type="spellEnd"/>
      <w:r w:rsidRPr="00515BA5">
        <w:rPr>
          <w:rFonts w:ascii="Arial Narrow" w:hAnsi="Arial Narrow"/>
          <w:sz w:val="24"/>
          <w:szCs w:val="24"/>
        </w:rPr>
        <w:t>“ АД</w:t>
      </w:r>
      <w:proofErr w:type="gramEnd"/>
      <w:r w:rsidRPr="00515BA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F51404">
        <w:rPr>
          <w:rFonts w:ascii="Arial Narrow" w:eastAsia="Times New Roman" w:hAnsi="Arial Narrow" w:cs="Arial"/>
          <w:sz w:val="24"/>
          <w:szCs w:val="24"/>
        </w:rPr>
        <w:t>представляващ</w:t>
      </w:r>
      <w:proofErr w:type="spellEnd"/>
      <w:r w:rsidRPr="00F51404">
        <w:rPr>
          <w:rFonts w:ascii="Arial Narrow" w:eastAsia="Times New Roman" w:hAnsi="Arial Narrow" w:cs="Arial"/>
          <w:sz w:val="24"/>
          <w:szCs w:val="24"/>
        </w:rPr>
        <w:t xml:space="preserve">: </w:t>
      </w:r>
      <w:proofErr w:type="spellStart"/>
      <w:r w:rsidRPr="00BA2E97">
        <w:rPr>
          <w:rFonts w:ascii="Arial Narrow" w:eastAsia="Times New Roman" w:hAnsi="Arial Narrow" w:cs="Arial"/>
          <w:b/>
          <w:sz w:val="24"/>
          <w:szCs w:val="24"/>
        </w:rPr>
        <w:t>Складово</w:t>
      </w:r>
      <w:proofErr w:type="spellEnd"/>
      <w:r w:rsidRPr="00BA2E97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proofErr w:type="spellStart"/>
      <w:r w:rsidRPr="00BA2E97">
        <w:rPr>
          <w:rFonts w:ascii="Arial Narrow" w:eastAsia="Times New Roman" w:hAnsi="Arial Narrow" w:cs="Arial"/>
          <w:b/>
          <w:sz w:val="24"/>
          <w:szCs w:val="24"/>
        </w:rPr>
        <w:t>помещение</w:t>
      </w:r>
      <w:proofErr w:type="spellEnd"/>
      <w:r w:rsidRPr="00BA2E97">
        <w:rPr>
          <w:rFonts w:ascii="Arial Narrow" w:eastAsia="Times New Roman" w:hAnsi="Arial Narrow" w:cs="Arial"/>
          <w:b/>
          <w:sz w:val="24"/>
          <w:szCs w:val="24"/>
        </w:rPr>
        <w:t xml:space="preserve"> № 303</w:t>
      </w:r>
      <w:r w:rsidRPr="00155BF6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площ</w:t>
      </w:r>
      <w:proofErr w:type="spellEnd"/>
      <w:r w:rsidRPr="00155BF6">
        <w:rPr>
          <w:rFonts w:ascii="Arial Narrow" w:eastAsia="Times New Roman" w:hAnsi="Arial Narrow" w:cs="Arial"/>
          <w:sz w:val="24"/>
          <w:szCs w:val="24"/>
        </w:rPr>
        <w:t xml:space="preserve"> 5</w:t>
      </w:r>
      <w:r>
        <w:rPr>
          <w:rFonts w:ascii="Arial Narrow" w:eastAsia="Times New Roman" w:hAnsi="Arial Narrow" w:cs="Arial"/>
          <w:sz w:val="24"/>
          <w:szCs w:val="24"/>
        </w:rPr>
        <w:t>,00</w:t>
      </w:r>
      <w:r w:rsidRPr="00155BF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кв.м</w:t>
      </w:r>
      <w:proofErr w:type="spellEnd"/>
      <w:r w:rsidRPr="00155BF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155BF6">
        <w:rPr>
          <w:rFonts w:ascii="Arial Narrow" w:eastAsia="Times New Roman" w:hAnsi="Arial Narrow" w:cs="Arial"/>
          <w:sz w:val="24"/>
          <w:szCs w:val="24"/>
        </w:rPr>
        <w:t xml:space="preserve"> I</w:t>
      </w:r>
      <w:r>
        <w:rPr>
          <w:rFonts w:ascii="Arial Narrow" w:eastAsia="Times New Roman" w:hAnsi="Arial Narrow" w:cs="Arial"/>
          <w:sz w:val="24"/>
          <w:szCs w:val="24"/>
        </w:rPr>
        <w:t xml:space="preserve">V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етаж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сграда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с КИ 10447.514.310.1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по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КК и КР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813ACF">
        <w:rPr>
          <w:rFonts w:ascii="Arial Narrow" w:eastAsia="Times New Roman" w:hAnsi="Arial Narrow" w:cs="Arial"/>
          <w:sz w:val="24"/>
          <w:szCs w:val="24"/>
        </w:rPr>
        <w:t>гр</w:t>
      </w:r>
      <w:proofErr w:type="spellEnd"/>
      <w:r w:rsidRPr="00813ACF">
        <w:rPr>
          <w:rFonts w:ascii="Arial Narrow" w:eastAsia="Times New Roman" w:hAnsi="Arial Narrow" w:cs="Arial"/>
          <w:sz w:val="24"/>
          <w:szCs w:val="24"/>
        </w:rPr>
        <w:t xml:space="preserve">.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Велико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Търново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,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на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адрес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: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гр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.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Велико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Търново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,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ул</w:t>
      </w:r>
      <w:proofErr w:type="spellEnd"/>
      <w:r w:rsidRPr="003D2BDB">
        <w:rPr>
          <w:rFonts w:ascii="Arial Narrow" w:hAnsi="Arial Narrow" w:cs="Tahoma"/>
          <w:sz w:val="24"/>
          <w:szCs w:val="24"/>
        </w:rPr>
        <w:t>. „</w:t>
      </w:r>
      <w:r>
        <w:rPr>
          <w:rFonts w:ascii="Arial Narrow" w:hAnsi="Arial Narrow" w:cs="Tahoma"/>
          <w:sz w:val="24"/>
          <w:szCs w:val="24"/>
        </w:rPr>
        <w:t xml:space="preserve">Никола </w:t>
      </w:r>
      <w:proofErr w:type="spellStart"/>
      <w:r>
        <w:rPr>
          <w:rFonts w:ascii="Arial Narrow" w:hAnsi="Arial Narrow" w:cs="Tahoma"/>
          <w:sz w:val="24"/>
          <w:szCs w:val="24"/>
        </w:rPr>
        <w:t>Габровски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“ № </w:t>
      </w:r>
      <w:r>
        <w:rPr>
          <w:rFonts w:ascii="Arial Narrow" w:hAnsi="Arial Narrow" w:cs="Tahoma"/>
          <w:sz w:val="24"/>
          <w:szCs w:val="24"/>
        </w:rPr>
        <w:t>61</w:t>
      </w:r>
      <w:r w:rsidRPr="003D2BDB">
        <w:rPr>
          <w:rFonts w:ascii="Arial Narrow" w:eastAsia="Times New Roman" w:hAnsi="Arial Narrow" w:cs="Arial"/>
          <w:bCs/>
          <w:sz w:val="24"/>
          <w:szCs w:val="24"/>
        </w:rPr>
        <w:t xml:space="preserve">, с </w:t>
      </w:r>
      <w:proofErr w:type="spellStart"/>
      <w:r w:rsidRPr="003D2BDB">
        <w:rPr>
          <w:rFonts w:ascii="Arial Narrow" w:eastAsia="Times New Roman" w:hAnsi="Arial Narrow" w:cs="Arial"/>
          <w:bCs/>
          <w:sz w:val="24"/>
          <w:szCs w:val="24"/>
        </w:rPr>
        <w:t>предназначение</w:t>
      </w:r>
      <w:proofErr w:type="spellEnd"/>
      <w:r w:rsidRPr="003D2BDB">
        <w:rPr>
          <w:rFonts w:ascii="Arial Narrow" w:hAnsi="Arial Narrow"/>
          <w:sz w:val="24"/>
          <w:szCs w:val="24"/>
        </w:rPr>
        <w:t xml:space="preserve">: </w:t>
      </w:r>
      <w:proofErr w:type="spellStart"/>
      <w:r>
        <w:rPr>
          <w:rFonts w:ascii="Arial Narrow" w:hAnsi="Arial Narrow"/>
          <w:sz w:val="24"/>
          <w:szCs w:val="24"/>
        </w:rPr>
        <w:t>склад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14:paraId="528E1E61" w14:textId="77777777" w:rsidR="008E0089" w:rsidRPr="00515BA5" w:rsidRDefault="008E0089" w:rsidP="008E0089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4"/>
          <w:szCs w:val="24"/>
        </w:rPr>
      </w:pPr>
      <w:r w:rsidRPr="00515BA5">
        <w:rPr>
          <w:rFonts w:ascii="Arial Narrow" w:hAnsi="Arial Narrow"/>
          <w:b/>
          <w:sz w:val="24"/>
          <w:szCs w:val="24"/>
        </w:rPr>
        <w:t>СРОК НА НАЕМНОТО ПРАВООТНОШЕНИЕ</w:t>
      </w:r>
    </w:p>
    <w:p w14:paraId="31304D33" w14:textId="77777777" w:rsidR="008E0089" w:rsidRPr="00515BA5" w:rsidRDefault="008E0089" w:rsidP="008E0089">
      <w:pPr>
        <w:ind w:left="708"/>
        <w:jc w:val="both"/>
        <w:rPr>
          <w:rFonts w:ascii="Arial Narrow" w:hAnsi="Arial Narrow"/>
          <w:sz w:val="24"/>
          <w:szCs w:val="24"/>
        </w:rPr>
      </w:pPr>
      <w:proofErr w:type="spellStart"/>
      <w:r w:rsidRPr="00515BA5">
        <w:rPr>
          <w:rFonts w:ascii="Arial Narrow" w:hAnsi="Arial Narrow"/>
          <w:sz w:val="24"/>
          <w:szCs w:val="24"/>
        </w:rPr>
        <w:t>Срокът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на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наемното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правоотношение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е </w:t>
      </w:r>
      <w:r>
        <w:rPr>
          <w:rFonts w:ascii="Arial Narrow" w:hAnsi="Arial Narrow"/>
          <w:sz w:val="24"/>
          <w:szCs w:val="24"/>
        </w:rPr>
        <w:t>3</w:t>
      </w:r>
      <w:r w:rsidRPr="00515BA5">
        <w:rPr>
          <w:rFonts w:ascii="Arial Narrow" w:hAnsi="Arial Narrow"/>
          <w:sz w:val="24"/>
          <w:szCs w:val="24"/>
        </w:rPr>
        <w:t xml:space="preserve"> (</w:t>
      </w:r>
      <w:proofErr w:type="spellStart"/>
      <w:r>
        <w:rPr>
          <w:rFonts w:ascii="Arial Narrow" w:hAnsi="Arial Narrow"/>
          <w:sz w:val="24"/>
          <w:szCs w:val="24"/>
        </w:rPr>
        <w:t>три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515BA5">
        <w:rPr>
          <w:rFonts w:ascii="Arial Narrow" w:hAnsi="Arial Narrow"/>
          <w:sz w:val="24"/>
          <w:szCs w:val="24"/>
        </w:rPr>
        <w:t>години</w:t>
      </w:r>
      <w:proofErr w:type="spellEnd"/>
      <w:r w:rsidRPr="00515BA5">
        <w:rPr>
          <w:rFonts w:ascii="Arial Narrow" w:hAnsi="Arial Narrow"/>
          <w:sz w:val="24"/>
          <w:szCs w:val="24"/>
        </w:rPr>
        <w:t>.</w:t>
      </w:r>
    </w:p>
    <w:p w14:paraId="250E6ED4" w14:textId="77777777" w:rsidR="008E0089" w:rsidRPr="00515BA5" w:rsidRDefault="008E0089" w:rsidP="008E0089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4"/>
          <w:szCs w:val="24"/>
        </w:rPr>
      </w:pPr>
      <w:r w:rsidRPr="00515BA5">
        <w:rPr>
          <w:rFonts w:ascii="Arial Narrow" w:hAnsi="Arial Narrow"/>
          <w:b/>
          <w:sz w:val="24"/>
          <w:szCs w:val="24"/>
        </w:rPr>
        <w:t>НАЧАЛНА ТРЪЖНА ЦЕНА И СТЪПКА НА НАДДАВАНЕ</w:t>
      </w:r>
    </w:p>
    <w:p w14:paraId="35BE7190" w14:textId="77777777" w:rsidR="008E0089" w:rsidRPr="00515BA5" w:rsidRDefault="008E0089" w:rsidP="008E0089">
      <w:pPr>
        <w:ind w:firstLine="708"/>
        <w:jc w:val="both"/>
        <w:rPr>
          <w:rFonts w:ascii="Arial Narrow" w:hAnsi="Arial Narrow"/>
          <w:sz w:val="24"/>
          <w:szCs w:val="24"/>
        </w:rPr>
      </w:pPr>
      <w:proofErr w:type="spellStart"/>
      <w:r w:rsidRPr="00515BA5">
        <w:rPr>
          <w:rFonts w:ascii="Arial Narrow" w:hAnsi="Arial Narrow"/>
          <w:sz w:val="24"/>
          <w:szCs w:val="24"/>
        </w:rPr>
        <w:t>Началната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тръжна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месечна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наемна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цена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е </w:t>
      </w:r>
      <w:r>
        <w:rPr>
          <w:rFonts w:ascii="Arial Narrow" w:hAnsi="Arial Narrow"/>
          <w:sz w:val="24"/>
          <w:szCs w:val="24"/>
        </w:rPr>
        <w:t>30.60</w:t>
      </w:r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лв</w:t>
      </w:r>
      <w:proofErr w:type="spellEnd"/>
      <w:r w:rsidRPr="00515BA5">
        <w:rPr>
          <w:rFonts w:ascii="Arial Narrow" w:hAnsi="Arial Narrow"/>
          <w:sz w:val="24"/>
          <w:szCs w:val="24"/>
        </w:rPr>
        <w:t>. (</w:t>
      </w:r>
      <w:proofErr w:type="spellStart"/>
      <w:r>
        <w:rPr>
          <w:rFonts w:ascii="Arial Narrow" w:hAnsi="Arial Narrow"/>
          <w:sz w:val="24"/>
          <w:szCs w:val="24"/>
        </w:rPr>
        <w:t>тридесет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лева</w:t>
      </w:r>
      <w:proofErr w:type="spellEnd"/>
      <w:r>
        <w:rPr>
          <w:rFonts w:ascii="Arial Narrow" w:hAnsi="Arial Narrow"/>
          <w:sz w:val="24"/>
          <w:szCs w:val="24"/>
        </w:rPr>
        <w:t xml:space="preserve"> и </w:t>
      </w:r>
      <w:proofErr w:type="spellStart"/>
      <w:r>
        <w:rPr>
          <w:rFonts w:ascii="Arial Narrow" w:hAnsi="Arial Narrow"/>
          <w:sz w:val="24"/>
          <w:szCs w:val="24"/>
        </w:rPr>
        <w:t>шестдесет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стотинки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515BA5">
        <w:rPr>
          <w:rFonts w:ascii="Arial Narrow" w:hAnsi="Arial Narrow"/>
          <w:sz w:val="24"/>
          <w:szCs w:val="24"/>
        </w:rPr>
        <w:t>без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ДДС</w:t>
      </w:r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определена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база</w:t>
      </w:r>
      <w:proofErr w:type="spellEnd"/>
      <w:r>
        <w:rPr>
          <w:rFonts w:ascii="Arial Narrow" w:hAnsi="Arial Narrow"/>
          <w:sz w:val="24"/>
          <w:szCs w:val="24"/>
        </w:rPr>
        <w:t xml:space="preserve"> 6.12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лв</w:t>
      </w:r>
      <w:proofErr w:type="spellEnd"/>
      <w:r>
        <w:rPr>
          <w:rFonts w:ascii="Arial Narrow" w:hAnsi="Arial Narrow"/>
          <w:sz w:val="24"/>
          <w:szCs w:val="24"/>
        </w:rPr>
        <w:t>./</w:t>
      </w:r>
      <w:proofErr w:type="spellStart"/>
      <w:proofErr w:type="gramEnd"/>
      <w:r>
        <w:rPr>
          <w:rFonts w:ascii="Arial Narrow" w:hAnsi="Arial Narrow"/>
          <w:sz w:val="24"/>
          <w:szCs w:val="24"/>
        </w:rPr>
        <w:t>кв</w:t>
      </w:r>
      <w:proofErr w:type="spellEnd"/>
      <w:r>
        <w:rPr>
          <w:rFonts w:ascii="Arial Narrow" w:hAnsi="Arial Narrow"/>
          <w:sz w:val="24"/>
          <w:szCs w:val="24"/>
        </w:rPr>
        <w:t>. м</w:t>
      </w:r>
      <w:r w:rsidRPr="00515BA5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без</w:t>
      </w:r>
      <w:proofErr w:type="spellEnd"/>
      <w:r>
        <w:rPr>
          <w:rFonts w:ascii="Arial Narrow" w:hAnsi="Arial Narrow"/>
          <w:sz w:val="24"/>
          <w:szCs w:val="24"/>
        </w:rPr>
        <w:t xml:space="preserve"> ДДС.</w:t>
      </w:r>
    </w:p>
    <w:p w14:paraId="66178424" w14:textId="77777777" w:rsidR="008E0089" w:rsidRPr="00515BA5" w:rsidRDefault="008E0089" w:rsidP="008E0089">
      <w:pPr>
        <w:ind w:firstLine="708"/>
        <w:jc w:val="both"/>
        <w:rPr>
          <w:rFonts w:ascii="Arial Narrow" w:hAnsi="Arial Narrow"/>
          <w:sz w:val="24"/>
          <w:szCs w:val="24"/>
        </w:rPr>
      </w:pPr>
      <w:proofErr w:type="spellStart"/>
      <w:r w:rsidRPr="00515BA5">
        <w:rPr>
          <w:rFonts w:ascii="Arial Narrow" w:hAnsi="Arial Narrow"/>
          <w:sz w:val="24"/>
          <w:szCs w:val="24"/>
        </w:rPr>
        <w:t>Спечелилият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търга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участник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дължи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върху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предложената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от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него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цена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нормативно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установения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ДДС, </w:t>
      </w:r>
      <w:proofErr w:type="spellStart"/>
      <w:r w:rsidRPr="00515BA5">
        <w:rPr>
          <w:rFonts w:ascii="Arial Narrow" w:hAnsi="Arial Narrow"/>
          <w:sz w:val="24"/>
          <w:szCs w:val="24"/>
        </w:rPr>
        <w:t>при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спазване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на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разпоредбите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на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Закона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за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ДДС.</w:t>
      </w:r>
      <w:r w:rsidRPr="00515BA5">
        <w:rPr>
          <w:rFonts w:ascii="Arial Narrow" w:hAnsi="Arial Narrow"/>
          <w:sz w:val="24"/>
          <w:szCs w:val="24"/>
        </w:rPr>
        <w:tab/>
      </w:r>
      <w:proofErr w:type="spellStart"/>
      <w:r w:rsidRPr="00515BA5">
        <w:rPr>
          <w:rFonts w:ascii="Arial Narrow" w:hAnsi="Arial Narrow"/>
          <w:sz w:val="24"/>
          <w:szCs w:val="24"/>
        </w:rPr>
        <w:t>Наемната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цена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се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плаща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по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банков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път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до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10-то </w:t>
      </w:r>
      <w:proofErr w:type="spellStart"/>
      <w:r w:rsidRPr="00515BA5">
        <w:rPr>
          <w:rFonts w:ascii="Arial Narrow" w:hAnsi="Arial Narrow"/>
          <w:sz w:val="24"/>
          <w:szCs w:val="24"/>
        </w:rPr>
        <w:t>число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на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месеца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15BA5">
        <w:rPr>
          <w:rFonts w:ascii="Arial Narrow" w:hAnsi="Arial Narrow"/>
          <w:sz w:val="24"/>
          <w:szCs w:val="24"/>
        </w:rPr>
        <w:t>за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който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се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дължи</w:t>
      </w:r>
      <w:proofErr w:type="spellEnd"/>
      <w:r w:rsidRPr="00515BA5">
        <w:rPr>
          <w:rFonts w:ascii="Arial Narrow" w:hAnsi="Arial Narrow"/>
          <w:sz w:val="24"/>
          <w:szCs w:val="24"/>
        </w:rPr>
        <w:t>.</w:t>
      </w:r>
    </w:p>
    <w:p w14:paraId="2F354952" w14:textId="77777777" w:rsidR="008E0089" w:rsidRPr="00515BA5" w:rsidRDefault="008E0089" w:rsidP="008E0089">
      <w:pPr>
        <w:ind w:firstLine="708"/>
        <w:jc w:val="both"/>
        <w:rPr>
          <w:rFonts w:ascii="Arial Narrow" w:hAnsi="Arial Narrow"/>
          <w:sz w:val="24"/>
          <w:szCs w:val="24"/>
        </w:rPr>
      </w:pPr>
      <w:proofErr w:type="spellStart"/>
      <w:r w:rsidRPr="00515BA5">
        <w:rPr>
          <w:rFonts w:ascii="Arial Narrow" w:hAnsi="Arial Narrow"/>
          <w:sz w:val="24"/>
          <w:szCs w:val="24"/>
        </w:rPr>
        <w:t>Консумативните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разходи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са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за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сметка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на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наемателя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515BA5">
        <w:rPr>
          <w:rFonts w:ascii="Arial Narrow" w:hAnsi="Arial Narrow"/>
          <w:sz w:val="24"/>
          <w:szCs w:val="24"/>
        </w:rPr>
        <w:t>се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заплащат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отделно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от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уговорения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наем</w:t>
      </w:r>
      <w:proofErr w:type="spellEnd"/>
      <w:r w:rsidRPr="00515BA5">
        <w:rPr>
          <w:rFonts w:ascii="Arial Narrow" w:hAnsi="Arial Narrow"/>
          <w:sz w:val="24"/>
          <w:szCs w:val="24"/>
        </w:rPr>
        <w:t>.</w:t>
      </w:r>
    </w:p>
    <w:p w14:paraId="2A4AAC60" w14:textId="77777777" w:rsidR="008E0089" w:rsidRPr="00515BA5" w:rsidRDefault="008E0089" w:rsidP="008E0089">
      <w:pPr>
        <w:ind w:firstLine="708"/>
        <w:jc w:val="both"/>
        <w:rPr>
          <w:rFonts w:ascii="Arial Narrow" w:hAnsi="Arial Narrow"/>
          <w:sz w:val="24"/>
          <w:szCs w:val="24"/>
        </w:rPr>
      </w:pPr>
      <w:proofErr w:type="spellStart"/>
      <w:r w:rsidRPr="00515BA5">
        <w:rPr>
          <w:rFonts w:ascii="Arial Narrow" w:hAnsi="Arial Narrow"/>
          <w:sz w:val="24"/>
          <w:szCs w:val="24"/>
        </w:rPr>
        <w:t>Стъпката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на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/>
          <w:sz w:val="24"/>
          <w:szCs w:val="24"/>
        </w:rPr>
        <w:t>наддаване</w:t>
      </w:r>
      <w:proofErr w:type="spellEnd"/>
      <w:r w:rsidRPr="00515BA5">
        <w:rPr>
          <w:rFonts w:ascii="Arial Narrow" w:hAnsi="Arial Narrow"/>
          <w:sz w:val="24"/>
          <w:szCs w:val="24"/>
        </w:rPr>
        <w:t xml:space="preserve"> е </w:t>
      </w:r>
      <w:r>
        <w:rPr>
          <w:rFonts w:ascii="Arial Narrow" w:hAnsi="Arial Narrow"/>
          <w:sz w:val="24"/>
          <w:szCs w:val="24"/>
        </w:rPr>
        <w:t xml:space="preserve">3.00 </w:t>
      </w:r>
      <w:proofErr w:type="spellStart"/>
      <w:r>
        <w:rPr>
          <w:rFonts w:ascii="Arial Narrow" w:hAnsi="Arial Narrow"/>
          <w:sz w:val="24"/>
          <w:szCs w:val="24"/>
        </w:rPr>
        <w:t>лв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proofErr w:type="spellStart"/>
      <w:r>
        <w:rPr>
          <w:rFonts w:ascii="Arial Narrow" w:hAnsi="Arial Narrow"/>
          <w:sz w:val="24"/>
          <w:szCs w:val="24"/>
        </w:rPr>
        <w:t>без</w:t>
      </w:r>
      <w:proofErr w:type="spellEnd"/>
      <w:r>
        <w:rPr>
          <w:rFonts w:ascii="Arial Narrow" w:hAnsi="Arial Narrow"/>
          <w:sz w:val="24"/>
          <w:szCs w:val="24"/>
        </w:rPr>
        <w:t xml:space="preserve"> ДДС.</w:t>
      </w:r>
    </w:p>
    <w:p w14:paraId="0DC3B3B2" w14:textId="77777777" w:rsidR="008E0089" w:rsidRPr="00515BA5" w:rsidRDefault="008E0089" w:rsidP="008E0089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4"/>
          <w:szCs w:val="24"/>
        </w:rPr>
      </w:pPr>
      <w:r w:rsidRPr="00515BA5">
        <w:rPr>
          <w:rFonts w:ascii="Arial Narrow" w:hAnsi="Arial Narrow"/>
          <w:b/>
          <w:sz w:val="24"/>
          <w:szCs w:val="24"/>
        </w:rPr>
        <w:t>ОГЛЕД НА ОБЕКТА</w:t>
      </w:r>
    </w:p>
    <w:p w14:paraId="27D17ED2" w14:textId="77777777" w:rsidR="008E0089" w:rsidRPr="00F363BC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bookmarkStart w:id="0" w:name="_Hlk158804713"/>
      <w:proofErr w:type="spellStart"/>
      <w:r w:rsidRPr="00515BA5">
        <w:rPr>
          <w:rFonts w:ascii="Arial Narrow" w:hAnsi="Arial Narrow" w:cs="Arial"/>
          <w:sz w:val="24"/>
          <w:szCs w:val="24"/>
        </w:rPr>
        <w:t>Оглед</w:t>
      </w:r>
      <w:proofErr w:type="spellEnd"/>
      <w:r w:rsidRPr="00515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 w:cs="Arial"/>
          <w:sz w:val="24"/>
          <w:szCs w:val="24"/>
        </w:rPr>
        <w:t>на</w:t>
      </w:r>
      <w:proofErr w:type="spellEnd"/>
      <w:r w:rsidRPr="00515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 w:cs="Arial"/>
          <w:sz w:val="24"/>
          <w:szCs w:val="24"/>
        </w:rPr>
        <w:t>обекта</w:t>
      </w:r>
      <w:proofErr w:type="spellEnd"/>
      <w:r w:rsidRPr="00515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515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 w:cs="Arial"/>
          <w:sz w:val="24"/>
          <w:szCs w:val="24"/>
        </w:rPr>
        <w:t>да</w:t>
      </w:r>
      <w:proofErr w:type="spellEnd"/>
      <w:r w:rsidRPr="00515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 w:cs="Arial"/>
          <w:sz w:val="24"/>
          <w:szCs w:val="24"/>
        </w:rPr>
        <w:t>бъде</w:t>
      </w:r>
      <w:proofErr w:type="spellEnd"/>
      <w:r w:rsidRPr="00515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 w:cs="Arial"/>
          <w:sz w:val="24"/>
          <w:szCs w:val="24"/>
        </w:rPr>
        <w:t>извършван</w:t>
      </w:r>
      <w:proofErr w:type="spellEnd"/>
      <w:r w:rsidRPr="00515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 w:cs="Arial"/>
          <w:sz w:val="24"/>
          <w:szCs w:val="24"/>
        </w:rPr>
        <w:t>от</w:t>
      </w:r>
      <w:proofErr w:type="spellEnd"/>
      <w:r w:rsidRPr="00515BA5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09:00 </w:t>
      </w:r>
      <w:proofErr w:type="spellStart"/>
      <w:r>
        <w:rPr>
          <w:rFonts w:ascii="Arial Narrow" w:hAnsi="Arial Narrow" w:cs="Arial"/>
          <w:sz w:val="24"/>
          <w:szCs w:val="24"/>
        </w:rPr>
        <w:t>часа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 w:cs="Arial"/>
          <w:sz w:val="24"/>
          <w:szCs w:val="24"/>
        </w:rPr>
        <w:t>до</w:t>
      </w:r>
      <w:proofErr w:type="spellEnd"/>
      <w:r w:rsidRPr="00515BA5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17:00 </w:t>
      </w:r>
      <w:proofErr w:type="spellStart"/>
      <w:r>
        <w:rPr>
          <w:rFonts w:ascii="Arial Narrow" w:hAnsi="Arial Narrow" w:cs="Arial"/>
          <w:sz w:val="24"/>
          <w:szCs w:val="24"/>
        </w:rPr>
        <w:t>часа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от</w:t>
      </w:r>
      <w:proofErr w:type="spellEnd"/>
      <w:r>
        <w:rPr>
          <w:rFonts w:ascii="Arial Narrow" w:hAnsi="Arial Narrow" w:cs="Arial"/>
          <w:sz w:val="24"/>
          <w:szCs w:val="24"/>
        </w:rPr>
        <w:t xml:space="preserve"> 01.03.2024г. </w:t>
      </w:r>
      <w:proofErr w:type="spellStart"/>
      <w:r>
        <w:rPr>
          <w:rFonts w:ascii="Arial Narrow" w:hAnsi="Arial Narrow" w:cs="Arial"/>
          <w:sz w:val="24"/>
          <w:szCs w:val="24"/>
        </w:rPr>
        <w:t>до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11.03.2024 г. </w:t>
      </w:r>
      <w:proofErr w:type="spellStart"/>
      <w:r w:rsidRPr="00515BA5">
        <w:rPr>
          <w:rFonts w:ascii="Arial Narrow" w:hAnsi="Arial Narrow" w:cs="Arial"/>
          <w:sz w:val="24"/>
          <w:szCs w:val="24"/>
        </w:rPr>
        <w:t>след</w:t>
      </w:r>
      <w:proofErr w:type="spellEnd"/>
      <w:r w:rsidRPr="00515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 w:cs="Arial"/>
          <w:sz w:val="24"/>
          <w:szCs w:val="24"/>
        </w:rPr>
        <w:t>предварителна</w:t>
      </w:r>
      <w:proofErr w:type="spellEnd"/>
      <w:r w:rsidRPr="00515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 w:cs="Arial"/>
          <w:sz w:val="24"/>
          <w:szCs w:val="24"/>
        </w:rPr>
        <w:t>заявка</w:t>
      </w:r>
      <w:proofErr w:type="spellEnd"/>
      <w:r w:rsidRPr="00515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 w:cs="Arial"/>
          <w:sz w:val="24"/>
          <w:szCs w:val="24"/>
        </w:rPr>
        <w:t>на</w:t>
      </w:r>
      <w:proofErr w:type="spellEnd"/>
      <w:r w:rsidRPr="00515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 w:cs="Arial"/>
          <w:sz w:val="24"/>
          <w:szCs w:val="24"/>
        </w:rPr>
        <w:t>тел</w:t>
      </w:r>
      <w:proofErr w:type="spellEnd"/>
      <w:r w:rsidRPr="00515BA5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>:</w:t>
      </w:r>
      <w:r w:rsidRPr="00515BA5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062/621486. </w:t>
      </w:r>
    </w:p>
    <w:p w14:paraId="2AFAF8E2" w14:textId="77777777" w:rsidR="008E0089" w:rsidRPr="00515BA5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792AD196" w14:textId="77777777" w:rsidR="008E0089" w:rsidRDefault="008E0089" w:rsidP="008E0089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515BA5">
        <w:rPr>
          <w:rFonts w:ascii="Arial Narrow" w:hAnsi="Arial Narrow" w:cs="Arial"/>
          <w:b/>
          <w:sz w:val="24"/>
          <w:szCs w:val="24"/>
        </w:rPr>
        <w:t>ДАТА, МЯСТО И ЧАС НА ПРОВЕЖДАНЕ НА ТЪРГА</w:t>
      </w:r>
    </w:p>
    <w:p w14:paraId="7AB75F60" w14:textId="77777777" w:rsidR="008E0089" w:rsidRPr="00515BA5" w:rsidRDefault="008E0089" w:rsidP="008E008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14:paraId="67D2D7B0" w14:textId="77777777" w:rsidR="008E0089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15BA5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515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 w:cs="Arial"/>
          <w:sz w:val="24"/>
          <w:szCs w:val="24"/>
        </w:rPr>
        <w:t>ще</w:t>
      </w:r>
      <w:proofErr w:type="spellEnd"/>
      <w:r w:rsidRPr="00515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 w:cs="Arial"/>
          <w:sz w:val="24"/>
          <w:szCs w:val="24"/>
        </w:rPr>
        <w:t>се</w:t>
      </w:r>
      <w:proofErr w:type="spellEnd"/>
      <w:r w:rsidRPr="00515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 w:cs="Arial"/>
          <w:sz w:val="24"/>
          <w:szCs w:val="24"/>
        </w:rPr>
        <w:t>проведе</w:t>
      </w:r>
      <w:proofErr w:type="spellEnd"/>
      <w:r w:rsidRPr="00515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 w:cs="Arial"/>
          <w:sz w:val="24"/>
          <w:szCs w:val="24"/>
        </w:rPr>
        <w:t>на</w:t>
      </w:r>
      <w:proofErr w:type="spellEnd"/>
      <w:r w:rsidRPr="00515BA5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12.03.2024 г.</w:t>
      </w:r>
      <w:r w:rsidRPr="00515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 w:cs="Arial"/>
          <w:sz w:val="24"/>
          <w:szCs w:val="24"/>
        </w:rPr>
        <w:t>от</w:t>
      </w:r>
      <w:proofErr w:type="spellEnd"/>
      <w:r w:rsidRPr="00515BA5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13:30</w:t>
      </w:r>
      <w:r w:rsidRPr="00515B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15BA5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515BA5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126DEC">
        <w:rPr>
          <w:rFonts w:ascii="Arial Narrow" w:hAnsi="Arial Narrow" w:cs="Arial"/>
          <w:sz w:val="24"/>
          <w:szCs w:val="24"/>
        </w:rPr>
        <w:t>сградата</w:t>
      </w:r>
      <w:proofErr w:type="spellEnd"/>
      <w:r w:rsidRPr="00126DE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26DEC">
        <w:rPr>
          <w:rFonts w:ascii="Arial Narrow" w:hAnsi="Arial Narrow" w:cs="Arial"/>
          <w:sz w:val="24"/>
          <w:szCs w:val="24"/>
        </w:rPr>
        <w:t>на</w:t>
      </w:r>
      <w:proofErr w:type="spellEnd"/>
      <w:r w:rsidRPr="00126DEC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126DEC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126DE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126DEC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126DEC">
        <w:rPr>
          <w:rFonts w:ascii="Arial Narrow" w:hAnsi="Arial Narrow" w:cs="Arial"/>
          <w:sz w:val="24"/>
          <w:szCs w:val="24"/>
        </w:rPr>
        <w:t>“ АД</w:t>
      </w:r>
      <w:proofErr w:type="gramEnd"/>
      <w:r w:rsidRPr="00126DEC">
        <w:rPr>
          <w:rFonts w:ascii="Arial Narrow" w:hAnsi="Arial Narrow" w:cs="Arial"/>
          <w:sz w:val="24"/>
          <w:szCs w:val="24"/>
        </w:rPr>
        <w:t xml:space="preserve"> - </w:t>
      </w:r>
      <w:proofErr w:type="spellStart"/>
      <w:r w:rsidRPr="00126DEC">
        <w:rPr>
          <w:rFonts w:ascii="Arial Narrow" w:hAnsi="Arial Narrow" w:cs="Arial"/>
          <w:sz w:val="24"/>
          <w:szCs w:val="24"/>
        </w:rPr>
        <w:t>клон</w:t>
      </w:r>
      <w:proofErr w:type="spellEnd"/>
      <w:r w:rsidRPr="00126DE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Велико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Търново</w:t>
      </w:r>
      <w:proofErr w:type="spellEnd"/>
      <w:r w:rsidRPr="00126DEC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126DEC">
        <w:rPr>
          <w:rFonts w:ascii="Arial Narrow" w:hAnsi="Arial Narrow" w:cs="Arial"/>
          <w:sz w:val="24"/>
          <w:szCs w:val="24"/>
        </w:rPr>
        <w:t>на</w:t>
      </w:r>
      <w:proofErr w:type="spellEnd"/>
      <w:r w:rsidRPr="00126DE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26DEC">
        <w:rPr>
          <w:rFonts w:ascii="Arial Narrow" w:hAnsi="Arial Narrow" w:cs="Arial"/>
          <w:sz w:val="24"/>
          <w:szCs w:val="24"/>
        </w:rPr>
        <w:t>адрес</w:t>
      </w:r>
      <w:proofErr w:type="spellEnd"/>
      <w:r w:rsidRPr="00126DEC">
        <w:rPr>
          <w:rFonts w:ascii="Arial Narrow" w:hAnsi="Arial Narrow" w:cs="Arial"/>
          <w:sz w:val="24"/>
          <w:szCs w:val="24"/>
        </w:rPr>
        <w:t xml:space="preserve">: </w:t>
      </w:r>
      <w:proofErr w:type="spellStart"/>
      <w:r w:rsidRPr="00126DEC">
        <w:rPr>
          <w:rFonts w:ascii="Arial Narrow" w:hAnsi="Arial Narrow" w:cs="Arial"/>
          <w:sz w:val="24"/>
          <w:szCs w:val="24"/>
        </w:rPr>
        <w:t>гр</w:t>
      </w:r>
      <w:proofErr w:type="spellEnd"/>
      <w:r w:rsidRPr="00126DEC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>
        <w:rPr>
          <w:rFonts w:ascii="Arial Narrow" w:hAnsi="Arial Narrow" w:cs="Arial"/>
          <w:sz w:val="24"/>
          <w:szCs w:val="24"/>
        </w:rPr>
        <w:t>Велико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Търново</w:t>
      </w:r>
      <w:proofErr w:type="spellEnd"/>
      <w:r w:rsidRPr="00126DE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26DEC">
        <w:rPr>
          <w:rFonts w:ascii="Arial Narrow" w:hAnsi="Arial Narrow" w:cs="Arial"/>
          <w:sz w:val="24"/>
          <w:szCs w:val="24"/>
        </w:rPr>
        <w:t>ул</w:t>
      </w:r>
      <w:proofErr w:type="spellEnd"/>
      <w:r w:rsidRPr="00126DEC">
        <w:rPr>
          <w:rFonts w:ascii="Arial Narrow" w:hAnsi="Arial Narrow" w:cs="Arial"/>
          <w:sz w:val="24"/>
          <w:szCs w:val="24"/>
        </w:rPr>
        <w:t>. „</w:t>
      </w:r>
      <w:r>
        <w:rPr>
          <w:rFonts w:ascii="Arial Narrow" w:hAnsi="Arial Narrow" w:cs="Arial"/>
          <w:sz w:val="24"/>
          <w:szCs w:val="24"/>
        </w:rPr>
        <w:t xml:space="preserve">Никола </w:t>
      </w:r>
      <w:proofErr w:type="spellStart"/>
      <w:r>
        <w:rPr>
          <w:rFonts w:ascii="Arial Narrow" w:hAnsi="Arial Narrow" w:cs="Arial"/>
          <w:sz w:val="24"/>
          <w:szCs w:val="24"/>
        </w:rPr>
        <w:t>Габровски</w:t>
      </w:r>
      <w:proofErr w:type="spellEnd"/>
      <w:r w:rsidRPr="00126DEC">
        <w:rPr>
          <w:rFonts w:ascii="Arial Narrow" w:hAnsi="Arial Narrow" w:cs="Arial"/>
          <w:sz w:val="24"/>
          <w:szCs w:val="24"/>
        </w:rPr>
        <w:t>“ № 6</w:t>
      </w:r>
      <w:r>
        <w:rPr>
          <w:rFonts w:ascii="Arial Narrow" w:hAnsi="Arial Narrow" w:cs="Arial"/>
          <w:sz w:val="24"/>
          <w:szCs w:val="24"/>
        </w:rPr>
        <w:t>1</w:t>
      </w:r>
      <w:r w:rsidRPr="00126DEC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126DEC">
        <w:rPr>
          <w:rFonts w:ascii="Arial Narrow" w:hAnsi="Arial Narrow" w:cs="Arial"/>
          <w:sz w:val="24"/>
          <w:szCs w:val="24"/>
        </w:rPr>
        <w:t>етаж</w:t>
      </w:r>
      <w:proofErr w:type="spellEnd"/>
      <w:r w:rsidRPr="00126DEC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I, </w:t>
      </w:r>
      <w:proofErr w:type="spellStart"/>
      <w:r>
        <w:rPr>
          <w:rFonts w:ascii="Arial Narrow" w:hAnsi="Arial Narrow" w:cs="Arial"/>
          <w:sz w:val="24"/>
          <w:szCs w:val="24"/>
        </w:rPr>
        <w:t>офис</w:t>
      </w:r>
      <w:proofErr w:type="spellEnd"/>
      <w:r>
        <w:rPr>
          <w:rFonts w:ascii="Arial Narrow" w:hAnsi="Arial Narrow" w:cs="Arial"/>
          <w:sz w:val="24"/>
          <w:szCs w:val="24"/>
        </w:rPr>
        <w:t xml:space="preserve"> № 103, </w:t>
      </w:r>
      <w:proofErr w:type="spellStart"/>
      <w:r>
        <w:rPr>
          <w:rFonts w:ascii="Arial Narrow" w:hAnsi="Arial Narrow" w:cs="Arial"/>
          <w:sz w:val="24"/>
          <w:szCs w:val="24"/>
        </w:rPr>
        <w:t>при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975E7">
        <w:rPr>
          <w:rFonts w:ascii="Arial Narrow" w:hAnsi="Arial Narrow" w:cs="Arial"/>
          <w:i/>
          <w:sz w:val="24"/>
          <w:szCs w:val="24"/>
        </w:rPr>
        <w:t>закрито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заседание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комисията</w:t>
      </w:r>
      <w:proofErr w:type="spellEnd"/>
      <w:r>
        <w:rPr>
          <w:rFonts w:ascii="Arial Narrow" w:hAnsi="Arial Narrow" w:cs="Arial"/>
          <w:sz w:val="24"/>
          <w:szCs w:val="24"/>
        </w:rPr>
        <w:t>.</w:t>
      </w:r>
    </w:p>
    <w:p w14:paraId="1EA977D8" w14:textId="77777777" w:rsidR="008E0089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bookmarkEnd w:id="0"/>
    <w:p w14:paraId="66676B70" w14:textId="77777777" w:rsidR="008E0089" w:rsidRDefault="008E0089" w:rsidP="008E0089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ПРАВО НА УЧАСТИЕ</w:t>
      </w:r>
    </w:p>
    <w:p w14:paraId="28919CF4" w14:textId="77777777" w:rsidR="008E0089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14:paraId="753EFA61" w14:textId="77777777" w:rsidR="008E0089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F01522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могат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да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участват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физически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юридически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лица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които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нямат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към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F01522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F01522">
        <w:rPr>
          <w:rFonts w:ascii="Arial Narrow" w:hAnsi="Arial Narrow" w:cs="Arial"/>
          <w:sz w:val="24"/>
          <w:szCs w:val="24"/>
        </w:rPr>
        <w:t>“ АД</w:t>
      </w:r>
      <w:proofErr w:type="gramEnd"/>
      <w:r w:rsidRPr="00F01522">
        <w:rPr>
          <w:rFonts w:ascii="Arial Narrow" w:hAnsi="Arial Narrow" w:cs="Arial"/>
          <w:sz w:val="24"/>
          <w:szCs w:val="24"/>
        </w:rPr>
        <w:t xml:space="preserve"> /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включително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към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клоновете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/ -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независимо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от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основанието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нямат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към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държавата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съответната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община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Договор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за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да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се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сключи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при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наличие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на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към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F01522">
        <w:rPr>
          <w:rFonts w:ascii="Arial Narrow" w:hAnsi="Arial Narrow" w:cs="Arial"/>
          <w:sz w:val="24"/>
          <w:szCs w:val="24"/>
        </w:rPr>
        <w:t>" АД, в</w:t>
      </w:r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случай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че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>
        <w:rPr>
          <w:rFonts w:ascii="Arial Narrow" w:hAnsi="Arial Narrow" w:cs="Arial"/>
          <w:sz w:val="24"/>
          <w:szCs w:val="24"/>
        </w:rPr>
        <w:t>кандидат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наемателя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има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сключено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споразумение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нотариална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заверка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на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подписите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за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отсрочването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или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разсрочването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им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Договор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за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да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се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сключи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при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наличие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на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публични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на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наемател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, в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случай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че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същият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представи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нотариално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заверено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копие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от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разрешение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за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отсрочване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или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разсрочване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на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установените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издадено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от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съответния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компетентен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орган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или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нотариално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заверено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копие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от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споразумение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за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отсрочване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или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разсрочване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на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установените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публични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сключване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на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договора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кандидатът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представя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lastRenderedPageBreak/>
        <w:t>удостоверения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за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липса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на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от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НАП и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от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съответната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община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издадени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не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по-рано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от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месец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датата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на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подаване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на</w:t>
      </w:r>
      <w:proofErr w:type="spellEnd"/>
      <w:r w:rsidRPr="00F015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1522">
        <w:rPr>
          <w:rFonts w:ascii="Arial Narrow" w:hAnsi="Arial Narrow" w:cs="Arial"/>
          <w:sz w:val="24"/>
          <w:szCs w:val="24"/>
        </w:rPr>
        <w:t>заявлението</w:t>
      </w:r>
      <w:proofErr w:type="spellEnd"/>
      <w:r w:rsidRPr="00F01522">
        <w:rPr>
          <w:rFonts w:ascii="Arial Narrow" w:hAnsi="Arial Narrow" w:cs="Arial"/>
          <w:sz w:val="24"/>
          <w:szCs w:val="24"/>
        </w:rPr>
        <w:t>.</w:t>
      </w:r>
    </w:p>
    <w:p w14:paraId="0C184EDB" w14:textId="77777777" w:rsidR="008E0089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1B95E587" w14:textId="77777777" w:rsidR="008E0089" w:rsidRPr="00963C50" w:rsidRDefault="008E0089" w:rsidP="008E0089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ДОКУМЕНТИ ЗА УЧАСТИЕ В ТЪРГА</w:t>
      </w:r>
    </w:p>
    <w:p w14:paraId="609327D6" w14:textId="77777777" w:rsidR="008E0089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14:paraId="086C14A3" w14:textId="77777777" w:rsidR="008E0089" w:rsidRDefault="008E0089" w:rsidP="008E0089">
      <w:pPr>
        <w:pStyle w:val="ListParagraph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Заявление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за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участие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>
        <w:rPr>
          <w:rFonts w:ascii="Arial Narrow" w:hAnsi="Arial Narrow" w:cs="Arial"/>
          <w:sz w:val="24"/>
          <w:szCs w:val="24"/>
        </w:rPr>
        <w:t>попълва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се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образец</w:t>
      </w:r>
      <w:proofErr w:type="spellEnd"/>
      <w:r>
        <w:rPr>
          <w:rFonts w:ascii="Arial Narrow" w:hAnsi="Arial Narrow" w:cs="Arial"/>
          <w:sz w:val="24"/>
          <w:szCs w:val="24"/>
        </w:rPr>
        <w:t xml:space="preserve"> (</w:t>
      </w:r>
      <w:proofErr w:type="spellStart"/>
      <w:r>
        <w:rPr>
          <w:rFonts w:ascii="Arial Narrow" w:hAnsi="Arial Narrow" w:cs="Arial"/>
          <w:sz w:val="24"/>
          <w:szCs w:val="24"/>
        </w:rPr>
        <w:t>приложен</w:t>
      </w:r>
      <w:proofErr w:type="spellEnd"/>
      <w:r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>
        <w:rPr>
          <w:rFonts w:ascii="Arial Narrow" w:hAnsi="Arial Narrow" w:cs="Arial"/>
          <w:sz w:val="24"/>
          <w:szCs w:val="24"/>
        </w:rPr>
        <w:t>тръжната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>
        <w:rPr>
          <w:rFonts w:ascii="Arial Narrow" w:hAnsi="Arial Narrow" w:cs="Arial"/>
          <w:sz w:val="24"/>
          <w:szCs w:val="24"/>
        </w:rPr>
        <w:t>).</w:t>
      </w:r>
    </w:p>
    <w:p w14:paraId="3560672A" w14:textId="77777777" w:rsidR="008E0089" w:rsidRDefault="008E0089" w:rsidP="008E0089">
      <w:pPr>
        <w:pStyle w:val="ListParagraph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>
        <w:rPr>
          <w:rFonts w:ascii="Arial Narrow" w:hAnsi="Arial Narrow" w:cs="Arial"/>
          <w:sz w:val="24"/>
          <w:szCs w:val="24"/>
        </w:rPr>
        <w:t>случаите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когато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кандидатът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участва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>
        <w:rPr>
          <w:rFonts w:ascii="Arial Narrow" w:hAnsi="Arial Narrow" w:cs="Arial"/>
          <w:sz w:val="24"/>
          <w:szCs w:val="24"/>
        </w:rPr>
        <w:t>търга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чрез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пълномощник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се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представя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нотариално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заверено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пълномощно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за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участие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>
        <w:rPr>
          <w:rFonts w:ascii="Arial Narrow" w:hAnsi="Arial Narrow" w:cs="Arial"/>
          <w:sz w:val="24"/>
          <w:szCs w:val="24"/>
        </w:rPr>
        <w:t>търга</w:t>
      </w:r>
      <w:proofErr w:type="spellEnd"/>
      <w:r>
        <w:rPr>
          <w:rFonts w:ascii="Arial Narrow" w:hAnsi="Arial Narrow" w:cs="Arial"/>
          <w:sz w:val="24"/>
          <w:szCs w:val="24"/>
        </w:rPr>
        <w:t>.</w:t>
      </w:r>
    </w:p>
    <w:p w14:paraId="4E6287B4" w14:textId="77777777" w:rsidR="008E0089" w:rsidRDefault="008E0089" w:rsidP="008E0089">
      <w:pPr>
        <w:pStyle w:val="ListParagraph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Ценово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предложение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>
        <w:rPr>
          <w:rFonts w:ascii="Arial Narrow" w:hAnsi="Arial Narrow" w:cs="Arial"/>
          <w:sz w:val="24"/>
          <w:szCs w:val="24"/>
        </w:rPr>
        <w:t>писмен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вид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 xml:space="preserve">– </w:t>
      </w:r>
      <w:proofErr w:type="spellStart"/>
      <w:r>
        <w:rPr>
          <w:rFonts w:ascii="Arial Narrow" w:hAnsi="Arial Narrow" w:cs="Arial"/>
          <w:sz w:val="24"/>
          <w:szCs w:val="24"/>
        </w:rPr>
        <w:t>по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образец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приложен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към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тръжната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>
        <w:rPr>
          <w:rFonts w:ascii="Arial Narrow" w:hAnsi="Arial Narrow" w:cs="Arial"/>
          <w:sz w:val="24"/>
          <w:szCs w:val="24"/>
        </w:rPr>
        <w:t>Ценовото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предложение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се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поставя</w:t>
      </w:r>
      <w:proofErr w:type="spellEnd"/>
      <w:r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>
        <w:rPr>
          <w:rFonts w:ascii="Arial Narrow" w:hAnsi="Arial Narrow" w:cs="Arial"/>
          <w:sz w:val="24"/>
          <w:szCs w:val="24"/>
        </w:rPr>
        <w:t>малък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запечатан</w:t>
      </w:r>
      <w:proofErr w:type="spellEnd"/>
      <w:r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>
        <w:rPr>
          <w:rFonts w:ascii="Arial Narrow" w:hAnsi="Arial Narrow" w:cs="Arial"/>
          <w:sz w:val="24"/>
          <w:szCs w:val="24"/>
        </w:rPr>
        <w:t>непрозрачен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плик</w:t>
      </w:r>
      <w:proofErr w:type="spellEnd"/>
      <w:r>
        <w:rPr>
          <w:rFonts w:ascii="Arial Narrow" w:hAnsi="Arial Narrow" w:cs="Arial"/>
          <w:sz w:val="24"/>
          <w:szCs w:val="24"/>
        </w:rPr>
        <w:t>.</w:t>
      </w:r>
    </w:p>
    <w:p w14:paraId="34FCEF3D" w14:textId="77777777" w:rsidR="008E0089" w:rsidRDefault="008E0089" w:rsidP="008E0089">
      <w:pPr>
        <w:pStyle w:val="ListParagraph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Декларация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за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липса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на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относно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информацията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предоставяна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на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основание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чл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. 13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от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Общия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регламент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за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защита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на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данните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чл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. 54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от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Закона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за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защита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на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личните</w:t>
      </w:r>
      <w:proofErr w:type="spellEnd"/>
      <w:r w:rsidRPr="00EE58F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E58F4">
        <w:rPr>
          <w:rFonts w:ascii="Arial Narrow" w:hAnsi="Arial Narrow" w:cs="Arial"/>
          <w:sz w:val="24"/>
          <w:szCs w:val="24"/>
        </w:rPr>
        <w:t>данни</w:t>
      </w:r>
      <w:proofErr w:type="spellEnd"/>
      <w:r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>
        <w:rPr>
          <w:rFonts w:ascii="Arial Narrow" w:hAnsi="Arial Narrow" w:cs="Arial"/>
          <w:sz w:val="24"/>
          <w:szCs w:val="24"/>
        </w:rPr>
        <w:t>по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образец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приложен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към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тръжната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>
        <w:rPr>
          <w:rFonts w:ascii="Arial Narrow" w:hAnsi="Arial Narrow" w:cs="Arial"/>
          <w:sz w:val="24"/>
          <w:szCs w:val="24"/>
        </w:rPr>
        <w:t>.</w:t>
      </w:r>
    </w:p>
    <w:p w14:paraId="6672D1BF" w14:textId="77777777" w:rsidR="008E0089" w:rsidRDefault="008E0089" w:rsidP="008E008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Всички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документи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заедно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със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запечатания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малък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непрозрачен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плик</w:t>
      </w:r>
      <w:proofErr w:type="spellEnd"/>
      <w:r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>
        <w:rPr>
          <w:rFonts w:ascii="Arial Narrow" w:hAnsi="Arial Narrow" w:cs="Arial"/>
          <w:sz w:val="24"/>
          <w:szCs w:val="24"/>
        </w:rPr>
        <w:t>предлаганата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 w:cs="Arial"/>
          <w:sz w:val="24"/>
          <w:szCs w:val="24"/>
        </w:rPr>
        <w:t>цена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 </w:t>
      </w:r>
      <w:proofErr w:type="spellStart"/>
      <w:r>
        <w:rPr>
          <w:rFonts w:ascii="Arial Narrow" w:hAnsi="Arial Narrow" w:cs="Arial"/>
          <w:sz w:val="24"/>
          <w:szCs w:val="24"/>
        </w:rPr>
        <w:t>се</w:t>
      </w:r>
      <w:proofErr w:type="spellEnd"/>
      <w:proofErr w:type="gram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поставят</w:t>
      </w:r>
      <w:proofErr w:type="spellEnd"/>
      <w:r>
        <w:rPr>
          <w:rFonts w:ascii="Arial Narrow" w:hAnsi="Arial Narrow" w:cs="Arial"/>
          <w:sz w:val="24"/>
          <w:szCs w:val="24"/>
        </w:rPr>
        <w:t xml:space="preserve">  в </w:t>
      </w:r>
      <w:proofErr w:type="spellStart"/>
      <w:r>
        <w:rPr>
          <w:rFonts w:ascii="Arial Narrow" w:hAnsi="Arial Narrow" w:cs="Arial"/>
          <w:sz w:val="24"/>
          <w:szCs w:val="24"/>
        </w:rPr>
        <w:t>голям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27047">
        <w:rPr>
          <w:rFonts w:ascii="Arial Narrow" w:hAnsi="Arial Narrow" w:cs="Arial"/>
          <w:sz w:val="24"/>
          <w:szCs w:val="24"/>
        </w:rPr>
        <w:t>запечатан</w:t>
      </w:r>
      <w:proofErr w:type="spellEnd"/>
      <w:r w:rsidRPr="0092704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27047">
        <w:rPr>
          <w:rFonts w:ascii="Arial Narrow" w:hAnsi="Arial Narrow" w:cs="Arial"/>
          <w:sz w:val="24"/>
          <w:szCs w:val="24"/>
        </w:rPr>
        <w:t>непрозрачен</w:t>
      </w:r>
      <w:proofErr w:type="spellEnd"/>
      <w:r w:rsidRPr="0092704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27047">
        <w:rPr>
          <w:rFonts w:ascii="Arial Narrow" w:hAnsi="Arial Narrow" w:cs="Arial"/>
          <w:sz w:val="24"/>
          <w:szCs w:val="24"/>
        </w:rPr>
        <w:t>плик</w:t>
      </w:r>
      <w:proofErr w:type="spellEnd"/>
      <w:r>
        <w:rPr>
          <w:rFonts w:ascii="Arial Narrow" w:hAnsi="Arial Narrow" w:cs="Arial"/>
          <w:sz w:val="24"/>
          <w:szCs w:val="24"/>
        </w:rPr>
        <w:t>.</w:t>
      </w:r>
      <w:r w:rsidRPr="0092704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27047">
        <w:rPr>
          <w:rFonts w:ascii="Arial Narrow" w:hAnsi="Arial Narrow" w:cs="Arial"/>
          <w:sz w:val="24"/>
          <w:szCs w:val="24"/>
        </w:rPr>
        <w:t>Върху</w:t>
      </w:r>
      <w:proofErr w:type="spellEnd"/>
      <w:r w:rsidRPr="0092704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27047">
        <w:rPr>
          <w:rFonts w:ascii="Arial Narrow" w:hAnsi="Arial Narrow" w:cs="Arial"/>
          <w:sz w:val="24"/>
          <w:szCs w:val="24"/>
        </w:rPr>
        <w:t>плика</w:t>
      </w:r>
      <w:proofErr w:type="spellEnd"/>
      <w:r w:rsidRPr="0092704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27047">
        <w:rPr>
          <w:rFonts w:ascii="Arial Narrow" w:hAnsi="Arial Narrow" w:cs="Arial"/>
          <w:sz w:val="24"/>
          <w:szCs w:val="24"/>
        </w:rPr>
        <w:t>се</w:t>
      </w:r>
      <w:proofErr w:type="spellEnd"/>
      <w:r w:rsidRPr="0092704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27047">
        <w:rPr>
          <w:rFonts w:ascii="Arial Narrow" w:hAnsi="Arial Narrow" w:cs="Arial"/>
          <w:sz w:val="24"/>
          <w:szCs w:val="24"/>
        </w:rPr>
        <w:t>отбелязват</w:t>
      </w:r>
      <w:proofErr w:type="spellEnd"/>
      <w:r w:rsidRPr="0092704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27047">
        <w:rPr>
          <w:rFonts w:ascii="Arial Narrow" w:hAnsi="Arial Narrow" w:cs="Arial"/>
          <w:sz w:val="24"/>
          <w:szCs w:val="24"/>
        </w:rPr>
        <w:t>името</w:t>
      </w:r>
      <w:proofErr w:type="spellEnd"/>
      <w:r w:rsidRPr="0092704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27047">
        <w:rPr>
          <w:rFonts w:ascii="Arial Narrow" w:hAnsi="Arial Narrow" w:cs="Arial"/>
          <w:sz w:val="24"/>
          <w:szCs w:val="24"/>
        </w:rPr>
        <w:t>на</w:t>
      </w:r>
      <w:proofErr w:type="spellEnd"/>
      <w:r w:rsidRPr="0092704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27047">
        <w:rPr>
          <w:rFonts w:ascii="Arial Narrow" w:hAnsi="Arial Narrow" w:cs="Arial"/>
          <w:sz w:val="24"/>
          <w:szCs w:val="24"/>
        </w:rPr>
        <w:t>участника</w:t>
      </w:r>
      <w:proofErr w:type="spellEnd"/>
      <w:r w:rsidRPr="0092704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27047">
        <w:rPr>
          <w:rFonts w:ascii="Arial Narrow" w:hAnsi="Arial Narrow" w:cs="Arial"/>
          <w:sz w:val="24"/>
          <w:szCs w:val="24"/>
        </w:rPr>
        <w:t>или</w:t>
      </w:r>
      <w:proofErr w:type="spellEnd"/>
      <w:r w:rsidRPr="0092704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27047">
        <w:rPr>
          <w:rFonts w:ascii="Arial Narrow" w:hAnsi="Arial Narrow" w:cs="Arial"/>
          <w:sz w:val="24"/>
          <w:szCs w:val="24"/>
        </w:rPr>
        <w:t>името</w:t>
      </w:r>
      <w:proofErr w:type="spellEnd"/>
      <w:r w:rsidRPr="0092704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27047">
        <w:rPr>
          <w:rFonts w:ascii="Arial Narrow" w:hAnsi="Arial Narrow" w:cs="Arial"/>
          <w:sz w:val="24"/>
          <w:szCs w:val="24"/>
        </w:rPr>
        <w:t>на</w:t>
      </w:r>
      <w:proofErr w:type="spellEnd"/>
      <w:r w:rsidRPr="0092704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27047">
        <w:rPr>
          <w:rFonts w:ascii="Arial Narrow" w:hAnsi="Arial Narrow" w:cs="Arial"/>
          <w:sz w:val="24"/>
          <w:szCs w:val="24"/>
        </w:rPr>
        <w:t>упълномощеното</w:t>
      </w:r>
      <w:proofErr w:type="spellEnd"/>
      <w:r w:rsidRPr="0092704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27047">
        <w:rPr>
          <w:rFonts w:ascii="Arial Narrow" w:hAnsi="Arial Narrow" w:cs="Arial"/>
          <w:sz w:val="24"/>
          <w:szCs w:val="24"/>
        </w:rPr>
        <w:t>лице</w:t>
      </w:r>
      <w:proofErr w:type="spellEnd"/>
      <w:r w:rsidRPr="00927047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27047">
        <w:rPr>
          <w:rFonts w:ascii="Arial Narrow" w:hAnsi="Arial Narrow" w:cs="Arial"/>
          <w:sz w:val="24"/>
          <w:szCs w:val="24"/>
        </w:rPr>
        <w:t>цялостното</w:t>
      </w:r>
      <w:proofErr w:type="spellEnd"/>
      <w:r w:rsidRPr="0092704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27047">
        <w:rPr>
          <w:rFonts w:ascii="Arial Narrow" w:hAnsi="Arial Narrow" w:cs="Arial"/>
          <w:sz w:val="24"/>
          <w:szCs w:val="24"/>
        </w:rPr>
        <w:t>наименование</w:t>
      </w:r>
      <w:proofErr w:type="spellEnd"/>
      <w:r w:rsidRPr="0092704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27047">
        <w:rPr>
          <w:rFonts w:ascii="Arial Narrow" w:hAnsi="Arial Narrow" w:cs="Arial"/>
          <w:sz w:val="24"/>
          <w:szCs w:val="24"/>
        </w:rPr>
        <w:t>на</w:t>
      </w:r>
      <w:proofErr w:type="spellEnd"/>
      <w:r w:rsidRPr="0092704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27047">
        <w:rPr>
          <w:rFonts w:ascii="Arial Narrow" w:hAnsi="Arial Narrow" w:cs="Arial"/>
          <w:sz w:val="24"/>
          <w:szCs w:val="24"/>
        </w:rPr>
        <w:t>обекта</w:t>
      </w:r>
      <w:proofErr w:type="spellEnd"/>
      <w:r w:rsidRPr="0092704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27047">
        <w:rPr>
          <w:rFonts w:ascii="Arial Narrow" w:hAnsi="Arial Narrow" w:cs="Arial"/>
          <w:sz w:val="24"/>
          <w:szCs w:val="24"/>
        </w:rPr>
        <w:t>на</w:t>
      </w:r>
      <w:proofErr w:type="spellEnd"/>
      <w:r w:rsidRPr="0092704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27047">
        <w:rPr>
          <w:rFonts w:ascii="Arial Narrow" w:hAnsi="Arial Narrow" w:cs="Arial"/>
          <w:sz w:val="24"/>
          <w:szCs w:val="24"/>
        </w:rPr>
        <w:t>търга</w:t>
      </w:r>
      <w:proofErr w:type="spellEnd"/>
      <w:r>
        <w:rPr>
          <w:rFonts w:ascii="Arial Narrow" w:hAnsi="Arial Narrow" w:cs="Arial"/>
          <w:sz w:val="24"/>
          <w:szCs w:val="24"/>
        </w:rPr>
        <w:t>.</w:t>
      </w:r>
    </w:p>
    <w:p w14:paraId="5DE57D61" w14:textId="77777777" w:rsidR="008E0089" w:rsidRDefault="008E0089" w:rsidP="008E008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4807C8C8" w14:textId="77777777" w:rsidR="008E0089" w:rsidRDefault="008E0089" w:rsidP="008E008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6DAE72A0" w14:textId="77777777" w:rsidR="008E0089" w:rsidRDefault="008E0089" w:rsidP="008E0089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ПОДАВАНЕ НА ДОКУМЕНТИ ЗА УЧАСТИЕ В ТЪРГА И РЕГИСТРАЦИЯ НА УЧАСТНИЦИТЕ</w:t>
      </w:r>
    </w:p>
    <w:p w14:paraId="58705963" w14:textId="77777777" w:rsidR="008E0089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14:paraId="69220F24" w14:textId="77777777" w:rsidR="008E0089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Кандидатът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или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упълномощен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от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него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представител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подава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описаните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 в т. 7 </w:t>
      </w:r>
      <w:proofErr w:type="spellStart"/>
      <w:r>
        <w:rPr>
          <w:rFonts w:ascii="Arial Narrow" w:hAnsi="Arial Narrow" w:cs="Arial"/>
          <w:sz w:val="24"/>
          <w:szCs w:val="24"/>
        </w:rPr>
        <w:t>документи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поставени</w:t>
      </w:r>
      <w:proofErr w:type="spellEnd"/>
      <w:r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>
        <w:rPr>
          <w:rFonts w:ascii="Arial Narrow" w:hAnsi="Arial Narrow" w:cs="Arial"/>
          <w:sz w:val="24"/>
          <w:szCs w:val="24"/>
        </w:rPr>
        <w:t>голям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запечатан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непрозрачен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плик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лично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или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пощата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>
        <w:rPr>
          <w:rFonts w:ascii="Arial Narrow" w:hAnsi="Arial Narrow" w:cs="Arial"/>
          <w:sz w:val="24"/>
          <w:szCs w:val="24"/>
        </w:rPr>
        <w:t>препоръчано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писмо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>
        <w:rPr>
          <w:rFonts w:ascii="Arial Narrow" w:hAnsi="Arial Narrow" w:cs="Arial"/>
          <w:sz w:val="24"/>
          <w:szCs w:val="24"/>
        </w:rPr>
        <w:t>обратна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разписка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като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върху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плика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се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отбелязват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името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участника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или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името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упълномощеното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лице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цялостното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наименование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обекта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търга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адрес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за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кореспонденция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телефон</w:t>
      </w:r>
      <w:proofErr w:type="spellEnd"/>
      <w:r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>
        <w:rPr>
          <w:rFonts w:ascii="Arial Narrow" w:hAnsi="Arial Narrow" w:cs="Arial"/>
          <w:sz w:val="24"/>
          <w:szCs w:val="24"/>
        </w:rPr>
        <w:t>по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възможност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адрес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електронна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поща</w:t>
      </w:r>
      <w:proofErr w:type="spellEnd"/>
      <w:r>
        <w:rPr>
          <w:rFonts w:ascii="Arial Narrow" w:hAnsi="Arial Narrow" w:cs="Arial"/>
          <w:sz w:val="24"/>
          <w:szCs w:val="24"/>
        </w:rPr>
        <w:t>.</w:t>
      </w:r>
    </w:p>
    <w:p w14:paraId="5AABD2A9" w14:textId="77777777" w:rsidR="008E0089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Когато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заявлението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се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подава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пощата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се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счита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за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редовно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подадено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ако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е </w:t>
      </w:r>
      <w:proofErr w:type="spellStart"/>
      <w:r>
        <w:rPr>
          <w:rFonts w:ascii="Arial Narrow" w:hAnsi="Arial Narrow" w:cs="Arial"/>
          <w:sz w:val="24"/>
          <w:szCs w:val="24"/>
        </w:rPr>
        <w:t>постъпило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>
        <w:rPr>
          <w:rFonts w:ascii="Arial Narrow" w:hAnsi="Arial Narrow" w:cs="Arial"/>
          <w:sz w:val="24"/>
          <w:szCs w:val="24"/>
        </w:rPr>
        <w:t>деловодството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 w:cs="Arial"/>
          <w:sz w:val="24"/>
          <w:szCs w:val="24"/>
        </w:rPr>
        <w:t>обслужване</w:t>
      </w:r>
      <w:proofErr w:type="spellEnd"/>
      <w:r>
        <w:rPr>
          <w:rFonts w:ascii="Arial Narrow" w:hAnsi="Arial Narrow" w:cs="Arial"/>
          <w:sz w:val="24"/>
          <w:szCs w:val="24"/>
        </w:rPr>
        <w:t>“ АД</w:t>
      </w:r>
      <w:proofErr w:type="gramEnd"/>
      <w:r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>
        <w:rPr>
          <w:rFonts w:ascii="Arial Narrow" w:hAnsi="Arial Narrow" w:cs="Arial"/>
          <w:sz w:val="24"/>
          <w:szCs w:val="24"/>
        </w:rPr>
        <w:t>клон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Велико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Търново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>
        <w:rPr>
          <w:rFonts w:ascii="Arial Narrow" w:hAnsi="Arial Narrow" w:cs="Arial"/>
          <w:sz w:val="24"/>
          <w:szCs w:val="24"/>
        </w:rPr>
        <w:t>рамките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обявения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срок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за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подаване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заявления</w:t>
      </w:r>
      <w:proofErr w:type="spellEnd"/>
      <w:r>
        <w:rPr>
          <w:rFonts w:ascii="Arial Narrow" w:hAnsi="Arial Narrow" w:cs="Arial"/>
          <w:sz w:val="24"/>
          <w:szCs w:val="24"/>
        </w:rPr>
        <w:t>.</w:t>
      </w:r>
    </w:p>
    <w:p w14:paraId="0CBD7D88" w14:textId="77777777" w:rsidR="008E0089" w:rsidRPr="008A3CBE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8A3CBE">
        <w:rPr>
          <w:rFonts w:ascii="Arial Narrow" w:hAnsi="Arial Narrow" w:cs="Arial"/>
          <w:sz w:val="24"/>
          <w:szCs w:val="24"/>
        </w:rPr>
        <w:t>Подадените</w:t>
      </w:r>
      <w:proofErr w:type="spellEnd"/>
      <w:r w:rsidRPr="008A3CB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A3CBE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8A3CB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A3CBE">
        <w:rPr>
          <w:rFonts w:ascii="Arial Narrow" w:hAnsi="Arial Narrow" w:cs="Arial"/>
          <w:sz w:val="24"/>
          <w:szCs w:val="24"/>
        </w:rPr>
        <w:t>се</w:t>
      </w:r>
      <w:proofErr w:type="spellEnd"/>
      <w:r w:rsidRPr="008A3CB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A3CBE">
        <w:rPr>
          <w:rFonts w:ascii="Arial Narrow" w:hAnsi="Arial Narrow" w:cs="Arial"/>
          <w:sz w:val="24"/>
          <w:szCs w:val="24"/>
        </w:rPr>
        <w:t>вписват</w:t>
      </w:r>
      <w:proofErr w:type="spellEnd"/>
      <w:r w:rsidRPr="008A3CBE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8A3CBE">
        <w:rPr>
          <w:rFonts w:ascii="Arial Narrow" w:hAnsi="Arial Narrow" w:cs="Arial"/>
          <w:sz w:val="24"/>
          <w:szCs w:val="24"/>
        </w:rPr>
        <w:t>поддържания</w:t>
      </w:r>
      <w:proofErr w:type="spellEnd"/>
      <w:r w:rsidRPr="008A3CBE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8A3CBE">
        <w:rPr>
          <w:rFonts w:ascii="Arial Narrow" w:hAnsi="Arial Narrow" w:cs="Arial"/>
          <w:sz w:val="24"/>
          <w:szCs w:val="24"/>
        </w:rPr>
        <w:t>деловодната</w:t>
      </w:r>
      <w:proofErr w:type="spellEnd"/>
      <w:r w:rsidRPr="008A3CB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A3CBE">
        <w:rPr>
          <w:rFonts w:ascii="Arial Narrow" w:hAnsi="Arial Narrow" w:cs="Arial"/>
          <w:sz w:val="24"/>
          <w:szCs w:val="24"/>
        </w:rPr>
        <w:t>система</w:t>
      </w:r>
      <w:proofErr w:type="spellEnd"/>
      <w:r w:rsidRPr="008A3CB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A3CBE">
        <w:rPr>
          <w:rFonts w:ascii="Arial Narrow" w:hAnsi="Arial Narrow" w:cs="Arial"/>
          <w:sz w:val="24"/>
          <w:szCs w:val="24"/>
        </w:rPr>
        <w:t>на</w:t>
      </w:r>
      <w:proofErr w:type="spellEnd"/>
      <w:r w:rsidRPr="008A3CBE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8A3CBE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8A3CB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8A3CBE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8A3CBE">
        <w:rPr>
          <w:rFonts w:ascii="Arial Narrow" w:hAnsi="Arial Narrow" w:cs="Arial"/>
          <w:sz w:val="24"/>
          <w:szCs w:val="24"/>
        </w:rPr>
        <w:t>“ АД</w:t>
      </w:r>
      <w:proofErr w:type="gramEnd"/>
      <w:r w:rsidRPr="008A3CB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A3CBE">
        <w:rPr>
          <w:rFonts w:ascii="Arial Narrow" w:hAnsi="Arial Narrow" w:cs="Arial"/>
          <w:sz w:val="24"/>
          <w:szCs w:val="24"/>
        </w:rPr>
        <w:t>регистър</w:t>
      </w:r>
      <w:proofErr w:type="spellEnd"/>
      <w:r w:rsidRPr="008A3CBE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8A3CBE">
        <w:rPr>
          <w:rFonts w:ascii="Arial Narrow" w:hAnsi="Arial Narrow" w:cs="Arial"/>
          <w:sz w:val="24"/>
          <w:szCs w:val="24"/>
        </w:rPr>
        <w:t>отбелязване</w:t>
      </w:r>
      <w:proofErr w:type="spellEnd"/>
      <w:r w:rsidRPr="008A3CB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A3CBE">
        <w:rPr>
          <w:rFonts w:ascii="Arial Narrow" w:hAnsi="Arial Narrow" w:cs="Arial"/>
          <w:sz w:val="24"/>
          <w:szCs w:val="24"/>
        </w:rPr>
        <w:t>на</w:t>
      </w:r>
      <w:proofErr w:type="spellEnd"/>
      <w:r w:rsidRPr="008A3CB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A3CBE">
        <w:rPr>
          <w:rFonts w:ascii="Arial Narrow" w:hAnsi="Arial Narrow" w:cs="Arial"/>
          <w:sz w:val="24"/>
          <w:szCs w:val="24"/>
        </w:rPr>
        <w:t>входящ</w:t>
      </w:r>
      <w:proofErr w:type="spellEnd"/>
      <w:r w:rsidRPr="008A3CB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A3CBE">
        <w:rPr>
          <w:rFonts w:ascii="Arial Narrow" w:hAnsi="Arial Narrow" w:cs="Arial"/>
          <w:sz w:val="24"/>
          <w:szCs w:val="24"/>
        </w:rPr>
        <w:t>номер</w:t>
      </w:r>
      <w:proofErr w:type="spellEnd"/>
      <w:r w:rsidRPr="008A3CBE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8A3CBE">
        <w:rPr>
          <w:rFonts w:ascii="Arial Narrow" w:hAnsi="Arial Narrow" w:cs="Arial"/>
          <w:sz w:val="24"/>
          <w:szCs w:val="24"/>
        </w:rPr>
        <w:t>дата</w:t>
      </w:r>
      <w:proofErr w:type="spellEnd"/>
      <w:r w:rsidRPr="008A3CBE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8A3CBE">
        <w:rPr>
          <w:rFonts w:ascii="Arial Narrow" w:hAnsi="Arial Narrow" w:cs="Arial"/>
          <w:sz w:val="24"/>
          <w:szCs w:val="24"/>
        </w:rPr>
        <w:t>час</w:t>
      </w:r>
      <w:proofErr w:type="spellEnd"/>
      <w:r w:rsidRPr="008A3CB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A3CBE">
        <w:rPr>
          <w:rFonts w:ascii="Arial Narrow" w:hAnsi="Arial Narrow" w:cs="Arial"/>
          <w:sz w:val="24"/>
          <w:szCs w:val="24"/>
        </w:rPr>
        <w:t>на</w:t>
      </w:r>
      <w:proofErr w:type="spellEnd"/>
      <w:r w:rsidRPr="008A3CB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A3CBE">
        <w:rPr>
          <w:rFonts w:ascii="Arial Narrow" w:hAnsi="Arial Narrow" w:cs="Arial"/>
          <w:sz w:val="24"/>
          <w:szCs w:val="24"/>
        </w:rPr>
        <w:t>постъпване</w:t>
      </w:r>
      <w:proofErr w:type="spellEnd"/>
      <w:r>
        <w:rPr>
          <w:rFonts w:ascii="Arial Narrow" w:hAnsi="Arial Narrow" w:cs="Arial"/>
          <w:sz w:val="24"/>
          <w:szCs w:val="24"/>
        </w:rPr>
        <w:t>.</w:t>
      </w:r>
    </w:p>
    <w:p w14:paraId="5C857F9B" w14:textId="77777777" w:rsidR="008E0089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F97627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F9762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97627">
        <w:rPr>
          <w:rFonts w:ascii="Arial Narrow" w:hAnsi="Arial Narrow" w:cs="Arial"/>
          <w:sz w:val="24"/>
          <w:szCs w:val="24"/>
        </w:rPr>
        <w:t>за</w:t>
      </w:r>
      <w:proofErr w:type="spellEnd"/>
      <w:r w:rsidRPr="00F9762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97627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F97627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F97627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F9762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97627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F9762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97627">
        <w:rPr>
          <w:rFonts w:ascii="Arial Narrow" w:hAnsi="Arial Narrow" w:cs="Arial"/>
          <w:sz w:val="24"/>
          <w:szCs w:val="24"/>
        </w:rPr>
        <w:t>да</w:t>
      </w:r>
      <w:proofErr w:type="spellEnd"/>
      <w:r w:rsidRPr="00F9762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97627">
        <w:rPr>
          <w:rFonts w:ascii="Arial Narrow" w:hAnsi="Arial Narrow" w:cs="Arial"/>
          <w:sz w:val="24"/>
          <w:szCs w:val="24"/>
        </w:rPr>
        <w:t>се</w:t>
      </w:r>
      <w:proofErr w:type="spellEnd"/>
      <w:r w:rsidRPr="00F9762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97627">
        <w:rPr>
          <w:rFonts w:ascii="Arial Narrow" w:hAnsi="Arial Narrow" w:cs="Arial"/>
          <w:sz w:val="24"/>
          <w:szCs w:val="24"/>
        </w:rPr>
        <w:t>подават</w:t>
      </w:r>
      <w:proofErr w:type="spellEnd"/>
      <w:r w:rsidRPr="00F9762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97627">
        <w:rPr>
          <w:rFonts w:ascii="Arial Narrow" w:hAnsi="Arial Narrow" w:cs="Arial"/>
          <w:sz w:val="24"/>
          <w:szCs w:val="24"/>
        </w:rPr>
        <w:t>до</w:t>
      </w:r>
      <w:proofErr w:type="spellEnd"/>
      <w:r w:rsidRPr="00F97627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17:00</w:t>
      </w:r>
      <w:r w:rsidRPr="00F9762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97627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F9762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97627">
        <w:rPr>
          <w:rFonts w:ascii="Arial Narrow" w:hAnsi="Arial Narrow" w:cs="Arial"/>
          <w:sz w:val="24"/>
          <w:szCs w:val="24"/>
        </w:rPr>
        <w:t>на</w:t>
      </w:r>
      <w:proofErr w:type="spellEnd"/>
      <w:r w:rsidRPr="00F97627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11.03.2024 г.</w:t>
      </w:r>
      <w:r w:rsidRPr="0017259C">
        <w:t xml:space="preserve"> </w:t>
      </w:r>
      <w:r w:rsidRPr="0017259C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17259C">
        <w:rPr>
          <w:rFonts w:ascii="Arial Narrow" w:hAnsi="Arial Narrow" w:cs="Arial"/>
          <w:sz w:val="24"/>
          <w:szCs w:val="24"/>
        </w:rPr>
        <w:t>сградата</w:t>
      </w:r>
      <w:proofErr w:type="spellEnd"/>
      <w:r w:rsidRPr="0017259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7259C">
        <w:rPr>
          <w:rFonts w:ascii="Arial Narrow" w:hAnsi="Arial Narrow" w:cs="Arial"/>
          <w:sz w:val="24"/>
          <w:szCs w:val="24"/>
        </w:rPr>
        <w:t>на</w:t>
      </w:r>
      <w:proofErr w:type="spellEnd"/>
      <w:r w:rsidRPr="0017259C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17259C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17259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17259C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17259C">
        <w:rPr>
          <w:rFonts w:ascii="Arial Narrow" w:hAnsi="Arial Narrow" w:cs="Arial"/>
          <w:sz w:val="24"/>
          <w:szCs w:val="24"/>
        </w:rPr>
        <w:t>“ АД</w:t>
      </w:r>
      <w:proofErr w:type="gramEnd"/>
      <w:r w:rsidRPr="0017259C">
        <w:rPr>
          <w:rFonts w:ascii="Arial Narrow" w:hAnsi="Arial Narrow" w:cs="Arial"/>
          <w:sz w:val="24"/>
          <w:szCs w:val="24"/>
        </w:rPr>
        <w:t xml:space="preserve"> - </w:t>
      </w:r>
      <w:proofErr w:type="spellStart"/>
      <w:r w:rsidRPr="0017259C">
        <w:rPr>
          <w:rFonts w:ascii="Arial Narrow" w:hAnsi="Arial Narrow" w:cs="Arial"/>
          <w:sz w:val="24"/>
          <w:szCs w:val="24"/>
        </w:rPr>
        <w:t>клон</w:t>
      </w:r>
      <w:proofErr w:type="spellEnd"/>
      <w:r w:rsidRPr="0017259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7259C">
        <w:rPr>
          <w:rFonts w:ascii="Arial Narrow" w:hAnsi="Arial Narrow" w:cs="Arial"/>
          <w:sz w:val="24"/>
          <w:szCs w:val="24"/>
        </w:rPr>
        <w:t>Велико</w:t>
      </w:r>
      <w:proofErr w:type="spellEnd"/>
      <w:r w:rsidRPr="0017259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7259C">
        <w:rPr>
          <w:rFonts w:ascii="Arial Narrow" w:hAnsi="Arial Narrow" w:cs="Arial"/>
          <w:sz w:val="24"/>
          <w:szCs w:val="24"/>
        </w:rPr>
        <w:t>Търново</w:t>
      </w:r>
      <w:proofErr w:type="spellEnd"/>
      <w:r w:rsidRPr="0017259C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17259C">
        <w:rPr>
          <w:rFonts w:ascii="Arial Narrow" w:hAnsi="Arial Narrow" w:cs="Arial"/>
          <w:sz w:val="24"/>
          <w:szCs w:val="24"/>
        </w:rPr>
        <w:t>на</w:t>
      </w:r>
      <w:proofErr w:type="spellEnd"/>
      <w:r w:rsidRPr="0017259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7259C">
        <w:rPr>
          <w:rFonts w:ascii="Arial Narrow" w:hAnsi="Arial Narrow" w:cs="Arial"/>
          <w:sz w:val="24"/>
          <w:szCs w:val="24"/>
        </w:rPr>
        <w:t>адрес</w:t>
      </w:r>
      <w:proofErr w:type="spellEnd"/>
      <w:r w:rsidRPr="0017259C">
        <w:rPr>
          <w:rFonts w:ascii="Arial Narrow" w:hAnsi="Arial Narrow" w:cs="Arial"/>
          <w:sz w:val="24"/>
          <w:szCs w:val="24"/>
        </w:rPr>
        <w:t xml:space="preserve">: </w:t>
      </w:r>
      <w:proofErr w:type="spellStart"/>
      <w:r w:rsidRPr="0017259C">
        <w:rPr>
          <w:rFonts w:ascii="Arial Narrow" w:hAnsi="Arial Narrow" w:cs="Arial"/>
          <w:sz w:val="24"/>
          <w:szCs w:val="24"/>
        </w:rPr>
        <w:t>гр</w:t>
      </w:r>
      <w:proofErr w:type="spellEnd"/>
      <w:r w:rsidRPr="0017259C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17259C">
        <w:rPr>
          <w:rFonts w:ascii="Arial Narrow" w:hAnsi="Arial Narrow" w:cs="Arial"/>
          <w:sz w:val="24"/>
          <w:szCs w:val="24"/>
        </w:rPr>
        <w:t>Велико</w:t>
      </w:r>
      <w:proofErr w:type="spellEnd"/>
      <w:r w:rsidRPr="0017259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Търново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ул</w:t>
      </w:r>
      <w:proofErr w:type="spellEnd"/>
      <w:r>
        <w:rPr>
          <w:rFonts w:ascii="Arial Narrow" w:hAnsi="Arial Narrow" w:cs="Arial"/>
          <w:sz w:val="24"/>
          <w:szCs w:val="24"/>
        </w:rPr>
        <w:t xml:space="preserve">. „Никола </w:t>
      </w:r>
      <w:proofErr w:type="spellStart"/>
      <w:r>
        <w:rPr>
          <w:rFonts w:ascii="Arial Narrow" w:hAnsi="Arial Narrow" w:cs="Arial"/>
          <w:sz w:val="24"/>
          <w:szCs w:val="24"/>
        </w:rPr>
        <w:t>Габровски</w:t>
      </w:r>
      <w:proofErr w:type="spellEnd"/>
      <w:r>
        <w:rPr>
          <w:rFonts w:ascii="Arial Narrow" w:hAnsi="Arial Narrow" w:cs="Arial"/>
          <w:sz w:val="24"/>
          <w:szCs w:val="24"/>
        </w:rPr>
        <w:t xml:space="preserve">“ № 61,  </w:t>
      </w:r>
      <w:proofErr w:type="spellStart"/>
      <w:r>
        <w:rPr>
          <w:rFonts w:ascii="Arial Narrow" w:hAnsi="Arial Narrow" w:cs="Arial"/>
          <w:sz w:val="24"/>
          <w:szCs w:val="24"/>
        </w:rPr>
        <w:t>етаж</w:t>
      </w:r>
      <w:proofErr w:type="spellEnd"/>
      <w:r>
        <w:rPr>
          <w:rFonts w:ascii="Arial Narrow" w:hAnsi="Arial Narrow" w:cs="Arial"/>
          <w:sz w:val="24"/>
          <w:szCs w:val="24"/>
        </w:rPr>
        <w:t xml:space="preserve"> I, </w:t>
      </w:r>
      <w:proofErr w:type="spellStart"/>
      <w:r w:rsidRPr="0017259C">
        <w:rPr>
          <w:rFonts w:ascii="Arial Narrow" w:hAnsi="Arial Narrow" w:cs="Arial"/>
          <w:sz w:val="24"/>
          <w:szCs w:val="24"/>
        </w:rPr>
        <w:t>офис</w:t>
      </w:r>
      <w:proofErr w:type="spellEnd"/>
      <w:r w:rsidRPr="0017259C">
        <w:rPr>
          <w:rFonts w:ascii="Arial Narrow" w:hAnsi="Arial Narrow" w:cs="Arial"/>
          <w:sz w:val="24"/>
          <w:szCs w:val="24"/>
        </w:rPr>
        <w:t xml:space="preserve"> № 103</w:t>
      </w:r>
      <w:r>
        <w:rPr>
          <w:rFonts w:ascii="Arial Narrow" w:hAnsi="Arial Narrow" w:cs="Arial"/>
          <w:sz w:val="24"/>
          <w:szCs w:val="24"/>
        </w:rPr>
        <w:t>.</w:t>
      </w:r>
    </w:p>
    <w:p w14:paraId="087D35CD" w14:textId="77777777" w:rsidR="008E0089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0D0345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0D0345">
        <w:rPr>
          <w:rFonts w:ascii="Arial Narrow" w:hAnsi="Arial Narrow" w:cs="Arial"/>
          <w:sz w:val="24"/>
          <w:szCs w:val="24"/>
        </w:rPr>
        <w:t>деня</w:t>
      </w:r>
      <w:proofErr w:type="spellEnd"/>
      <w:r w:rsidRPr="000D0345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0D0345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0D034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D0345">
        <w:rPr>
          <w:rFonts w:ascii="Arial Narrow" w:hAnsi="Arial Narrow" w:cs="Arial"/>
          <w:sz w:val="24"/>
          <w:szCs w:val="24"/>
        </w:rPr>
        <w:t>за</w:t>
      </w:r>
      <w:proofErr w:type="spellEnd"/>
      <w:r w:rsidRPr="000D034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D0345">
        <w:rPr>
          <w:rFonts w:ascii="Arial Narrow" w:hAnsi="Arial Narrow" w:cs="Arial"/>
          <w:sz w:val="24"/>
          <w:szCs w:val="24"/>
        </w:rPr>
        <w:t>откриване</w:t>
      </w:r>
      <w:proofErr w:type="spellEnd"/>
      <w:r w:rsidRPr="000D034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D0345">
        <w:rPr>
          <w:rFonts w:ascii="Arial Narrow" w:hAnsi="Arial Narrow" w:cs="Arial"/>
          <w:sz w:val="24"/>
          <w:szCs w:val="24"/>
        </w:rPr>
        <w:t>на</w:t>
      </w:r>
      <w:proofErr w:type="spellEnd"/>
      <w:r w:rsidRPr="000D034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D0345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0D034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D0345">
        <w:rPr>
          <w:rFonts w:ascii="Arial Narrow" w:hAnsi="Arial Narrow" w:cs="Arial"/>
          <w:sz w:val="24"/>
          <w:szCs w:val="24"/>
        </w:rPr>
        <w:t>кандидатите</w:t>
      </w:r>
      <w:proofErr w:type="spellEnd"/>
      <w:r w:rsidRPr="000D034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D0345">
        <w:rPr>
          <w:rFonts w:ascii="Arial Narrow" w:hAnsi="Arial Narrow" w:cs="Arial"/>
          <w:sz w:val="24"/>
          <w:szCs w:val="24"/>
        </w:rPr>
        <w:t>се</w:t>
      </w:r>
      <w:proofErr w:type="spellEnd"/>
      <w:r w:rsidRPr="000D034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D0345">
        <w:rPr>
          <w:rFonts w:ascii="Arial Narrow" w:hAnsi="Arial Narrow" w:cs="Arial"/>
          <w:sz w:val="24"/>
          <w:szCs w:val="24"/>
        </w:rPr>
        <w:t>явяват</w:t>
      </w:r>
      <w:proofErr w:type="spellEnd"/>
      <w:r w:rsidRPr="000D034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D0345">
        <w:rPr>
          <w:rFonts w:ascii="Arial Narrow" w:hAnsi="Arial Narrow" w:cs="Arial"/>
          <w:sz w:val="24"/>
          <w:szCs w:val="24"/>
        </w:rPr>
        <w:t>на</w:t>
      </w:r>
      <w:proofErr w:type="spellEnd"/>
      <w:r w:rsidRPr="000D034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D0345">
        <w:rPr>
          <w:rFonts w:ascii="Arial Narrow" w:hAnsi="Arial Narrow" w:cs="Arial"/>
          <w:sz w:val="24"/>
          <w:szCs w:val="24"/>
        </w:rPr>
        <w:t>посоченото</w:t>
      </w:r>
      <w:proofErr w:type="spellEnd"/>
      <w:r w:rsidRPr="000D034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D0345">
        <w:rPr>
          <w:rFonts w:ascii="Arial Narrow" w:hAnsi="Arial Narrow" w:cs="Arial"/>
          <w:sz w:val="24"/>
          <w:szCs w:val="24"/>
        </w:rPr>
        <w:t>за</w:t>
      </w:r>
      <w:proofErr w:type="spellEnd"/>
      <w:r w:rsidRPr="000D034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D0345">
        <w:rPr>
          <w:rFonts w:ascii="Arial Narrow" w:hAnsi="Arial Narrow" w:cs="Arial"/>
          <w:sz w:val="24"/>
          <w:szCs w:val="24"/>
        </w:rPr>
        <w:t>провеждане</w:t>
      </w:r>
      <w:proofErr w:type="spellEnd"/>
      <w:r w:rsidRPr="000D034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D0345">
        <w:rPr>
          <w:rFonts w:ascii="Arial Narrow" w:hAnsi="Arial Narrow" w:cs="Arial"/>
          <w:sz w:val="24"/>
          <w:szCs w:val="24"/>
        </w:rPr>
        <w:t>на</w:t>
      </w:r>
      <w:proofErr w:type="spellEnd"/>
      <w:r w:rsidRPr="000D034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D0345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0D034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D0345">
        <w:rPr>
          <w:rFonts w:ascii="Arial Narrow" w:hAnsi="Arial Narrow" w:cs="Arial"/>
          <w:sz w:val="24"/>
          <w:szCs w:val="24"/>
        </w:rPr>
        <w:t>място</w:t>
      </w:r>
      <w:proofErr w:type="spellEnd"/>
      <w:r w:rsidRPr="000D034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D0345">
        <w:rPr>
          <w:rFonts w:ascii="Arial Narrow" w:hAnsi="Arial Narrow" w:cs="Arial"/>
          <w:sz w:val="24"/>
          <w:szCs w:val="24"/>
        </w:rPr>
        <w:t>за</w:t>
      </w:r>
      <w:proofErr w:type="spellEnd"/>
      <w:r w:rsidRPr="000D034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D0345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0D0345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0D0345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0D0345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Регистрирането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участниците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се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извършва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от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комисия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обявения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ден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час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за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откриване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134695">
        <w:rPr>
          <w:rFonts w:ascii="Arial Narrow" w:hAnsi="Arial Narrow" w:cs="Arial"/>
          <w:sz w:val="24"/>
          <w:szCs w:val="24"/>
        </w:rPr>
        <w:t>.</w:t>
      </w:r>
    </w:p>
    <w:p w14:paraId="4685C0CE" w14:textId="77777777" w:rsidR="008E0089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144275AE" w14:textId="77777777" w:rsidR="008E0089" w:rsidRDefault="008E0089" w:rsidP="008E0089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ПРОЦЕДУРА ПО ПРОВЕЖДАНЕ НА ТЪРГА С ТАЙНО НАДДАВАНЕ</w:t>
      </w:r>
    </w:p>
    <w:p w14:paraId="54A95BB1" w14:textId="77777777" w:rsidR="008E0089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14:paraId="002F7A15" w14:textId="77777777" w:rsidR="008E0089" w:rsidRPr="00134695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134695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да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се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проведе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когато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е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подадено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само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едно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заявление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за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участие</w:t>
      </w:r>
      <w:proofErr w:type="spellEnd"/>
      <w:r>
        <w:rPr>
          <w:rFonts w:ascii="Arial Narrow" w:hAnsi="Arial Narrow" w:cs="Arial"/>
          <w:sz w:val="24"/>
          <w:szCs w:val="24"/>
        </w:rPr>
        <w:t>.</w:t>
      </w:r>
      <w:r w:rsidRPr="00134695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случай</w:t>
      </w:r>
      <w:proofErr w:type="spellEnd"/>
      <w:r>
        <w:rPr>
          <w:rFonts w:ascii="Arial Narrow" w:hAnsi="Arial Narrow" w:cs="Arial"/>
          <w:sz w:val="24"/>
          <w:szCs w:val="24"/>
        </w:rPr>
        <w:t>,</w:t>
      </w:r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че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се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яви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само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от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подалите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за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се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отлага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два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ако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след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този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срок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се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яви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друг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кандидатът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се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за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спечелил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по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от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него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която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да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бъде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по-ниска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от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тръжна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Когато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се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яви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нито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един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от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подалите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заявления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кандидат</w:t>
      </w:r>
      <w:r>
        <w:rPr>
          <w:rFonts w:ascii="Arial Narrow" w:hAnsi="Arial Narrow" w:cs="Arial"/>
          <w:sz w:val="24"/>
          <w:szCs w:val="24"/>
        </w:rPr>
        <w:t>и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той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се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за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непроведен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се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провежда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повторно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26.03.2024 г. </w:t>
      </w:r>
      <w:proofErr w:type="spellStart"/>
      <w:r>
        <w:rPr>
          <w:rFonts w:ascii="Arial Narrow" w:hAnsi="Arial Narrow" w:cs="Arial"/>
          <w:sz w:val="24"/>
          <w:szCs w:val="24"/>
        </w:rPr>
        <w:t>от</w:t>
      </w:r>
      <w:proofErr w:type="spellEnd"/>
      <w:r>
        <w:rPr>
          <w:rFonts w:ascii="Arial Narrow" w:hAnsi="Arial Narrow" w:cs="Arial"/>
          <w:sz w:val="24"/>
          <w:szCs w:val="24"/>
        </w:rPr>
        <w:t xml:space="preserve"> 13:30 </w:t>
      </w:r>
      <w:proofErr w:type="spellStart"/>
      <w:r>
        <w:rPr>
          <w:rFonts w:ascii="Arial Narrow" w:hAnsi="Arial Narrow" w:cs="Arial"/>
          <w:sz w:val="24"/>
          <w:szCs w:val="24"/>
        </w:rPr>
        <w:t>часа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r w:rsidRPr="004041F2">
        <w:rPr>
          <w:rFonts w:ascii="Arial Narrow" w:hAnsi="Arial Narrow" w:cs="Arial"/>
          <w:bCs/>
          <w:sz w:val="24"/>
          <w:szCs w:val="24"/>
        </w:rPr>
        <w:t xml:space="preserve">в </w:t>
      </w:r>
      <w:proofErr w:type="spellStart"/>
      <w:r w:rsidRPr="004041F2">
        <w:rPr>
          <w:rFonts w:ascii="Arial Narrow" w:hAnsi="Arial Narrow" w:cs="Arial"/>
          <w:bCs/>
          <w:sz w:val="24"/>
          <w:szCs w:val="24"/>
        </w:rPr>
        <w:t>сградата</w:t>
      </w:r>
      <w:proofErr w:type="spellEnd"/>
      <w:r w:rsidRPr="004041F2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4041F2">
        <w:rPr>
          <w:rFonts w:ascii="Arial Narrow" w:hAnsi="Arial Narrow" w:cs="Arial"/>
          <w:bCs/>
          <w:sz w:val="24"/>
          <w:szCs w:val="24"/>
        </w:rPr>
        <w:t>на</w:t>
      </w:r>
      <w:proofErr w:type="spellEnd"/>
      <w:r w:rsidRPr="004041F2">
        <w:rPr>
          <w:rFonts w:ascii="Arial Narrow" w:hAnsi="Arial Narrow" w:cs="Arial"/>
          <w:bCs/>
          <w:sz w:val="24"/>
          <w:szCs w:val="24"/>
        </w:rPr>
        <w:t xml:space="preserve"> „</w:t>
      </w:r>
      <w:proofErr w:type="spellStart"/>
      <w:r w:rsidRPr="004041F2">
        <w:rPr>
          <w:rFonts w:ascii="Arial Narrow" w:hAnsi="Arial Narrow" w:cs="Arial"/>
          <w:bCs/>
          <w:sz w:val="24"/>
          <w:szCs w:val="24"/>
        </w:rPr>
        <w:t>Информационно</w:t>
      </w:r>
      <w:proofErr w:type="spellEnd"/>
      <w:r w:rsidRPr="004041F2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proofErr w:type="gramStart"/>
      <w:r w:rsidRPr="004041F2">
        <w:rPr>
          <w:rFonts w:ascii="Arial Narrow" w:hAnsi="Arial Narrow" w:cs="Arial"/>
          <w:bCs/>
          <w:sz w:val="24"/>
          <w:szCs w:val="24"/>
        </w:rPr>
        <w:t>обслужване</w:t>
      </w:r>
      <w:proofErr w:type="spellEnd"/>
      <w:r w:rsidRPr="004041F2">
        <w:rPr>
          <w:rFonts w:ascii="Arial Narrow" w:hAnsi="Arial Narrow" w:cs="Arial"/>
          <w:bCs/>
          <w:sz w:val="24"/>
          <w:szCs w:val="24"/>
        </w:rPr>
        <w:t>“ АД</w:t>
      </w:r>
      <w:proofErr w:type="gramEnd"/>
      <w:r w:rsidRPr="004041F2"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 w:rsidRPr="004041F2">
        <w:rPr>
          <w:rFonts w:ascii="Arial Narrow" w:hAnsi="Arial Narrow" w:cs="Arial"/>
          <w:bCs/>
          <w:sz w:val="24"/>
          <w:szCs w:val="24"/>
        </w:rPr>
        <w:t>клон</w:t>
      </w:r>
      <w:proofErr w:type="spellEnd"/>
      <w:r w:rsidRPr="004041F2">
        <w:rPr>
          <w:rFonts w:ascii="Arial Narrow" w:hAnsi="Arial Narrow" w:cs="Arial"/>
          <w:bCs/>
          <w:sz w:val="24"/>
          <w:szCs w:val="24"/>
        </w:rPr>
        <w:t xml:space="preserve"> – </w:t>
      </w:r>
      <w:proofErr w:type="spellStart"/>
      <w:r w:rsidRPr="004041F2">
        <w:rPr>
          <w:rFonts w:ascii="Arial Narrow" w:hAnsi="Arial Narrow" w:cs="Arial"/>
          <w:bCs/>
          <w:sz w:val="24"/>
          <w:szCs w:val="24"/>
        </w:rPr>
        <w:t>Велико</w:t>
      </w:r>
      <w:proofErr w:type="spellEnd"/>
      <w:r w:rsidRPr="004041F2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4041F2">
        <w:rPr>
          <w:rFonts w:ascii="Arial Narrow" w:hAnsi="Arial Narrow" w:cs="Arial"/>
          <w:bCs/>
          <w:sz w:val="24"/>
          <w:szCs w:val="24"/>
        </w:rPr>
        <w:t>Търново</w:t>
      </w:r>
      <w:proofErr w:type="spellEnd"/>
      <w:r w:rsidRPr="004041F2"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 w:rsidRPr="004041F2">
        <w:rPr>
          <w:rFonts w:ascii="Arial Narrow" w:hAnsi="Arial Narrow" w:cs="Arial"/>
          <w:bCs/>
          <w:sz w:val="24"/>
          <w:szCs w:val="24"/>
        </w:rPr>
        <w:t>на</w:t>
      </w:r>
      <w:proofErr w:type="spellEnd"/>
      <w:r w:rsidRPr="004041F2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4041F2">
        <w:rPr>
          <w:rFonts w:ascii="Arial Narrow" w:hAnsi="Arial Narrow" w:cs="Arial"/>
          <w:bCs/>
          <w:sz w:val="24"/>
          <w:szCs w:val="24"/>
        </w:rPr>
        <w:t>адрес</w:t>
      </w:r>
      <w:proofErr w:type="spellEnd"/>
      <w:r w:rsidRPr="004041F2">
        <w:rPr>
          <w:rFonts w:ascii="Arial Narrow" w:hAnsi="Arial Narrow" w:cs="Arial"/>
          <w:bCs/>
          <w:sz w:val="24"/>
          <w:szCs w:val="24"/>
        </w:rPr>
        <w:t xml:space="preserve">: </w:t>
      </w:r>
      <w:proofErr w:type="spellStart"/>
      <w:r w:rsidRPr="004041F2">
        <w:rPr>
          <w:rFonts w:ascii="Arial Narrow" w:hAnsi="Arial Narrow" w:cs="Arial"/>
          <w:bCs/>
          <w:sz w:val="24"/>
          <w:szCs w:val="24"/>
        </w:rPr>
        <w:t>гр</w:t>
      </w:r>
      <w:proofErr w:type="spellEnd"/>
      <w:r w:rsidRPr="004041F2">
        <w:rPr>
          <w:rFonts w:ascii="Arial Narrow" w:hAnsi="Arial Narrow" w:cs="Arial"/>
          <w:bCs/>
          <w:sz w:val="24"/>
          <w:szCs w:val="24"/>
        </w:rPr>
        <w:t xml:space="preserve">. </w:t>
      </w:r>
      <w:proofErr w:type="spellStart"/>
      <w:r w:rsidRPr="004041F2">
        <w:rPr>
          <w:rFonts w:ascii="Arial Narrow" w:hAnsi="Arial Narrow" w:cs="Arial"/>
          <w:bCs/>
          <w:sz w:val="24"/>
          <w:szCs w:val="24"/>
        </w:rPr>
        <w:t>Велико</w:t>
      </w:r>
      <w:proofErr w:type="spellEnd"/>
      <w:r w:rsidRPr="004041F2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4041F2">
        <w:rPr>
          <w:rFonts w:ascii="Arial Narrow" w:hAnsi="Arial Narrow" w:cs="Arial"/>
          <w:bCs/>
          <w:sz w:val="24"/>
          <w:szCs w:val="24"/>
        </w:rPr>
        <w:t>Търново</w:t>
      </w:r>
      <w:proofErr w:type="spellEnd"/>
      <w:r w:rsidRPr="004041F2"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 w:rsidRPr="004041F2">
        <w:rPr>
          <w:rFonts w:ascii="Arial Narrow" w:hAnsi="Arial Narrow" w:cs="Arial"/>
          <w:bCs/>
          <w:sz w:val="24"/>
          <w:szCs w:val="24"/>
        </w:rPr>
        <w:t>ул</w:t>
      </w:r>
      <w:proofErr w:type="spellEnd"/>
      <w:r w:rsidRPr="004041F2">
        <w:rPr>
          <w:rFonts w:ascii="Arial Narrow" w:hAnsi="Arial Narrow" w:cs="Arial"/>
          <w:bCs/>
          <w:sz w:val="24"/>
          <w:szCs w:val="24"/>
        </w:rPr>
        <w:t xml:space="preserve">. „Никола </w:t>
      </w:r>
      <w:proofErr w:type="spellStart"/>
      <w:r w:rsidRPr="004041F2">
        <w:rPr>
          <w:rFonts w:ascii="Arial Narrow" w:hAnsi="Arial Narrow" w:cs="Arial"/>
          <w:bCs/>
          <w:sz w:val="24"/>
          <w:szCs w:val="24"/>
        </w:rPr>
        <w:t>габровски</w:t>
      </w:r>
      <w:proofErr w:type="spellEnd"/>
      <w:r w:rsidRPr="004041F2">
        <w:rPr>
          <w:rFonts w:ascii="Arial Narrow" w:hAnsi="Arial Narrow" w:cs="Arial"/>
          <w:bCs/>
          <w:sz w:val="24"/>
          <w:szCs w:val="24"/>
        </w:rPr>
        <w:t xml:space="preserve"> “ № 61,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етаж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I</w:t>
      </w:r>
      <w:r w:rsidRPr="004041F2"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 w:rsidRPr="004041F2">
        <w:rPr>
          <w:rFonts w:ascii="Arial Narrow" w:hAnsi="Arial Narrow" w:cs="Arial"/>
          <w:bCs/>
          <w:sz w:val="24"/>
          <w:szCs w:val="24"/>
        </w:rPr>
        <w:t>офис</w:t>
      </w:r>
      <w:proofErr w:type="spellEnd"/>
      <w:r w:rsidRPr="004041F2">
        <w:rPr>
          <w:rFonts w:ascii="Arial Narrow" w:hAnsi="Arial Narrow" w:cs="Arial"/>
          <w:bCs/>
          <w:sz w:val="24"/>
          <w:szCs w:val="24"/>
        </w:rPr>
        <w:t xml:space="preserve"> №103</w:t>
      </w:r>
      <w:r w:rsidRPr="00134695">
        <w:rPr>
          <w:rFonts w:ascii="Arial Narrow" w:hAnsi="Arial Narrow" w:cs="Arial"/>
          <w:i/>
          <w:sz w:val="24"/>
          <w:szCs w:val="24"/>
        </w:rPr>
        <w:t>.</w:t>
      </w:r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Когато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провеждан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повторно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се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яви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само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той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се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за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спечелил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по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от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него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която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да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бъде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по-ниска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от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тръжна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134695">
        <w:rPr>
          <w:rFonts w:ascii="Arial Narrow" w:hAnsi="Arial Narrow" w:cs="Arial"/>
          <w:sz w:val="24"/>
          <w:szCs w:val="24"/>
        </w:rPr>
        <w:t>.</w:t>
      </w:r>
    </w:p>
    <w:p w14:paraId="386B36DF" w14:textId="77777777" w:rsidR="008E0089" w:rsidRPr="00134695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134695">
        <w:rPr>
          <w:rFonts w:ascii="Arial Narrow" w:hAnsi="Arial Narrow" w:cs="Arial"/>
          <w:sz w:val="24"/>
          <w:szCs w:val="24"/>
        </w:rPr>
        <w:t>При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възникване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обстоятелства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които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правят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невъзможно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откриването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или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неговото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приключване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съставя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протокол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въз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основа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който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се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определя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провеждането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нов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търг</w:t>
      </w:r>
      <w:proofErr w:type="spellEnd"/>
      <w:r w:rsidRPr="00134695">
        <w:rPr>
          <w:rFonts w:ascii="Arial Narrow" w:hAnsi="Arial Narrow" w:cs="Arial"/>
          <w:sz w:val="24"/>
          <w:szCs w:val="24"/>
        </w:rPr>
        <w:t>.</w:t>
      </w:r>
    </w:p>
    <w:p w14:paraId="0424C82F" w14:textId="77777777" w:rsidR="008E0089" w:rsidRPr="00FE1C3A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FE1C3A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деня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на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провеждането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на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тайно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наддаване</w:t>
      </w:r>
      <w:proofErr w:type="spellEnd"/>
      <w:r>
        <w:rPr>
          <w:rFonts w:ascii="Arial Narrow" w:hAnsi="Arial Narrow" w:cs="Arial"/>
          <w:sz w:val="24"/>
          <w:szCs w:val="24"/>
        </w:rPr>
        <w:t>,</w:t>
      </w:r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разпечатва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подадените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пликове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проверява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дали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са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спазени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условията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за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редовността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на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подадените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документи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. </w:t>
      </w:r>
      <w:r w:rsidRPr="00134695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случай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че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установи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непълнота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представените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документи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или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lastRenderedPageBreak/>
        <w:t>неспазване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изискванията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посочени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отстранява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от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нередовния</w:t>
      </w:r>
      <w:proofErr w:type="spellEnd"/>
      <w:r w:rsidRPr="0013469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34695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134695">
        <w:rPr>
          <w:rFonts w:ascii="Arial Narrow" w:hAnsi="Arial Narrow" w:cs="Arial"/>
          <w:sz w:val="24"/>
          <w:szCs w:val="24"/>
        </w:rPr>
        <w:t>.</w:t>
      </w:r>
    </w:p>
    <w:p w14:paraId="1220534C" w14:textId="77777777" w:rsidR="008E0089" w:rsidRPr="00FE1C3A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FE1C3A">
        <w:rPr>
          <w:rFonts w:ascii="Arial Narrow" w:hAnsi="Arial Narrow" w:cs="Arial"/>
          <w:sz w:val="24"/>
          <w:szCs w:val="24"/>
        </w:rPr>
        <w:t>Ценовите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предложения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се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подписват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от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всеки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член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на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по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редовно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подадените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се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класират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според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размера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на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FE1C3A">
        <w:rPr>
          <w:rFonts w:ascii="Arial Narrow" w:hAnsi="Arial Narrow" w:cs="Arial"/>
          <w:sz w:val="24"/>
          <w:szCs w:val="24"/>
        </w:rPr>
        <w:t>.</w:t>
      </w:r>
      <w:r w:rsidRPr="000347BF"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се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смята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за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спечелен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от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участника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предложил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най-високата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което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се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на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всички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участници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, и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се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закрива</w:t>
      </w:r>
      <w:proofErr w:type="spellEnd"/>
      <w:r w:rsidRPr="000347BF">
        <w:rPr>
          <w:rFonts w:ascii="Arial Narrow" w:hAnsi="Arial Narrow" w:cs="Arial"/>
          <w:sz w:val="24"/>
          <w:szCs w:val="24"/>
        </w:rPr>
        <w:t>.</w:t>
      </w:r>
    </w:p>
    <w:p w14:paraId="7D284221" w14:textId="77777777" w:rsidR="008E0089" w:rsidRPr="00FE1C3A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FE1C3A">
        <w:rPr>
          <w:rFonts w:ascii="Arial Narrow" w:hAnsi="Arial Narrow" w:cs="Arial"/>
          <w:sz w:val="24"/>
          <w:szCs w:val="24"/>
        </w:rPr>
        <w:t>При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предложена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еднаква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най-висока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от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повече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от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участници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продължава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между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тях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явно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наддаването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започва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от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със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стъпка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на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определена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E1C3A">
        <w:rPr>
          <w:rFonts w:ascii="Arial Narrow" w:hAnsi="Arial Narrow" w:cs="Arial"/>
          <w:sz w:val="24"/>
          <w:szCs w:val="24"/>
        </w:rPr>
        <w:t>съгласно</w:t>
      </w:r>
      <w:proofErr w:type="spellEnd"/>
      <w:r w:rsidRPr="00FE1C3A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т. 3 </w:t>
      </w:r>
      <w:proofErr w:type="spellStart"/>
      <w:r>
        <w:rPr>
          <w:rFonts w:ascii="Arial Narrow" w:hAnsi="Arial Narrow" w:cs="Arial"/>
          <w:sz w:val="24"/>
          <w:szCs w:val="24"/>
        </w:rPr>
        <w:t>от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Тръжната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>
        <w:rPr>
          <w:rFonts w:ascii="Arial Narrow" w:hAnsi="Arial Narrow" w:cs="Arial"/>
          <w:sz w:val="24"/>
          <w:szCs w:val="24"/>
        </w:rPr>
        <w:t>.</w:t>
      </w:r>
    </w:p>
    <w:p w14:paraId="0C7DDCAF" w14:textId="77777777" w:rsidR="008E0089" w:rsidRPr="007935F8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7935F8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явно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се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провежда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по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реда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т. 9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от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Приложение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№ 1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към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чл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. 29,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ал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. 2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от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Правилника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за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прилагане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Закона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за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публичните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предприятия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чл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. 11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от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Правилата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7935F8">
        <w:rPr>
          <w:rFonts w:ascii="Arial Narrow" w:hAnsi="Arial Narrow" w:cs="Arial"/>
          <w:sz w:val="24"/>
          <w:szCs w:val="24"/>
        </w:rPr>
        <w:t>за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провеждане</w:t>
      </w:r>
      <w:proofErr w:type="spellEnd"/>
      <w:proofErr w:type="gram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търг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конкурс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, и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за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сключване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договори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за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работници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служители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7935F8">
        <w:rPr>
          <w:rFonts w:ascii="Arial Narrow" w:hAnsi="Arial Narrow" w:cs="Arial"/>
          <w:sz w:val="24"/>
          <w:szCs w:val="24"/>
        </w:rPr>
        <w:t>“ АД.</w:t>
      </w:r>
    </w:p>
    <w:p w14:paraId="5387E03E" w14:textId="77777777" w:rsidR="008E0089" w:rsidRPr="007935F8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7935F8">
        <w:rPr>
          <w:rFonts w:ascii="Arial Narrow" w:hAnsi="Arial Narrow" w:cs="Arial"/>
          <w:sz w:val="24"/>
          <w:szCs w:val="24"/>
        </w:rPr>
        <w:t>При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провеждане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търг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явно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председателят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предмета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от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която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започва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наддаването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стъпката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7935F8">
        <w:rPr>
          <w:rFonts w:ascii="Arial Narrow" w:hAnsi="Arial Narrow" w:cs="Arial"/>
          <w:sz w:val="24"/>
          <w:szCs w:val="24"/>
        </w:rPr>
        <w:t>.</w:t>
      </w:r>
    </w:p>
    <w:p w14:paraId="1EB28CFB" w14:textId="77777777" w:rsidR="008E0089" w:rsidRPr="007935F8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7935F8">
        <w:rPr>
          <w:rFonts w:ascii="Arial Narrow" w:hAnsi="Arial Narrow" w:cs="Arial"/>
          <w:sz w:val="24"/>
          <w:szCs w:val="24"/>
        </w:rPr>
        <w:t>Наддаването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се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извършва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чрез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гласно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обявяване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от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участниците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последователни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суми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над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разграничени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от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председателя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със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звуков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сигнал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като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всяко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увеличение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трябва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да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бъде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равно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наддавателната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стъпка</w:t>
      </w:r>
      <w:proofErr w:type="spellEnd"/>
      <w:r w:rsidRPr="007935F8">
        <w:rPr>
          <w:rFonts w:ascii="Arial Narrow" w:hAnsi="Arial Narrow" w:cs="Arial"/>
          <w:sz w:val="24"/>
          <w:szCs w:val="24"/>
        </w:rPr>
        <w:t>.</w:t>
      </w:r>
    </w:p>
    <w:p w14:paraId="42D74696" w14:textId="77777777" w:rsidR="008E0089" w:rsidRPr="007935F8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7935F8">
        <w:rPr>
          <w:rFonts w:ascii="Arial Narrow" w:hAnsi="Arial Narrow" w:cs="Arial"/>
          <w:sz w:val="24"/>
          <w:szCs w:val="24"/>
        </w:rPr>
        <w:t>Участниците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обявяват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високо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ясно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предлаганите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от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тях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суми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обявената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от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участник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сума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го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обвързва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към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другите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участници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без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право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позоваване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грешка</w:t>
      </w:r>
      <w:proofErr w:type="spellEnd"/>
      <w:r w:rsidRPr="007935F8">
        <w:rPr>
          <w:rFonts w:ascii="Arial Narrow" w:hAnsi="Arial Narrow" w:cs="Arial"/>
          <w:sz w:val="24"/>
          <w:szCs w:val="24"/>
        </w:rPr>
        <w:t>.</w:t>
      </w:r>
    </w:p>
    <w:p w14:paraId="57BBB452" w14:textId="77777777" w:rsidR="008E0089" w:rsidRPr="007935F8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7935F8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третото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обявяване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последната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оферта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се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прави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предупреждение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че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тя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е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последна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, и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ако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няма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други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предложения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наддаването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приключва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със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звуков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сигнал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от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председателя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който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спечелилия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окончателна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след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което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закрива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7935F8">
        <w:rPr>
          <w:rFonts w:ascii="Arial Narrow" w:hAnsi="Arial Narrow" w:cs="Arial"/>
          <w:sz w:val="24"/>
          <w:szCs w:val="24"/>
        </w:rPr>
        <w:t>.</w:t>
      </w:r>
    </w:p>
    <w:p w14:paraId="570180BC" w14:textId="77777777" w:rsidR="008E0089" w:rsidRPr="007935F8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7935F8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случай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че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участниците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потвърдят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тръжна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но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никой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от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тях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обяви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следващата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по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размер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по-висока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от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една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стъпка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се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935F8">
        <w:rPr>
          <w:rFonts w:ascii="Arial Narrow" w:hAnsi="Arial Narrow" w:cs="Arial"/>
          <w:sz w:val="24"/>
          <w:szCs w:val="24"/>
        </w:rPr>
        <w:t>закрива</w:t>
      </w:r>
      <w:proofErr w:type="spellEnd"/>
      <w:r w:rsidRPr="007935F8">
        <w:rPr>
          <w:rFonts w:ascii="Arial Narrow" w:hAnsi="Arial Narrow" w:cs="Arial"/>
          <w:sz w:val="24"/>
          <w:szCs w:val="24"/>
        </w:rPr>
        <w:t xml:space="preserve">. </w:t>
      </w:r>
    </w:p>
    <w:p w14:paraId="6FB4890E" w14:textId="77777777" w:rsidR="008E0089" w:rsidRPr="007935F8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0347BF">
        <w:rPr>
          <w:rFonts w:ascii="Arial Narrow" w:hAnsi="Arial Narrow" w:cs="Arial"/>
          <w:sz w:val="24"/>
          <w:szCs w:val="24"/>
        </w:rPr>
        <w:t>За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спечелил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се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определя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участникът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предложил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най-високата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той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е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длъжен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347BF">
        <w:rPr>
          <w:rFonts w:ascii="Arial Narrow" w:hAnsi="Arial Narrow" w:cs="Arial"/>
          <w:sz w:val="24"/>
          <w:szCs w:val="24"/>
        </w:rPr>
        <w:t>да</w:t>
      </w:r>
      <w:proofErr w:type="spellEnd"/>
      <w:r w:rsidRPr="000347B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24C06">
        <w:rPr>
          <w:rFonts w:ascii="Arial Narrow" w:hAnsi="Arial Narrow" w:cs="Arial"/>
          <w:sz w:val="24"/>
          <w:szCs w:val="24"/>
        </w:rPr>
        <w:t>сключи</w:t>
      </w:r>
      <w:proofErr w:type="spellEnd"/>
      <w:r w:rsidRPr="00E24C0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24C06">
        <w:rPr>
          <w:rFonts w:ascii="Arial Narrow" w:hAnsi="Arial Narrow" w:cs="Arial"/>
          <w:sz w:val="24"/>
          <w:szCs w:val="24"/>
        </w:rPr>
        <w:t>договор</w:t>
      </w:r>
      <w:proofErr w:type="spellEnd"/>
      <w:r w:rsidRPr="00E24C0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24C06">
        <w:rPr>
          <w:rFonts w:ascii="Arial Narrow" w:hAnsi="Arial Narrow" w:cs="Arial"/>
          <w:sz w:val="24"/>
          <w:szCs w:val="24"/>
        </w:rPr>
        <w:t>за</w:t>
      </w:r>
      <w:proofErr w:type="spellEnd"/>
      <w:r w:rsidRPr="00E24C0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24C06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E24C06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E24C06">
        <w:rPr>
          <w:rFonts w:ascii="Arial Narrow" w:hAnsi="Arial Narrow" w:cs="Arial"/>
          <w:sz w:val="24"/>
          <w:szCs w:val="24"/>
        </w:rPr>
        <w:t>сроковете</w:t>
      </w:r>
      <w:proofErr w:type="spellEnd"/>
      <w:r w:rsidRPr="00E24C06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E24C06">
        <w:rPr>
          <w:rFonts w:ascii="Arial Narrow" w:hAnsi="Arial Narrow" w:cs="Arial"/>
          <w:sz w:val="24"/>
          <w:szCs w:val="24"/>
        </w:rPr>
        <w:t>съгласно</w:t>
      </w:r>
      <w:proofErr w:type="spellEnd"/>
      <w:r w:rsidRPr="00E24C0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24C06">
        <w:rPr>
          <w:rFonts w:ascii="Arial Narrow" w:hAnsi="Arial Narrow" w:cs="Arial"/>
          <w:sz w:val="24"/>
          <w:szCs w:val="24"/>
        </w:rPr>
        <w:t>условията</w:t>
      </w:r>
      <w:proofErr w:type="spellEnd"/>
      <w:r w:rsidRPr="00E24C0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24C06">
        <w:rPr>
          <w:rFonts w:ascii="Arial Narrow" w:hAnsi="Arial Narrow" w:cs="Arial"/>
          <w:sz w:val="24"/>
          <w:szCs w:val="24"/>
        </w:rPr>
        <w:t>на</w:t>
      </w:r>
      <w:proofErr w:type="spellEnd"/>
      <w:r w:rsidRPr="00E24C0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24C06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E24C06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E24C06">
        <w:rPr>
          <w:rFonts w:ascii="Arial Narrow" w:hAnsi="Arial Narrow" w:cs="Arial"/>
          <w:sz w:val="24"/>
          <w:szCs w:val="24"/>
        </w:rPr>
        <w:t>При</w:t>
      </w:r>
      <w:proofErr w:type="spellEnd"/>
      <w:r w:rsidRPr="00E24C0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24C06">
        <w:rPr>
          <w:rFonts w:ascii="Arial Narrow" w:hAnsi="Arial Narrow" w:cs="Arial"/>
          <w:sz w:val="24"/>
          <w:szCs w:val="24"/>
        </w:rPr>
        <w:t>неизпълнение</w:t>
      </w:r>
      <w:proofErr w:type="spellEnd"/>
      <w:r w:rsidRPr="00E24C0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24C06">
        <w:rPr>
          <w:rFonts w:ascii="Arial Narrow" w:hAnsi="Arial Narrow" w:cs="Arial"/>
          <w:sz w:val="24"/>
          <w:szCs w:val="24"/>
        </w:rPr>
        <w:t>за</w:t>
      </w:r>
      <w:proofErr w:type="spellEnd"/>
      <w:r w:rsidRPr="00E24C0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24C06">
        <w:rPr>
          <w:rFonts w:ascii="Arial Narrow" w:hAnsi="Arial Narrow" w:cs="Arial"/>
          <w:sz w:val="24"/>
          <w:szCs w:val="24"/>
        </w:rPr>
        <w:t>спечелил</w:t>
      </w:r>
      <w:proofErr w:type="spellEnd"/>
      <w:r w:rsidRPr="00E24C0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24C06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E24C0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24C06">
        <w:rPr>
          <w:rFonts w:ascii="Arial Narrow" w:hAnsi="Arial Narrow" w:cs="Arial"/>
          <w:sz w:val="24"/>
          <w:szCs w:val="24"/>
        </w:rPr>
        <w:t>се</w:t>
      </w:r>
      <w:proofErr w:type="spellEnd"/>
      <w:r w:rsidRPr="00E24C0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24C06">
        <w:rPr>
          <w:rFonts w:ascii="Arial Narrow" w:hAnsi="Arial Narrow" w:cs="Arial"/>
          <w:sz w:val="24"/>
          <w:szCs w:val="24"/>
        </w:rPr>
        <w:t>определя</w:t>
      </w:r>
      <w:proofErr w:type="spellEnd"/>
      <w:r w:rsidRPr="00E24C0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24C06">
        <w:rPr>
          <w:rFonts w:ascii="Arial Narrow" w:hAnsi="Arial Narrow" w:cs="Arial"/>
          <w:sz w:val="24"/>
          <w:szCs w:val="24"/>
        </w:rPr>
        <w:t>участникът</w:t>
      </w:r>
      <w:proofErr w:type="spellEnd"/>
      <w:r w:rsidRPr="00E24C06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E24C06">
        <w:rPr>
          <w:rFonts w:ascii="Arial Narrow" w:hAnsi="Arial Narrow" w:cs="Arial"/>
          <w:sz w:val="24"/>
          <w:szCs w:val="24"/>
        </w:rPr>
        <w:t>предложил</w:t>
      </w:r>
      <w:proofErr w:type="spellEnd"/>
      <w:r w:rsidRPr="00E24C0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24C06">
        <w:rPr>
          <w:rFonts w:ascii="Arial Narrow" w:hAnsi="Arial Narrow" w:cs="Arial"/>
          <w:sz w:val="24"/>
          <w:szCs w:val="24"/>
        </w:rPr>
        <w:t>следващата</w:t>
      </w:r>
      <w:proofErr w:type="spellEnd"/>
      <w:r w:rsidRPr="00E24C0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24C06">
        <w:rPr>
          <w:rFonts w:ascii="Arial Narrow" w:hAnsi="Arial Narrow" w:cs="Arial"/>
          <w:sz w:val="24"/>
          <w:szCs w:val="24"/>
        </w:rPr>
        <w:t>по</w:t>
      </w:r>
      <w:proofErr w:type="spellEnd"/>
      <w:r w:rsidRPr="00E24C0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24C06">
        <w:rPr>
          <w:rFonts w:ascii="Arial Narrow" w:hAnsi="Arial Narrow" w:cs="Arial"/>
          <w:sz w:val="24"/>
          <w:szCs w:val="24"/>
        </w:rPr>
        <w:t>размер</w:t>
      </w:r>
      <w:proofErr w:type="spellEnd"/>
      <w:r w:rsidRPr="00E24C0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24C06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0347BF">
        <w:rPr>
          <w:rFonts w:ascii="Arial Narrow" w:hAnsi="Arial Narrow" w:cs="Arial"/>
          <w:sz w:val="24"/>
          <w:szCs w:val="24"/>
        </w:rPr>
        <w:t>.</w:t>
      </w:r>
    </w:p>
    <w:p w14:paraId="7BFAD957" w14:textId="77777777" w:rsidR="008E0089" w:rsidRPr="00522C70" w:rsidRDefault="008E0089" w:rsidP="008E0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Въз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основа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резултатите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от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търга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в </w:t>
      </w:r>
      <w:proofErr w:type="spellStart"/>
      <w:r>
        <w:rPr>
          <w:rFonts w:ascii="Arial Narrow" w:hAnsi="Arial Narrow" w:cs="Arial"/>
          <w:sz w:val="24"/>
          <w:szCs w:val="24"/>
        </w:rPr>
        <w:t>едномесечен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срок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от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провеждането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му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с </w:t>
      </w:r>
      <w:proofErr w:type="spellStart"/>
      <w:r>
        <w:rPr>
          <w:rFonts w:ascii="Arial Narrow" w:hAnsi="Arial Narrow" w:cs="Arial"/>
          <w:sz w:val="24"/>
          <w:szCs w:val="24"/>
        </w:rPr>
        <w:t>обявения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за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спечелил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участник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се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сключва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договор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за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наем</w:t>
      </w:r>
      <w:proofErr w:type="spellEnd"/>
      <w:r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>
        <w:rPr>
          <w:rFonts w:ascii="Arial Narrow" w:hAnsi="Arial Narrow" w:cs="Arial"/>
          <w:sz w:val="24"/>
          <w:szCs w:val="24"/>
        </w:rPr>
        <w:t>нотариална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заверка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подписите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съгласно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приложения</w:t>
      </w:r>
      <w:proofErr w:type="spellEnd"/>
      <w:r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>
        <w:rPr>
          <w:rFonts w:ascii="Arial Narrow" w:hAnsi="Arial Narrow" w:cs="Arial"/>
          <w:sz w:val="24"/>
          <w:szCs w:val="24"/>
        </w:rPr>
        <w:t>Тръжната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образец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като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разходите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за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нотариалната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заверка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са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за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сметка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наемателя</w:t>
      </w:r>
      <w:proofErr w:type="spellEnd"/>
      <w:r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сключване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на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договора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спечелилият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търга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участник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представя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удостоверения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за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липса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на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от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НАП и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от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съответната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община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издадени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не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по-рано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от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месец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датата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на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подаване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на</w:t>
      </w:r>
      <w:proofErr w:type="spellEnd"/>
      <w:r w:rsidRPr="0063733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3733E">
        <w:rPr>
          <w:rFonts w:ascii="Arial Narrow" w:hAnsi="Arial Narrow" w:cs="Arial"/>
          <w:sz w:val="24"/>
          <w:szCs w:val="24"/>
        </w:rPr>
        <w:t>заявлението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>
        <w:rPr>
          <w:rFonts w:ascii="Arial Narrow" w:hAnsi="Arial Narrow" w:cs="Arial"/>
          <w:sz w:val="24"/>
          <w:szCs w:val="24"/>
        </w:rPr>
        <w:t>При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сключване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договор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за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наем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спечелилият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кандидат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внася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наемодателя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депозит</w:t>
      </w:r>
      <w:proofErr w:type="spellEnd"/>
      <w:r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>
        <w:rPr>
          <w:rFonts w:ascii="Arial Narrow" w:hAnsi="Arial Narrow" w:cs="Arial"/>
          <w:sz w:val="24"/>
          <w:szCs w:val="24"/>
        </w:rPr>
        <w:t>размер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три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месечни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наема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>
        <w:rPr>
          <w:rFonts w:ascii="Arial Narrow" w:hAnsi="Arial Narrow" w:cs="Arial"/>
          <w:sz w:val="24"/>
          <w:szCs w:val="24"/>
        </w:rPr>
        <w:t>включен</w:t>
      </w:r>
      <w:proofErr w:type="spellEnd"/>
      <w:r>
        <w:rPr>
          <w:rFonts w:ascii="Arial Narrow" w:hAnsi="Arial Narrow" w:cs="Arial"/>
          <w:sz w:val="24"/>
          <w:szCs w:val="24"/>
        </w:rPr>
        <w:t xml:space="preserve"> ДДС. </w:t>
      </w:r>
    </w:p>
    <w:p w14:paraId="6170D72A" w14:textId="77777777" w:rsidR="008E0089" w:rsidRDefault="008E0089" w:rsidP="008E0089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br w:type="page"/>
      </w:r>
    </w:p>
    <w:p w14:paraId="40FB4A23" w14:textId="77777777" w:rsidR="008E0089" w:rsidRPr="002221AF" w:rsidRDefault="008E0089" w:rsidP="008E0089">
      <w:pPr>
        <w:jc w:val="right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proofErr w:type="spellStart"/>
      <w:r w:rsidRPr="002221AF">
        <w:rPr>
          <w:rFonts w:ascii="Arial Narrow" w:eastAsia="Times New Roman" w:hAnsi="Arial Narrow" w:cs="Times New Roman"/>
          <w:b/>
          <w:sz w:val="24"/>
          <w:szCs w:val="24"/>
          <w:u w:val="single"/>
        </w:rPr>
        <w:lastRenderedPageBreak/>
        <w:t>Образец</w:t>
      </w:r>
      <w:proofErr w:type="spellEnd"/>
    </w:p>
    <w:p w14:paraId="0357FF6E" w14:textId="77777777" w:rsidR="008E0089" w:rsidRPr="00AE7933" w:rsidRDefault="008E0089" w:rsidP="008E0089">
      <w:pPr>
        <w:ind w:firstLine="5103"/>
        <w:rPr>
          <w:rFonts w:ascii="Arial Narrow" w:eastAsia="Times New Roman" w:hAnsi="Arial Narrow" w:cs="Arial"/>
          <w:b/>
          <w:sz w:val="24"/>
          <w:szCs w:val="24"/>
        </w:rPr>
      </w:pPr>
      <w:r w:rsidRPr="00AE7933">
        <w:rPr>
          <w:rFonts w:ascii="Arial Narrow" w:eastAsia="Times New Roman" w:hAnsi="Arial Narrow" w:cs="Arial"/>
          <w:b/>
          <w:sz w:val="24"/>
          <w:szCs w:val="24"/>
        </w:rPr>
        <w:t>Д</w:t>
      </w:r>
      <w:r>
        <w:rPr>
          <w:rFonts w:ascii="Arial Narrow" w:eastAsia="Times New Roman" w:hAnsi="Arial Narrow" w:cs="Arial"/>
          <w:b/>
          <w:sz w:val="24"/>
          <w:szCs w:val="24"/>
        </w:rPr>
        <w:t>О</w:t>
      </w:r>
    </w:p>
    <w:p w14:paraId="61EEC2DA" w14:textId="77777777" w:rsidR="008E0089" w:rsidRPr="00AE7933" w:rsidRDefault="008E0089" w:rsidP="008E0089">
      <w:pPr>
        <w:ind w:firstLine="5103"/>
        <w:rPr>
          <w:rFonts w:ascii="Arial Narrow" w:eastAsia="Times New Roman" w:hAnsi="Arial Narrow" w:cs="Arial"/>
          <w:b/>
          <w:sz w:val="24"/>
          <w:szCs w:val="24"/>
        </w:rPr>
      </w:pPr>
      <w:r w:rsidRPr="00AE7933">
        <w:rPr>
          <w:rFonts w:ascii="Arial Narrow" w:eastAsia="Times New Roman" w:hAnsi="Arial Narrow" w:cs="Arial"/>
          <w:b/>
          <w:sz w:val="24"/>
          <w:szCs w:val="24"/>
        </w:rPr>
        <w:t>„И</w:t>
      </w:r>
      <w:r>
        <w:rPr>
          <w:rFonts w:ascii="Arial Narrow" w:eastAsia="Times New Roman" w:hAnsi="Arial Narrow" w:cs="Arial"/>
          <w:b/>
          <w:sz w:val="24"/>
          <w:szCs w:val="24"/>
        </w:rPr>
        <w:t xml:space="preserve">НФОРМАЦИОННО </w:t>
      </w:r>
      <w:proofErr w:type="gramStart"/>
      <w:r>
        <w:rPr>
          <w:rFonts w:ascii="Arial Narrow" w:eastAsia="Times New Roman" w:hAnsi="Arial Narrow" w:cs="Arial"/>
          <w:b/>
          <w:sz w:val="24"/>
          <w:szCs w:val="24"/>
        </w:rPr>
        <w:t>ОБСЛУЖВАНЕ</w:t>
      </w:r>
      <w:r w:rsidRPr="00AE7933">
        <w:rPr>
          <w:rFonts w:ascii="Arial Narrow" w:eastAsia="Times New Roman" w:hAnsi="Arial Narrow" w:cs="Arial"/>
          <w:b/>
          <w:sz w:val="24"/>
          <w:szCs w:val="24"/>
        </w:rPr>
        <w:t>“ АД</w:t>
      </w:r>
      <w:proofErr w:type="gramEnd"/>
    </w:p>
    <w:p w14:paraId="1FB5FF43" w14:textId="77777777" w:rsidR="008E0089" w:rsidRPr="002221AF" w:rsidRDefault="008E0089" w:rsidP="008E0089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240E6D8E" w14:textId="77777777" w:rsidR="008E0089" w:rsidRDefault="008E0089" w:rsidP="008E0089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  <w:r>
        <w:rPr>
          <w:rFonts w:ascii="Arial Narrow" w:eastAsia="Times New Roman" w:hAnsi="Arial Narrow" w:cs="Arial"/>
          <w:b/>
          <w:sz w:val="24"/>
          <w:szCs w:val="24"/>
        </w:rPr>
        <w:t>ЗАЯВЛЕНИЕ ЗА УЧАСТИЕ В ТЪРГ С ТАЙНО НАДДАВАНЕ</w:t>
      </w:r>
    </w:p>
    <w:p w14:paraId="588DAD9C" w14:textId="77777777" w:rsidR="008E0089" w:rsidRDefault="008E0089" w:rsidP="008E0089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4E4A2F62" w14:textId="41690156" w:rsidR="008E0089" w:rsidRPr="00DA1D03" w:rsidRDefault="008E0089" w:rsidP="008E0089">
      <w:pPr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отдаване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под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наем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част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от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недвижим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имот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собственост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„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Информационно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proofErr w:type="gramStart"/>
      <w:r w:rsidRPr="002221AF">
        <w:rPr>
          <w:rFonts w:ascii="Arial Narrow" w:eastAsia="Times New Roman" w:hAnsi="Arial Narrow" w:cs="Arial"/>
          <w:sz w:val="24"/>
          <w:szCs w:val="24"/>
        </w:rPr>
        <w:t>обслужване</w:t>
      </w:r>
      <w:proofErr w:type="spellEnd"/>
      <w:r w:rsidRPr="007C6F15">
        <w:rPr>
          <w:rFonts w:ascii="Arial Narrow" w:eastAsia="Times New Roman" w:hAnsi="Arial Narrow" w:cs="Arial"/>
          <w:sz w:val="24"/>
          <w:szCs w:val="24"/>
        </w:rPr>
        <w:t xml:space="preserve">“ </w:t>
      </w:r>
      <w:r w:rsidRPr="009256A9">
        <w:rPr>
          <w:rFonts w:ascii="Arial Narrow" w:eastAsia="Times New Roman" w:hAnsi="Arial Narrow" w:cs="Arial"/>
          <w:sz w:val="24"/>
          <w:szCs w:val="24"/>
        </w:rPr>
        <w:t>АД</w:t>
      </w:r>
      <w:proofErr w:type="gramEnd"/>
      <w:r w:rsidRPr="009256A9">
        <w:rPr>
          <w:rFonts w:ascii="Arial Narrow" w:eastAsia="Times New Roman" w:hAnsi="Arial Narrow" w:cs="Arial"/>
          <w:sz w:val="24"/>
          <w:szCs w:val="24"/>
        </w:rPr>
        <w:t>,</w:t>
      </w:r>
      <w:r w:rsidRPr="00A77B82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F51404">
        <w:rPr>
          <w:rFonts w:ascii="Arial Narrow" w:eastAsia="Times New Roman" w:hAnsi="Arial Narrow" w:cs="Arial"/>
          <w:sz w:val="24"/>
          <w:szCs w:val="24"/>
        </w:rPr>
        <w:t>представляващ</w:t>
      </w:r>
      <w:proofErr w:type="spellEnd"/>
      <w:r w:rsidRPr="00F51404">
        <w:rPr>
          <w:rFonts w:ascii="Arial Narrow" w:eastAsia="Times New Roman" w:hAnsi="Arial Narrow" w:cs="Arial"/>
          <w:sz w:val="24"/>
          <w:szCs w:val="24"/>
        </w:rPr>
        <w:t xml:space="preserve">: </w:t>
      </w:r>
      <w:proofErr w:type="spellStart"/>
      <w:r w:rsidRPr="00BA2E97">
        <w:rPr>
          <w:rFonts w:ascii="Arial Narrow" w:eastAsia="Times New Roman" w:hAnsi="Arial Narrow" w:cs="Arial"/>
          <w:b/>
          <w:sz w:val="24"/>
          <w:szCs w:val="24"/>
        </w:rPr>
        <w:t>Складово</w:t>
      </w:r>
      <w:proofErr w:type="spellEnd"/>
      <w:r w:rsidRPr="00BA2E97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proofErr w:type="spellStart"/>
      <w:r w:rsidRPr="00BA2E97">
        <w:rPr>
          <w:rFonts w:ascii="Arial Narrow" w:eastAsia="Times New Roman" w:hAnsi="Arial Narrow" w:cs="Arial"/>
          <w:b/>
          <w:sz w:val="24"/>
          <w:szCs w:val="24"/>
        </w:rPr>
        <w:t>помещение</w:t>
      </w:r>
      <w:proofErr w:type="spellEnd"/>
      <w:r w:rsidRPr="00BA2E97">
        <w:rPr>
          <w:rFonts w:ascii="Arial Narrow" w:eastAsia="Times New Roman" w:hAnsi="Arial Narrow" w:cs="Arial"/>
          <w:b/>
          <w:sz w:val="24"/>
          <w:szCs w:val="24"/>
        </w:rPr>
        <w:t xml:space="preserve"> № 303</w:t>
      </w:r>
      <w:r w:rsidRPr="00155BF6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площ</w:t>
      </w:r>
      <w:proofErr w:type="spellEnd"/>
      <w:r w:rsidRPr="00155BF6">
        <w:rPr>
          <w:rFonts w:ascii="Arial Narrow" w:eastAsia="Times New Roman" w:hAnsi="Arial Narrow" w:cs="Arial"/>
          <w:sz w:val="24"/>
          <w:szCs w:val="24"/>
        </w:rPr>
        <w:t xml:space="preserve"> 5</w:t>
      </w:r>
      <w:r>
        <w:rPr>
          <w:rFonts w:ascii="Arial Narrow" w:eastAsia="Times New Roman" w:hAnsi="Arial Narrow" w:cs="Arial"/>
          <w:sz w:val="24"/>
          <w:szCs w:val="24"/>
        </w:rPr>
        <w:t>,00</w:t>
      </w:r>
      <w:r w:rsidRPr="00155BF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кв.м</w:t>
      </w:r>
      <w:proofErr w:type="spellEnd"/>
      <w:r w:rsidRPr="00155BF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155BF6">
        <w:rPr>
          <w:rFonts w:ascii="Arial Narrow" w:eastAsia="Times New Roman" w:hAnsi="Arial Narrow" w:cs="Arial"/>
          <w:sz w:val="24"/>
          <w:szCs w:val="24"/>
        </w:rPr>
        <w:t xml:space="preserve"> I</w:t>
      </w:r>
      <w:r>
        <w:rPr>
          <w:rFonts w:ascii="Arial Narrow" w:eastAsia="Times New Roman" w:hAnsi="Arial Narrow" w:cs="Arial"/>
          <w:sz w:val="24"/>
          <w:szCs w:val="24"/>
        </w:rPr>
        <w:t xml:space="preserve">V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етаж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сграда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с КИ 10447.514.310.1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по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КК и КР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813ACF">
        <w:rPr>
          <w:rFonts w:ascii="Arial Narrow" w:eastAsia="Times New Roman" w:hAnsi="Arial Narrow" w:cs="Arial"/>
          <w:sz w:val="24"/>
          <w:szCs w:val="24"/>
        </w:rPr>
        <w:t>гр</w:t>
      </w:r>
      <w:proofErr w:type="spellEnd"/>
      <w:r w:rsidRPr="00813ACF">
        <w:rPr>
          <w:rFonts w:ascii="Arial Narrow" w:eastAsia="Times New Roman" w:hAnsi="Arial Narrow" w:cs="Arial"/>
          <w:sz w:val="24"/>
          <w:szCs w:val="24"/>
        </w:rPr>
        <w:t xml:space="preserve">.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Велико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Търново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,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на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адрес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: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гр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.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Велико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Търново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,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ул</w:t>
      </w:r>
      <w:proofErr w:type="spellEnd"/>
      <w:r w:rsidRPr="003D2BDB">
        <w:rPr>
          <w:rFonts w:ascii="Arial Narrow" w:hAnsi="Arial Narrow" w:cs="Tahoma"/>
          <w:sz w:val="24"/>
          <w:szCs w:val="24"/>
        </w:rPr>
        <w:t>. „</w:t>
      </w:r>
      <w:r>
        <w:rPr>
          <w:rFonts w:ascii="Arial Narrow" w:hAnsi="Arial Narrow" w:cs="Tahoma"/>
          <w:sz w:val="24"/>
          <w:szCs w:val="24"/>
        </w:rPr>
        <w:t xml:space="preserve">Никола </w:t>
      </w:r>
      <w:proofErr w:type="spellStart"/>
      <w:r>
        <w:rPr>
          <w:rFonts w:ascii="Arial Narrow" w:hAnsi="Arial Narrow" w:cs="Tahoma"/>
          <w:sz w:val="24"/>
          <w:szCs w:val="24"/>
        </w:rPr>
        <w:t>Габровски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“ № </w:t>
      </w:r>
      <w:r>
        <w:rPr>
          <w:rFonts w:ascii="Arial Narrow" w:hAnsi="Arial Narrow" w:cs="Tahoma"/>
          <w:sz w:val="24"/>
          <w:szCs w:val="24"/>
        </w:rPr>
        <w:t>61</w:t>
      </w:r>
      <w:r w:rsidRPr="003D2BDB">
        <w:rPr>
          <w:rFonts w:ascii="Arial Narrow" w:eastAsia="Times New Roman" w:hAnsi="Arial Narrow" w:cs="Arial"/>
          <w:bCs/>
          <w:sz w:val="24"/>
          <w:szCs w:val="24"/>
        </w:rPr>
        <w:t xml:space="preserve">, с </w:t>
      </w:r>
      <w:proofErr w:type="spellStart"/>
      <w:r w:rsidRPr="0066175C">
        <w:rPr>
          <w:rFonts w:ascii="Arial Narrow" w:eastAsia="Times New Roman" w:hAnsi="Arial Narrow" w:cs="Arial"/>
          <w:bCs/>
          <w:sz w:val="24"/>
          <w:szCs w:val="24"/>
        </w:rPr>
        <w:t>предназначение</w:t>
      </w:r>
      <w:proofErr w:type="spellEnd"/>
      <w:r w:rsidRPr="0066175C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66175C">
        <w:rPr>
          <w:rFonts w:ascii="Arial Narrow" w:hAnsi="Arial Narrow"/>
          <w:sz w:val="24"/>
          <w:szCs w:val="24"/>
        </w:rPr>
        <w:t>склад</w:t>
      </w:r>
      <w:proofErr w:type="spellEnd"/>
      <w:r w:rsidR="00DA1D03">
        <w:rPr>
          <w:rFonts w:ascii="Arial Narrow" w:eastAsia="Times New Roman" w:hAnsi="Arial Narrow" w:cs="Arial"/>
          <w:sz w:val="24"/>
          <w:szCs w:val="24"/>
          <w:lang w:val="bg-BG"/>
        </w:rPr>
        <w:t>,</w:t>
      </w:r>
    </w:p>
    <w:p w14:paraId="0F08AA28" w14:textId="77777777" w:rsidR="008E0089" w:rsidRPr="002221AF" w:rsidRDefault="008E0089" w:rsidP="008E0089">
      <w:pPr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66175C">
        <w:rPr>
          <w:rFonts w:ascii="Arial Narrow" w:eastAsia="Times New Roman" w:hAnsi="Arial Narrow" w:cs="Arial"/>
          <w:sz w:val="24"/>
          <w:szCs w:val="24"/>
        </w:rPr>
        <w:t>от</w:t>
      </w:r>
      <w:proofErr w:type="spellEnd"/>
      <w:r w:rsidRPr="0066175C">
        <w:rPr>
          <w:rFonts w:ascii="Arial Narrow" w:eastAsia="Times New Roman" w:hAnsi="Arial Narrow" w:cs="Arial"/>
          <w:sz w:val="24"/>
          <w:szCs w:val="24"/>
        </w:rPr>
        <w:t xml:space="preserve"> ........................................................................................, </w:t>
      </w:r>
      <w:proofErr w:type="spellStart"/>
      <w:r w:rsidRPr="0066175C">
        <w:rPr>
          <w:rFonts w:ascii="Arial Narrow" w:eastAsia="Times New Roman" w:hAnsi="Arial Narrow" w:cs="Arial"/>
          <w:sz w:val="24"/>
          <w:szCs w:val="24"/>
        </w:rPr>
        <w:t>тел</w:t>
      </w:r>
      <w:proofErr w:type="spellEnd"/>
      <w:r w:rsidRPr="0066175C">
        <w:rPr>
          <w:rFonts w:ascii="Arial Narrow" w:eastAsia="Times New Roman" w:hAnsi="Arial Narrow" w:cs="Arial"/>
          <w:sz w:val="24"/>
          <w:szCs w:val="24"/>
        </w:rPr>
        <w:t>.: ………………………………</w:t>
      </w:r>
    </w:p>
    <w:p w14:paraId="5A74750E" w14:textId="77777777" w:rsidR="008E0089" w:rsidRPr="002221AF" w:rsidRDefault="008E0089" w:rsidP="008E0089">
      <w:pPr>
        <w:jc w:val="both"/>
        <w:rPr>
          <w:rFonts w:ascii="Arial Narrow" w:eastAsia="Times New Roman" w:hAnsi="Arial Narrow" w:cs="Arial"/>
          <w:sz w:val="24"/>
          <w:szCs w:val="24"/>
        </w:rPr>
      </w:pPr>
      <w:r w:rsidRPr="002221AF">
        <w:rPr>
          <w:rFonts w:ascii="Arial Narrow" w:eastAsia="Times New Roman" w:hAnsi="Arial Narrow" w:cs="Arial"/>
          <w:sz w:val="24"/>
          <w:szCs w:val="24"/>
        </w:rPr>
        <w:tab/>
      </w:r>
      <w:r w:rsidRPr="002221AF">
        <w:rPr>
          <w:rFonts w:ascii="Arial Narrow" w:eastAsia="Times New Roman" w:hAnsi="Arial Narrow" w:cs="Arial"/>
          <w:sz w:val="24"/>
          <w:szCs w:val="24"/>
        </w:rPr>
        <w:tab/>
      </w:r>
      <w:r w:rsidRPr="002221AF">
        <w:rPr>
          <w:rFonts w:ascii="Arial Narrow" w:eastAsia="Times New Roman" w:hAnsi="Arial Narrow" w:cs="Arial"/>
          <w:sz w:val="24"/>
          <w:szCs w:val="24"/>
        </w:rPr>
        <w:tab/>
      </w:r>
      <w:r w:rsidRPr="002221AF">
        <w:rPr>
          <w:rFonts w:ascii="Arial Narrow" w:eastAsia="Times New Roman" w:hAnsi="Arial Narrow" w:cs="Arial"/>
          <w:sz w:val="24"/>
          <w:szCs w:val="24"/>
        </w:rPr>
        <w:tab/>
        <w:t>/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име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фамилия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>/</w:t>
      </w:r>
    </w:p>
    <w:p w14:paraId="40BB8097" w14:textId="77777777" w:rsidR="008E0089" w:rsidRDefault="008E0089" w:rsidP="008E0089">
      <w:pPr>
        <w:jc w:val="both"/>
        <w:rPr>
          <w:rFonts w:ascii="Arial Narrow" w:eastAsia="Times New Roman" w:hAnsi="Arial Narrow" w:cs="Arial"/>
          <w:sz w:val="24"/>
          <w:szCs w:val="24"/>
        </w:rPr>
      </w:pPr>
      <w:r w:rsidRPr="002221AF">
        <w:rPr>
          <w:rFonts w:ascii="Arial Narrow" w:eastAsia="Times New Roman" w:hAnsi="Arial Narrow" w:cs="Arial"/>
          <w:sz w:val="24"/>
          <w:szCs w:val="24"/>
        </w:rPr>
        <w:t xml:space="preserve">в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лично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качество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>/</w:t>
      </w:r>
      <w:r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качеството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си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упълномощен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нотариално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заверено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пълномощно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№ ………/………. г./ </w:t>
      </w:r>
      <w:r w:rsidRPr="002221AF">
        <w:rPr>
          <w:rFonts w:ascii="Arial Narrow" w:eastAsia="Times New Roman" w:hAnsi="Arial Narrow" w:cs="Arial"/>
          <w:sz w:val="24"/>
          <w:szCs w:val="24"/>
        </w:rPr>
        <w:t xml:space="preserve">в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качеството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си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представляващ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фирма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/СНЦ ....................................................................,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със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седалище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: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гр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. ...................................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ул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. ......................................... ЕИК/ БУЛСТАТ .........................., </w:t>
      </w:r>
    </w:p>
    <w:p w14:paraId="7440E6E9" w14:textId="77777777" w:rsidR="008E0089" w:rsidRPr="002221AF" w:rsidRDefault="008E0089" w:rsidP="008E0089">
      <w:pPr>
        <w:ind w:firstLine="360"/>
        <w:jc w:val="both"/>
        <w:rPr>
          <w:rFonts w:ascii="Arial Narrow" w:eastAsia="Times New Roman" w:hAnsi="Arial Narrow" w:cs="Arial"/>
          <w:b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УВАЖАЕМА КОМИСИЯ,</w:t>
      </w:r>
    </w:p>
    <w:p w14:paraId="78E7727A" w14:textId="77777777" w:rsidR="008E0089" w:rsidRPr="00380FAE" w:rsidRDefault="008E0089" w:rsidP="008E0089">
      <w:pPr>
        <w:pStyle w:val="ListParagraph"/>
        <w:numPr>
          <w:ilvl w:val="0"/>
          <w:numId w:val="23"/>
        </w:numPr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>
        <w:rPr>
          <w:rFonts w:ascii="Arial Narrow" w:eastAsia="Times New Roman" w:hAnsi="Arial Narrow" w:cs="Arial"/>
          <w:sz w:val="24"/>
          <w:szCs w:val="24"/>
        </w:rPr>
        <w:t>Заявявам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че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желая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да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бъда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регистриран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като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участник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търга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тайно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наддаване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380FAE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380FAE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380FAE">
        <w:rPr>
          <w:rFonts w:ascii="Arial Narrow" w:eastAsia="Times New Roman" w:hAnsi="Arial Narrow" w:cs="Arial"/>
          <w:sz w:val="24"/>
          <w:szCs w:val="24"/>
        </w:rPr>
        <w:t>отдаване</w:t>
      </w:r>
      <w:proofErr w:type="spellEnd"/>
      <w:r w:rsidRPr="00380FAE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380FAE">
        <w:rPr>
          <w:rFonts w:ascii="Arial Narrow" w:eastAsia="Times New Roman" w:hAnsi="Arial Narrow" w:cs="Arial"/>
          <w:sz w:val="24"/>
          <w:szCs w:val="24"/>
        </w:rPr>
        <w:t>под</w:t>
      </w:r>
      <w:proofErr w:type="spellEnd"/>
      <w:r w:rsidRPr="00380FAE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380FAE">
        <w:rPr>
          <w:rFonts w:ascii="Arial Narrow" w:eastAsia="Times New Roman" w:hAnsi="Arial Narrow" w:cs="Arial"/>
          <w:sz w:val="24"/>
          <w:szCs w:val="24"/>
        </w:rPr>
        <w:t>наем</w:t>
      </w:r>
      <w:proofErr w:type="spellEnd"/>
      <w:r w:rsidRPr="00380FAE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380FAE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380FAE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380FAE">
        <w:rPr>
          <w:rFonts w:ascii="Arial Narrow" w:eastAsia="Times New Roman" w:hAnsi="Arial Narrow" w:cs="Arial"/>
          <w:sz w:val="24"/>
          <w:szCs w:val="24"/>
        </w:rPr>
        <w:t>част</w:t>
      </w:r>
      <w:proofErr w:type="spellEnd"/>
      <w:r w:rsidRPr="00380FAE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380FAE">
        <w:rPr>
          <w:rFonts w:ascii="Arial Narrow" w:eastAsia="Times New Roman" w:hAnsi="Arial Narrow" w:cs="Arial"/>
          <w:sz w:val="24"/>
          <w:szCs w:val="24"/>
        </w:rPr>
        <w:t>от</w:t>
      </w:r>
      <w:proofErr w:type="spellEnd"/>
      <w:r w:rsidRPr="00380FAE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380FAE">
        <w:rPr>
          <w:rFonts w:ascii="Arial Narrow" w:eastAsia="Times New Roman" w:hAnsi="Arial Narrow" w:cs="Arial"/>
          <w:sz w:val="24"/>
          <w:szCs w:val="24"/>
        </w:rPr>
        <w:t>недвижим</w:t>
      </w:r>
      <w:proofErr w:type="spellEnd"/>
      <w:r w:rsidRPr="00380FAE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380FAE">
        <w:rPr>
          <w:rFonts w:ascii="Arial Narrow" w:eastAsia="Times New Roman" w:hAnsi="Arial Narrow" w:cs="Arial"/>
          <w:sz w:val="24"/>
          <w:szCs w:val="24"/>
        </w:rPr>
        <w:t>имот</w:t>
      </w:r>
      <w:proofErr w:type="spellEnd"/>
      <w:r w:rsidRPr="00380FAE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380FAE">
        <w:rPr>
          <w:rFonts w:ascii="Arial Narrow" w:eastAsia="Times New Roman" w:hAnsi="Arial Narrow" w:cs="Arial"/>
          <w:sz w:val="24"/>
          <w:szCs w:val="24"/>
        </w:rPr>
        <w:t>собственост</w:t>
      </w:r>
      <w:proofErr w:type="spellEnd"/>
      <w:r w:rsidRPr="00380FAE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380FAE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380FAE">
        <w:rPr>
          <w:rFonts w:ascii="Arial Narrow" w:eastAsia="Times New Roman" w:hAnsi="Arial Narrow" w:cs="Arial"/>
          <w:sz w:val="24"/>
          <w:szCs w:val="24"/>
        </w:rPr>
        <w:t xml:space="preserve"> „</w:t>
      </w:r>
      <w:proofErr w:type="spellStart"/>
      <w:r w:rsidRPr="00380FAE">
        <w:rPr>
          <w:rFonts w:ascii="Arial Narrow" w:eastAsia="Times New Roman" w:hAnsi="Arial Narrow" w:cs="Arial"/>
          <w:sz w:val="24"/>
          <w:szCs w:val="24"/>
        </w:rPr>
        <w:t>Информационно</w:t>
      </w:r>
      <w:proofErr w:type="spellEnd"/>
      <w:r w:rsidRPr="00380FAE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proofErr w:type="gramStart"/>
      <w:r w:rsidRPr="00380FAE">
        <w:rPr>
          <w:rFonts w:ascii="Arial Narrow" w:eastAsia="Times New Roman" w:hAnsi="Arial Narrow" w:cs="Arial"/>
          <w:sz w:val="24"/>
          <w:szCs w:val="24"/>
        </w:rPr>
        <w:t>обслужване</w:t>
      </w:r>
      <w:proofErr w:type="spellEnd"/>
      <w:r w:rsidRPr="00380FAE">
        <w:rPr>
          <w:rFonts w:ascii="Arial Narrow" w:eastAsia="Times New Roman" w:hAnsi="Arial Narrow" w:cs="Arial"/>
          <w:sz w:val="24"/>
          <w:szCs w:val="24"/>
        </w:rPr>
        <w:t>“ АД</w:t>
      </w:r>
      <w:proofErr w:type="gramEnd"/>
      <w:r w:rsidRPr="00380FAE">
        <w:rPr>
          <w:rFonts w:ascii="Arial Narrow" w:eastAsia="Times New Roman" w:hAnsi="Arial Narrow" w:cs="Arial"/>
          <w:sz w:val="24"/>
          <w:szCs w:val="24"/>
        </w:rPr>
        <w:t>,</w:t>
      </w:r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F51404">
        <w:rPr>
          <w:rFonts w:ascii="Arial Narrow" w:eastAsia="Times New Roman" w:hAnsi="Arial Narrow" w:cs="Arial"/>
          <w:sz w:val="24"/>
          <w:szCs w:val="24"/>
        </w:rPr>
        <w:t>представляващ</w:t>
      </w:r>
      <w:proofErr w:type="spellEnd"/>
      <w:r w:rsidRPr="00F51404">
        <w:rPr>
          <w:rFonts w:ascii="Arial Narrow" w:eastAsia="Times New Roman" w:hAnsi="Arial Narrow" w:cs="Arial"/>
          <w:sz w:val="24"/>
          <w:szCs w:val="24"/>
        </w:rPr>
        <w:t xml:space="preserve">: </w:t>
      </w:r>
      <w:proofErr w:type="spellStart"/>
      <w:r w:rsidRPr="00BA2E97">
        <w:rPr>
          <w:rFonts w:ascii="Arial Narrow" w:eastAsia="Times New Roman" w:hAnsi="Arial Narrow" w:cs="Arial"/>
          <w:b/>
          <w:sz w:val="24"/>
          <w:szCs w:val="24"/>
        </w:rPr>
        <w:t>Складово</w:t>
      </w:r>
      <w:proofErr w:type="spellEnd"/>
      <w:r w:rsidRPr="00BA2E97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proofErr w:type="spellStart"/>
      <w:r w:rsidRPr="00BA2E97">
        <w:rPr>
          <w:rFonts w:ascii="Arial Narrow" w:eastAsia="Times New Roman" w:hAnsi="Arial Narrow" w:cs="Arial"/>
          <w:b/>
          <w:sz w:val="24"/>
          <w:szCs w:val="24"/>
        </w:rPr>
        <w:t>помещение</w:t>
      </w:r>
      <w:proofErr w:type="spellEnd"/>
      <w:r w:rsidRPr="00BA2E97">
        <w:rPr>
          <w:rFonts w:ascii="Arial Narrow" w:eastAsia="Times New Roman" w:hAnsi="Arial Narrow" w:cs="Arial"/>
          <w:b/>
          <w:sz w:val="24"/>
          <w:szCs w:val="24"/>
        </w:rPr>
        <w:t xml:space="preserve"> № 303</w:t>
      </w:r>
      <w:r w:rsidRPr="00155BF6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площ</w:t>
      </w:r>
      <w:proofErr w:type="spellEnd"/>
      <w:r w:rsidRPr="00155BF6">
        <w:rPr>
          <w:rFonts w:ascii="Arial Narrow" w:eastAsia="Times New Roman" w:hAnsi="Arial Narrow" w:cs="Arial"/>
          <w:sz w:val="24"/>
          <w:szCs w:val="24"/>
        </w:rPr>
        <w:t xml:space="preserve"> 5</w:t>
      </w:r>
      <w:r>
        <w:rPr>
          <w:rFonts w:ascii="Arial Narrow" w:eastAsia="Times New Roman" w:hAnsi="Arial Narrow" w:cs="Arial"/>
          <w:sz w:val="24"/>
          <w:szCs w:val="24"/>
        </w:rPr>
        <w:t>,00</w:t>
      </w:r>
      <w:r w:rsidRPr="00155BF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кв.м</w:t>
      </w:r>
      <w:proofErr w:type="spellEnd"/>
      <w:r w:rsidRPr="00155BF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155BF6">
        <w:rPr>
          <w:rFonts w:ascii="Arial Narrow" w:eastAsia="Times New Roman" w:hAnsi="Arial Narrow" w:cs="Arial"/>
          <w:sz w:val="24"/>
          <w:szCs w:val="24"/>
        </w:rPr>
        <w:t xml:space="preserve"> I</w:t>
      </w:r>
      <w:r>
        <w:rPr>
          <w:rFonts w:ascii="Arial Narrow" w:eastAsia="Times New Roman" w:hAnsi="Arial Narrow" w:cs="Arial"/>
          <w:sz w:val="24"/>
          <w:szCs w:val="24"/>
        </w:rPr>
        <w:t xml:space="preserve">V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етаж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сграда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с КИ 10447.514.310.1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по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КК и КР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813ACF">
        <w:rPr>
          <w:rFonts w:ascii="Arial Narrow" w:eastAsia="Times New Roman" w:hAnsi="Arial Narrow" w:cs="Arial"/>
          <w:sz w:val="24"/>
          <w:szCs w:val="24"/>
        </w:rPr>
        <w:t>гр</w:t>
      </w:r>
      <w:proofErr w:type="spellEnd"/>
      <w:r w:rsidRPr="00813ACF">
        <w:rPr>
          <w:rFonts w:ascii="Arial Narrow" w:eastAsia="Times New Roman" w:hAnsi="Arial Narrow" w:cs="Arial"/>
          <w:sz w:val="24"/>
          <w:szCs w:val="24"/>
        </w:rPr>
        <w:t xml:space="preserve">.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Велико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Търново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,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на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адрес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: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гр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.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Велико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Търново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,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ул</w:t>
      </w:r>
      <w:proofErr w:type="spellEnd"/>
      <w:r w:rsidRPr="003D2BDB">
        <w:rPr>
          <w:rFonts w:ascii="Arial Narrow" w:hAnsi="Arial Narrow" w:cs="Tahoma"/>
          <w:sz w:val="24"/>
          <w:szCs w:val="24"/>
        </w:rPr>
        <w:t>. „</w:t>
      </w:r>
      <w:r>
        <w:rPr>
          <w:rFonts w:ascii="Arial Narrow" w:hAnsi="Arial Narrow" w:cs="Tahoma"/>
          <w:sz w:val="24"/>
          <w:szCs w:val="24"/>
        </w:rPr>
        <w:t xml:space="preserve">Никола </w:t>
      </w:r>
      <w:proofErr w:type="spellStart"/>
      <w:r>
        <w:rPr>
          <w:rFonts w:ascii="Arial Narrow" w:hAnsi="Arial Narrow" w:cs="Tahoma"/>
          <w:sz w:val="24"/>
          <w:szCs w:val="24"/>
        </w:rPr>
        <w:t>Габровски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“ № </w:t>
      </w:r>
      <w:r>
        <w:rPr>
          <w:rFonts w:ascii="Arial Narrow" w:hAnsi="Arial Narrow" w:cs="Tahoma"/>
          <w:sz w:val="24"/>
          <w:szCs w:val="24"/>
        </w:rPr>
        <w:t>61</w:t>
      </w:r>
      <w:r w:rsidRPr="003D2BDB">
        <w:rPr>
          <w:rFonts w:ascii="Arial Narrow" w:eastAsia="Times New Roman" w:hAnsi="Arial Narrow" w:cs="Arial"/>
          <w:bCs/>
          <w:sz w:val="24"/>
          <w:szCs w:val="24"/>
        </w:rPr>
        <w:t xml:space="preserve">, с </w:t>
      </w:r>
      <w:proofErr w:type="spellStart"/>
      <w:r w:rsidRPr="003D2BDB">
        <w:rPr>
          <w:rFonts w:ascii="Arial Narrow" w:eastAsia="Times New Roman" w:hAnsi="Arial Narrow" w:cs="Arial"/>
          <w:bCs/>
          <w:sz w:val="24"/>
          <w:szCs w:val="24"/>
        </w:rPr>
        <w:t>предназначение</w:t>
      </w:r>
      <w:proofErr w:type="spellEnd"/>
      <w:r w:rsidRPr="003D2BDB">
        <w:rPr>
          <w:rFonts w:ascii="Arial Narrow" w:hAnsi="Arial Narrow"/>
          <w:sz w:val="24"/>
          <w:szCs w:val="24"/>
        </w:rPr>
        <w:t xml:space="preserve">: </w:t>
      </w:r>
      <w:proofErr w:type="spellStart"/>
      <w:r>
        <w:rPr>
          <w:rFonts w:ascii="Arial Narrow" w:hAnsi="Arial Narrow"/>
          <w:sz w:val="24"/>
          <w:szCs w:val="24"/>
        </w:rPr>
        <w:t>склад</w:t>
      </w:r>
      <w:proofErr w:type="spellEnd"/>
      <w:r>
        <w:rPr>
          <w:rFonts w:ascii="Arial Narrow" w:hAnsi="Arial Narrow" w:cs="Arial"/>
          <w:bCs/>
          <w:sz w:val="24"/>
          <w:szCs w:val="24"/>
        </w:rPr>
        <w:t>.</w:t>
      </w:r>
    </w:p>
    <w:p w14:paraId="621F99A5" w14:textId="77777777" w:rsidR="008E0089" w:rsidRDefault="008E0089" w:rsidP="008E0089">
      <w:pPr>
        <w:pStyle w:val="ListParagraph"/>
        <w:numPr>
          <w:ilvl w:val="0"/>
          <w:numId w:val="23"/>
        </w:numPr>
        <w:ind w:left="0" w:firstLine="360"/>
        <w:jc w:val="both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Заявявам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че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ми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е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предоставена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възможност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достъп</w:t>
      </w:r>
      <w:proofErr w:type="spellEnd"/>
      <w:proofErr w:type="gram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до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имота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и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извършване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оглед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>.</w:t>
      </w:r>
    </w:p>
    <w:p w14:paraId="71563B5C" w14:textId="77777777" w:rsidR="008E0089" w:rsidRDefault="008E0089" w:rsidP="008E0089">
      <w:pPr>
        <w:pStyle w:val="ListParagraph"/>
        <w:numPr>
          <w:ilvl w:val="0"/>
          <w:numId w:val="23"/>
        </w:numPr>
        <w:ind w:left="0" w:firstLine="360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>
        <w:rPr>
          <w:rFonts w:ascii="Arial Narrow" w:eastAsia="Times New Roman" w:hAnsi="Arial Narrow" w:cs="Arial"/>
          <w:sz w:val="24"/>
          <w:szCs w:val="24"/>
        </w:rPr>
        <w:t>Заявявам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че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съм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запознат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условията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търга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и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всички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документи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включени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тръжната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документация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.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Приемам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да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изпълня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всички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задължения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произтичащи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от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условията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търга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>.</w:t>
      </w:r>
    </w:p>
    <w:p w14:paraId="14303242" w14:textId="77777777" w:rsidR="008E0089" w:rsidRDefault="008E0089" w:rsidP="008E0089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 </w:t>
      </w:r>
    </w:p>
    <w:p w14:paraId="1804CEF1" w14:textId="77777777" w:rsidR="008E0089" w:rsidRDefault="008E0089" w:rsidP="008E0089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0B83B98A" w14:textId="77777777" w:rsidR="008E0089" w:rsidRPr="002221AF" w:rsidRDefault="008E0089" w:rsidP="008E0089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proofErr w:type="gramStart"/>
      <w:r w:rsidRPr="002221AF">
        <w:rPr>
          <w:rFonts w:ascii="Arial Narrow" w:eastAsia="Times New Roman" w:hAnsi="Arial Narrow" w:cs="Arial"/>
          <w:sz w:val="24"/>
          <w:szCs w:val="24"/>
        </w:rPr>
        <w:t>Подпис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>:..........................</w:t>
      </w:r>
      <w:proofErr w:type="gramEnd"/>
    </w:p>
    <w:p w14:paraId="57718945" w14:textId="77777777" w:rsidR="008E0089" w:rsidRPr="002221AF" w:rsidRDefault="008E0089" w:rsidP="008E0089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  <w:r w:rsidRPr="002221AF">
        <w:rPr>
          <w:rFonts w:ascii="Arial Narrow" w:eastAsia="Times New Roman" w:hAnsi="Arial Narrow" w:cs="Arial"/>
          <w:sz w:val="24"/>
          <w:szCs w:val="24"/>
        </w:rPr>
        <w:t>/…………………….........../</w:t>
      </w:r>
    </w:p>
    <w:p w14:paraId="39AC075D" w14:textId="77777777" w:rsidR="008E0089" w:rsidRDefault="008E0089" w:rsidP="008E008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17A358D3" w14:textId="77777777" w:rsidR="008E0089" w:rsidRPr="002221AF" w:rsidRDefault="008E0089" w:rsidP="008E0089">
      <w:pPr>
        <w:jc w:val="right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proofErr w:type="spellStart"/>
      <w:r w:rsidRPr="002221AF">
        <w:rPr>
          <w:rFonts w:ascii="Arial Narrow" w:eastAsia="Times New Roman" w:hAnsi="Arial Narrow" w:cs="Times New Roman"/>
          <w:b/>
          <w:sz w:val="24"/>
          <w:szCs w:val="24"/>
          <w:u w:val="single"/>
        </w:rPr>
        <w:lastRenderedPageBreak/>
        <w:t>Образец</w:t>
      </w:r>
      <w:proofErr w:type="spellEnd"/>
    </w:p>
    <w:p w14:paraId="7093488D" w14:textId="77777777" w:rsidR="008E0089" w:rsidRPr="004F26C0" w:rsidRDefault="008E0089" w:rsidP="008E0089">
      <w:pPr>
        <w:ind w:firstLine="5103"/>
        <w:rPr>
          <w:rFonts w:ascii="Arial Narrow" w:eastAsia="Times New Roman" w:hAnsi="Arial Narrow" w:cs="Arial"/>
          <w:b/>
          <w:sz w:val="24"/>
          <w:szCs w:val="24"/>
        </w:rPr>
      </w:pPr>
      <w:r w:rsidRPr="004F26C0">
        <w:rPr>
          <w:rFonts w:ascii="Arial Narrow" w:eastAsia="Times New Roman" w:hAnsi="Arial Narrow" w:cs="Arial"/>
          <w:b/>
          <w:sz w:val="24"/>
          <w:szCs w:val="24"/>
        </w:rPr>
        <w:t>Д</w:t>
      </w:r>
      <w:r>
        <w:rPr>
          <w:rFonts w:ascii="Arial Narrow" w:eastAsia="Times New Roman" w:hAnsi="Arial Narrow" w:cs="Arial"/>
          <w:b/>
          <w:sz w:val="24"/>
          <w:szCs w:val="24"/>
        </w:rPr>
        <w:t>О</w:t>
      </w:r>
    </w:p>
    <w:p w14:paraId="5D534860" w14:textId="77777777" w:rsidR="008E0089" w:rsidRPr="004F26C0" w:rsidRDefault="008E0089" w:rsidP="008E0089">
      <w:pPr>
        <w:ind w:firstLine="5103"/>
        <w:rPr>
          <w:rFonts w:ascii="Arial Narrow" w:eastAsia="Times New Roman" w:hAnsi="Arial Narrow" w:cs="Arial"/>
          <w:b/>
          <w:sz w:val="24"/>
          <w:szCs w:val="24"/>
        </w:rPr>
      </w:pPr>
      <w:r w:rsidRPr="004F26C0">
        <w:rPr>
          <w:rFonts w:ascii="Arial Narrow" w:eastAsia="Times New Roman" w:hAnsi="Arial Narrow" w:cs="Arial"/>
          <w:b/>
          <w:sz w:val="24"/>
          <w:szCs w:val="24"/>
        </w:rPr>
        <w:t>„И</w:t>
      </w:r>
      <w:r>
        <w:rPr>
          <w:rFonts w:ascii="Arial Narrow" w:eastAsia="Times New Roman" w:hAnsi="Arial Narrow" w:cs="Arial"/>
          <w:b/>
          <w:sz w:val="24"/>
          <w:szCs w:val="24"/>
        </w:rPr>
        <w:t xml:space="preserve">НФОРМАЦИОННО </w:t>
      </w:r>
      <w:proofErr w:type="gramStart"/>
      <w:r>
        <w:rPr>
          <w:rFonts w:ascii="Arial Narrow" w:eastAsia="Times New Roman" w:hAnsi="Arial Narrow" w:cs="Arial"/>
          <w:b/>
          <w:sz w:val="24"/>
          <w:szCs w:val="24"/>
        </w:rPr>
        <w:t>ОБСЛУЖВАНЕ</w:t>
      </w:r>
      <w:r w:rsidRPr="004F26C0">
        <w:rPr>
          <w:rFonts w:ascii="Arial Narrow" w:eastAsia="Times New Roman" w:hAnsi="Arial Narrow" w:cs="Arial"/>
          <w:b/>
          <w:sz w:val="24"/>
          <w:szCs w:val="24"/>
        </w:rPr>
        <w:t>“ АД</w:t>
      </w:r>
      <w:proofErr w:type="gramEnd"/>
    </w:p>
    <w:p w14:paraId="5F0C6E27" w14:textId="77777777" w:rsidR="008E0089" w:rsidRPr="002221AF" w:rsidRDefault="008E0089" w:rsidP="008E0089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7AEAC1DB" w14:textId="77777777" w:rsidR="008E0089" w:rsidRDefault="008E0089" w:rsidP="008E0089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  <w:r>
        <w:rPr>
          <w:rFonts w:ascii="Arial Narrow" w:eastAsia="Times New Roman" w:hAnsi="Arial Narrow" w:cs="Arial"/>
          <w:b/>
          <w:sz w:val="24"/>
          <w:szCs w:val="24"/>
        </w:rPr>
        <w:t>ЦЕНОВО ПРЕДЛОЖЕНИЕ</w:t>
      </w:r>
    </w:p>
    <w:p w14:paraId="1B1BD9C9" w14:textId="77777777" w:rsidR="008E0089" w:rsidRDefault="008E0089" w:rsidP="008E0089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  <w:r>
        <w:rPr>
          <w:rFonts w:ascii="Arial Narrow" w:eastAsia="Times New Roman" w:hAnsi="Arial Narrow" w:cs="Arial"/>
          <w:b/>
          <w:sz w:val="24"/>
          <w:szCs w:val="24"/>
        </w:rPr>
        <w:t>ЗА УЧАСТИЕ В ТЪРГ С ТАЙНО НАДДАВАНЕ</w:t>
      </w:r>
    </w:p>
    <w:p w14:paraId="167EA4CD" w14:textId="77777777" w:rsidR="008E0089" w:rsidRDefault="008E0089" w:rsidP="008E0089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13850978" w14:textId="77777777" w:rsidR="008E0089" w:rsidRPr="002221AF" w:rsidRDefault="008E0089" w:rsidP="008E0089">
      <w:pPr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отдаване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под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наем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част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от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недвижим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имот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собственост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„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Информационно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proofErr w:type="gramStart"/>
      <w:r w:rsidRPr="002221AF">
        <w:rPr>
          <w:rFonts w:ascii="Arial Narrow" w:eastAsia="Times New Roman" w:hAnsi="Arial Narrow" w:cs="Arial"/>
          <w:sz w:val="24"/>
          <w:szCs w:val="24"/>
        </w:rPr>
        <w:t>обслужване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>“ АД</w:t>
      </w:r>
      <w:proofErr w:type="gramEnd"/>
      <w:r w:rsidRPr="002221AF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F51404">
        <w:rPr>
          <w:rFonts w:ascii="Arial Narrow" w:eastAsia="Times New Roman" w:hAnsi="Arial Narrow" w:cs="Arial"/>
          <w:sz w:val="24"/>
          <w:szCs w:val="24"/>
        </w:rPr>
        <w:t>представляващ</w:t>
      </w:r>
      <w:proofErr w:type="spellEnd"/>
      <w:r w:rsidRPr="00F51404">
        <w:rPr>
          <w:rFonts w:ascii="Arial Narrow" w:eastAsia="Times New Roman" w:hAnsi="Arial Narrow" w:cs="Arial"/>
          <w:sz w:val="24"/>
          <w:szCs w:val="24"/>
        </w:rPr>
        <w:t xml:space="preserve">: </w:t>
      </w:r>
      <w:proofErr w:type="spellStart"/>
      <w:r w:rsidRPr="00BA2E97">
        <w:rPr>
          <w:rFonts w:ascii="Arial Narrow" w:eastAsia="Times New Roman" w:hAnsi="Arial Narrow" w:cs="Arial"/>
          <w:b/>
          <w:sz w:val="24"/>
          <w:szCs w:val="24"/>
        </w:rPr>
        <w:t>Складово</w:t>
      </w:r>
      <w:proofErr w:type="spellEnd"/>
      <w:r w:rsidRPr="00BA2E97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proofErr w:type="spellStart"/>
      <w:r w:rsidRPr="00BA2E97">
        <w:rPr>
          <w:rFonts w:ascii="Arial Narrow" w:eastAsia="Times New Roman" w:hAnsi="Arial Narrow" w:cs="Arial"/>
          <w:b/>
          <w:sz w:val="24"/>
          <w:szCs w:val="24"/>
        </w:rPr>
        <w:t>помещение</w:t>
      </w:r>
      <w:proofErr w:type="spellEnd"/>
      <w:r w:rsidRPr="00BA2E97">
        <w:rPr>
          <w:rFonts w:ascii="Arial Narrow" w:eastAsia="Times New Roman" w:hAnsi="Arial Narrow" w:cs="Arial"/>
          <w:b/>
          <w:sz w:val="24"/>
          <w:szCs w:val="24"/>
        </w:rPr>
        <w:t xml:space="preserve"> № 303</w:t>
      </w:r>
      <w:r w:rsidRPr="00155BF6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площ</w:t>
      </w:r>
      <w:proofErr w:type="spellEnd"/>
      <w:r w:rsidRPr="00155BF6">
        <w:rPr>
          <w:rFonts w:ascii="Arial Narrow" w:eastAsia="Times New Roman" w:hAnsi="Arial Narrow" w:cs="Arial"/>
          <w:sz w:val="24"/>
          <w:szCs w:val="24"/>
        </w:rPr>
        <w:t xml:space="preserve"> 5</w:t>
      </w:r>
      <w:r>
        <w:rPr>
          <w:rFonts w:ascii="Arial Narrow" w:eastAsia="Times New Roman" w:hAnsi="Arial Narrow" w:cs="Arial"/>
          <w:sz w:val="24"/>
          <w:szCs w:val="24"/>
        </w:rPr>
        <w:t>,00</w:t>
      </w:r>
      <w:r w:rsidRPr="00155BF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кв.м</w:t>
      </w:r>
      <w:proofErr w:type="spellEnd"/>
      <w:r w:rsidRPr="00155BF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155BF6">
        <w:rPr>
          <w:rFonts w:ascii="Arial Narrow" w:eastAsia="Times New Roman" w:hAnsi="Arial Narrow" w:cs="Arial"/>
          <w:sz w:val="24"/>
          <w:szCs w:val="24"/>
        </w:rPr>
        <w:t xml:space="preserve"> I</w:t>
      </w:r>
      <w:r>
        <w:rPr>
          <w:rFonts w:ascii="Arial Narrow" w:eastAsia="Times New Roman" w:hAnsi="Arial Narrow" w:cs="Arial"/>
          <w:sz w:val="24"/>
          <w:szCs w:val="24"/>
        </w:rPr>
        <w:t xml:space="preserve">V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етаж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сграда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с КИ 10447.514.310.1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по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КК и КР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813ACF">
        <w:rPr>
          <w:rFonts w:ascii="Arial Narrow" w:eastAsia="Times New Roman" w:hAnsi="Arial Narrow" w:cs="Arial"/>
          <w:sz w:val="24"/>
          <w:szCs w:val="24"/>
        </w:rPr>
        <w:t>гр</w:t>
      </w:r>
      <w:proofErr w:type="spellEnd"/>
      <w:r w:rsidRPr="00813ACF">
        <w:rPr>
          <w:rFonts w:ascii="Arial Narrow" w:eastAsia="Times New Roman" w:hAnsi="Arial Narrow" w:cs="Arial"/>
          <w:sz w:val="24"/>
          <w:szCs w:val="24"/>
        </w:rPr>
        <w:t xml:space="preserve">.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Велико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Търново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,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на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адрес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: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гр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.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Велико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Търново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,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ул</w:t>
      </w:r>
      <w:proofErr w:type="spellEnd"/>
      <w:r w:rsidRPr="003D2BDB">
        <w:rPr>
          <w:rFonts w:ascii="Arial Narrow" w:hAnsi="Arial Narrow" w:cs="Tahoma"/>
          <w:sz w:val="24"/>
          <w:szCs w:val="24"/>
        </w:rPr>
        <w:t>. „</w:t>
      </w:r>
      <w:r>
        <w:rPr>
          <w:rFonts w:ascii="Arial Narrow" w:hAnsi="Arial Narrow" w:cs="Tahoma"/>
          <w:sz w:val="24"/>
          <w:szCs w:val="24"/>
        </w:rPr>
        <w:t xml:space="preserve">Никола </w:t>
      </w:r>
      <w:proofErr w:type="spellStart"/>
      <w:r>
        <w:rPr>
          <w:rFonts w:ascii="Arial Narrow" w:hAnsi="Arial Narrow" w:cs="Tahoma"/>
          <w:sz w:val="24"/>
          <w:szCs w:val="24"/>
        </w:rPr>
        <w:t>Габровски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“ № </w:t>
      </w:r>
      <w:r>
        <w:rPr>
          <w:rFonts w:ascii="Arial Narrow" w:hAnsi="Arial Narrow" w:cs="Tahoma"/>
          <w:sz w:val="24"/>
          <w:szCs w:val="24"/>
        </w:rPr>
        <w:t>61</w:t>
      </w:r>
      <w:r w:rsidRPr="003D2BDB">
        <w:rPr>
          <w:rFonts w:ascii="Arial Narrow" w:eastAsia="Times New Roman" w:hAnsi="Arial Narrow" w:cs="Arial"/>
          <w:bCs/>
          <w:sz w:val="24"/>
          <w:szCs w:val="24"/>
        </w:rPr>
        <w:t xml:space="preserve">, с </w:t>
      </w:r>
      <w:proofErr w:type="spellStart"/>
      <w:r w:rsidRPr="003D2BDB">
        <w:rPr>
          <w:rFonts w:ascii="Arial Narrow" w:eastAsia="Times New Roman" w:hAnsi="Arial Narrow" w:cs="Arial"/>
          <w:bCs/>
          <w:sz w:val="24"/>
          <w:szCs w:val="24"/>
        </w:rPr>
        <w:t>предназначение</w:t>
      </w:r>
      <w:proofErr w:type="spellEnd"/>
      <w:r w:rsidRPr="003D2BDB">
        <w:rPr>
          <w:rFonts w:ascii="Arial Narrow" w:hAnsi="Arial Narrow"/>
          <w:sz w:val="24"/>
          <w:szCs w:val="24"/>
        </w:rPr>
        <w:t xml:space="preserve">: </w:t>
      </w:r>
      <w:proofErr w:type="spellStart"/>
      <w:r>
        <w:rPr>
          <w:rFonts w:ascii="Arial Narrow" w:hAnsi="Arial Narrow"/>
          <w:sz w:val="24"/>
          <w:szCs w:val="24"/>
        </w:rPr>
        <w:t>склад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>.</w:t>
      </w:r>
    </w:p>
    <w:p w14:paraId="71C8EE86" w14:textId="77777777" w:rsidR="008E0089" w:rsidRDefault="008E0089" w:rsidP="008E0089">
      <w:pPr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>
        <w:rPr>
          <w:rFonts w:ascii="Arial Narrow" w:eastAsia="Times New Roman" w:hAnsi="Arial Narrow" w:cs="Arial"/>
          <w:sz w:val="24"/>
          <w:szCs w:val="24"/>
        </w:rPr>
        <w:t>Долуподписаният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2221AF">
        <w:rPr>
          <w:rFonts w:ascii="Arial Narrow" w:eastAsia="Times New Roman" w:hAnsi="Arial Narrow" w:cs="Arial"/>
          <w:sz w:val="24"/>
          <w:szCs w:val="24"/>
        </w:rPr>
        <w:t>............................................................................</w:t>
      </w:r>
      <w:r>
        <w:rPr>
          <w:rFonts w:ascii="Arial Narrow" w:eastAsia="Times New Roman" w:hAnsi="Arial Narrow" w:cs="Arial"/>
          <w:sz w:val="24"/>
          <w:szCs w:val="24"/>
        </w:rPr>
        <w:t xml:space="preserve">............,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тел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>.: …………………</w:t>
      </w:r>
    </w:p>
    <w:p w14:paraId="447371C8" w14:textId="77777777" w:rsidR="008E0089" w:rsidRPr="002221AF" w:rsidRDefault="008E0089" w:rsidP="008E0089">
      <w:pPr>
        <w:ind w:left="2124" w:firstLine="708"/>
        <w:jc w:val="both"/>
        <w:rPr>
          <w:rFonts w:ascii="Arial Narrow" w:eastAsia="Times New Roman" w:hAnsi="Arial Narrow" w:cs="Arial"/>
          <w:sz w:val="24"/>
          <w:szCs w:val="24"/>
        </w:rPr>
      </w:pPr>
      <w:r w:rsidRPr="002221AF">
        <w:rPr>
          <w:rFonts w:ascii="Arial Narrow" w:eastAsia="Times New Roman" w:hAnsi="Arial Narrow" w:cs="Arial"/>
          <w:sz w:val="24"/>
          <w:szCs w:val="24"/>
        </w:rPr>
        <w:t>/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име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фамилия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>/</w:t>
      </w:r>
    </w:p>
    <w:p w14:paraId="1BE0DD1A" w14:textId="77777777" w:rsidR="008E0089" w:rsidRPr="002221AF" w:rsidRDefault="008E0089" w:rsidP="008E0089">
      <w:pPr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1C8EE0F3" w14:textId="77777777" w:rsidR="008E0089" w:rsidRDefault="008E0089" w:rsidP="008E0089">
      <w:pPr>
        <w:jc w:val="both"/>
        <w:rPr>
          <w:rFonts w:ascii="Arial Narrow" w:eastAsia="Times New Roman" w:hAnsi="Arial Narrow" w:cs="Arial"/>
          <w:sz w:val="24"/>
          <w:szCs w:val="24"/>
        </w:rPr>
      </w:pPr>
      <w:r w:rsidRPr="002221AF">
        <w:rPr>
          <w:rFonts w:ascii="Arial Narrow" w:eastAsia="Times New Roman" w:hAnsi="Arial Narrow" w:cs="Arial"/>
          <w:sz w:val="24"/>
          <w:szCs w:val="24"/>
        </w:rPr>
        <w:t xml:space="preserve">в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лично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качество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>/</w:t>
      </w:r>
      <w:r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качеството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си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упълномощен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нотариално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заверено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пълномощно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№ ………/………. г./ </w:t>
      </w:r>
      <w:r w:rsidRPr="002221AF">
        <w:rPr>
          <w:rFonts w:ascii="Arial Narrow" w:eastAsia="Times New Roman" w:hAnsi="Arial Narrow" w:cs="Arial"/>
          <w:sz w:val="24"/>
          <w:szCs w:val="24"/>
        </w:rPr>
        <w:t xml:space="preserve">в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качеството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си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представляващ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фирма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>/СНЦ ....................................</w:t>
      </w:r>
      <w:r>
        <w:rPr>
          <w:rFonts w:ascii="Arial Narrow" w:eastAsia="Times New Roman" w:hAnsi="Arial Narrow" w:cs="Arial"/>
          <w:sz w:val="24"/>
          <w:szCs w:val="24"/>
        </w:rPr>
        <w:t>..................</w:t>
      </w:r>
      <w:r w:rsidRPr="002221AF">
        <w:rPr>
          <w:rFonts w:ascii="Arial Narrow" w:eastAsia="Times New Roman" w:hAnsi="Arial Narrow" w:cs="Arial"/>
          <w:sz w:val="24"/>
          <w:szCs w:val="24"/>
        </w:rPr>
        <w:t xml:space="preserve">................................,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със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седалище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 xml:space="preserve">: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гр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>. ...............................</w:t>
      </w:r>
      <w:r>
        <w:rPr>
          <w:rFonts w:ascii="Arial Narrow" w:eastAsia="Times New Roman" w:hAnsi="Arial Narrow" w:cs="Arial"/>
          <w:sz w:val="24"/>
          <w:szCs w:val="24"/>
        </w:rPr>
        <w:t>.........</w:t>
      </w:r>
      <w:r w:rsidRPr="002221AF">
        <w:rPr>
          <w:rFonts w:ascii="Arial Narrow" w:eastAsia="Times New Roman" w:hAnsi="Arial Narrow" w:cs="Arial"/>
          <w:sz w:val="24"/>
          <w:szCs w:val="24"/>
        </w:rPr>
        <w:t xml:space="preserve">.... </w:t>
      </w:r>
      <w:proofErr w:type="spellStart"/>
      <w:r w:rsidRPr="002221AF">
        <w:rPr>
          <w:rFonts w:ascii="Arial Narrow" w:eastAsia="Times New Roman" w:hAnsi="Arial Narrow" w:cs="Arial"/>
          <w:sz w:val="24"/>
          <w:szCs w:val="24"/>
        </w:rPr>
        <w:t>ул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>. .........................................</w:t>
      </w:r>
      <w:r>
        <w:rPr>
          <w:rFonts w:ascii="Arial Narrow" w:eastAsia="Times New Roman" w:hAnsi="Arial Narrow" w:cs="Arial"/>
          <w:sz w:val="24"/>
          <w:szCs w:val="24"/>
        </w:rPr>
        <w:t>,</w:t>
      </w:r>
      <w:r w:rsidRPr="002221AF">
        <w:rPr>
          <w:rFonts w:ascii="Arial Narrow" w:eastAsia="Times New Roman" w:hAnsi="Arial Narrow" w:cs="Arial"/>
          <w:sz w:val="24"/>
          <w:szCs w:val="24"/>
        </w:rPr>
        <w:t xml:space="preserve"> ЕИК/ БУЛСТАТ ..........................</w:t>
      </w:r>
    </w:p>
    <w:p w14:paraId="30588E17" w14:textId="77777777" w:rsidR="008E0089" w:rsidRDefault="008E0089" w:rsidP="008E0089">
      <w:pPr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>
        <w:rPr>
          <w:rFonts w:ascii="Arial Narrow" w:eastAsia="Times New Roman" w:hAnsi="Arial Narrow" w:cs="Arial"/>
          <w:sz w:val="24"/>
          <w:szCs w:val="24"/>
        </w:rPr>
        <w:t>Предлагам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месечна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наемна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цена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размер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……….……………………….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лв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.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без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ДДС /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словом</w:t>
      </w:r>
      <w:proofErr w:type="spellEnd"/>
      <w:proofErr w:type="gramStart"/>
      <w:r>
        <w:rPr>
          <w:rFonts w:ascii="Arial Narrow" w:eastAsia="Times New Roman" w:hAnsi="Arial Narrow" w:cs="Arial"/>
          <w:sz w:val="24"/>
          <w:szCs w:val="24"/>
        </w:rPr>
        <w:t>/:…</w:t>
      </w:r>
      <w:proofErr w:type="gramEnd"/>
      <w:r>
        <w:rPr>
          <w:rFonts w:ascii="Arial Narrow" w:eastAsia="Times New Roman" w:hAnsi="Arial Narrow" w:cs="Arial"/>
          <w:sz w:val="24"/>
          <w:szCs w:val="24"/>
        </w:rPr>
        <w:t xml:space="preserve">……………………………………………………………..,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определена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база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………. </w:t>
      </w:r>
      <w:proofErr w:type="spellStart"/>
      <w:proofErr w:type="gramStart"/>
      <w:r>
        <w:rPr>
          <w:rFonts w:ascii="Arial Narrow" w:eastAsia="Times New Roman" w:hAnsi="Arial Narrow" w:cs="Arial"/>
          <w:sz w:val="24"/>
          <w:szCs w:val="24"/>
        </w:rPr>
        <w:t>лв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>./</w:t>
      </w:r>
      <w:proofErr w:type="spellStart"/>
      <w:proofErr w:type="gramEnd"/>
      <w:r>
        <w:rPr>
          <w:rFonts w:ascii="Arial Narrow" w:eastAsia="Times New Roman" w:hAnsi="Arial Narrow" w:cs="Arial"/>
          <w:sz w:val="24"/>
          <w:szCs w:val="24"/>
        </w:rPr>
        <w:t>кв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. м.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без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ДДС.</w:t>
      </w:r>
    </w:p>
    <w:p w14:paraId="504FCA97" w14:textId="77777777" w:rsidR="008E0089" w:rsidRDefault="008E0089" w:rsidP="008E0089">
      <w:pPr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>
        <w:rPr>
          <w:rFonts w:ascii="Arial Narrow" w:eastAsia="Times New Roman" w:hAnsi="Arial Narrow" w:cs="Arial"/>
          <w:sz w:val="24"/>
          <w:szCs w:val="24"/>
        </w:rPr>
        <w:t>Декларирам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че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при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установена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разлика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между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цената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изписана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цифри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и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тази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изписана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думи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валидна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ще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се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счита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цената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изписана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думи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>.</w:t>
      </w:r>
    </w:p>
    <w:p w14:paraId="201BF293" w14:textId="77777777" w:rsidR="008E0089" w:rsidRDefault="008E0089" w:rsidP="008E0089">
      <w:pPr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>
        <w:rPr>
          <w:rFonts w:ascii="Arial Narrow" w:eastAsia="Times New Roman" w:hAnsi="Arial Narrow" w:cs="Arial"/>
          <w:sz w:val="24"/>
          <w:szCs w:val="24"/>
        </w:rPr>
        <w:t>Приемам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върху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предложената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от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мен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цена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да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бъде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начислен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нормативно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установения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ДДС,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при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спазване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разпоредбите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Закона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ДДС.</w:t>
      </w:r>
    </w:p>
    <w:p w14:paraId="6B35C492" w14:textId="77777777" w:rsidR="008E0089" w:rsidRDefault="008E0089" w:rsidP="008E0089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08C306B5" w14:textId="77777777" w:rsidR="008E0089" w:rsidRPr="002221AF" w:rsidRDefault="008E0089" w:rsidP="008E0089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proofErr w:type="gramStart"/>
      <w:r w:rsidRPr="002221AF">
        <w:rPr>
          <w:rFonts w:ascii="Arial Narrow" w:eastAsia="Times New Roman" w:hAnsi="Arial Narrow" w:cs="Arial"/>
          <w:sz w:val="24"/>
          <w:szCs w:val="24"/>
        </w:rPr>
        <w:t>Подпис</w:t>
      </w:r>
      <w:proofErr w:type="spellEnd"/>
      <w:r w:rsidRPr="002221AF">
        <w:rPr>
          <w:rFonts w:ascii="Arial Narrow" w:eastAsia="Times New Roman" w:hAnsi="Arial Narrow" w:cs="Arial"/>
          <w:sz w:val="24"/>
          <w:szCs w:val="24"/>
        </w:rPr>
        <w:t>:..........................</w:t>
      </w:r>
      <w:proofErr w:type="gramEnd"/>
    </w:p>
    <w:p w14:paraId="3CE5165C" w14:textId="77777777" w:rsidR="008E0089" w:rsidRPr="002221AF" w:rsidRDefault="008E0089" w:rsidP="008E0089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  <w:r w:rsidRPr="002221AF">
        <w:rPr>
          <w:rFonts w:ascii="Arial Narrow" w:eastAsia="Times New Roman" w:hAnsi="Arial Narrow" w:cs="Arial"/>
          <w:sz w:val="24"/>
          <w:szCs w:val="24"/>
        </w:rPr>
        <w:t>/…………………….........../</w:t>
      </w:r>
    </w:p>
    <w:p w14:paraId="3B97A1A3" w14:textId="77777777" w:rsidR="008E0089" w:rsidRDefault="008E0089" w:rsidP="008E008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4320B85D" w14:textId="77777777" w:rsidR="008E0089" w:rsidRDefault="008E0089" w:rsidP="008E0089">
      <w:pPr>
        <w:jc w:val="center"/>
        <w:rPr>
          <w:rFonts w:ascii="Arial Narrow" w:hAnsi="Arial Narrow"/>
          <w:sz w:val="24"/>
          <w:szCs w:val="24"/>
        </w:rPr>
      </w:pPr>
    </w:p>
    <w:p w14:paraId="594DB2EE" w14:textId="77777777" w:rsidR="008E0089" w:rsidRDefault="008E0089" w:rsidP="008E0089">
      <w:pPr>
        <w:suppressAutoHyphens/>
        <w:spacing w:after="0" w:line="360" w:lineRule="auto"/>
        <w:ind w:right="42"/>
        <w:jc w:val="center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Д</w:t>
      </w:r>
      <w:r>
        <w:rPr>
          <w:rFonts w:ascii="Arial Narrow" w:eastAsia="Times New Roman" w:hAnsi="Arial Narrow" w:cs="Arial"/>
          <w:b/>
          <w:sz w:val="24"/>
          <w:szCs w:val="24"/>
          <w:lang w:eastAsia="zh-CN"/>
        </w:rPr>
        <w:t>ЕКЛАРАЦИЯ</w:t>
      </w:r>
    </w:p>
    <w:p w14:paraId="14D64AED" w14:textId="77777777" w:rsidR="008E0089" w:rsidRPr="0030712A" w:rsidRDefault="008E0089" w:rsidP="008E0089">
      <w:pPr>
        <w:suppressAutoHyphens/>
        <w:spacing w:after="0" w:line="360" w:lineRule="auto"/>
        <w:ind w:right="42"/>
        <w:jc w:val="center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липса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задължения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и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относно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информацията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предоставяна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основание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чл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. 13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Общия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регламент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защита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данните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и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чл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. 54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Закона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защита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личните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</w:t>
      </w:r>
      <w:proofErr w:type="spellEnd"/>
    </w:p>
    <w:p w14:paraId="7C05203D" w14:textId="77777777" w:rsidR="008E0089" w:rsidRPr="0030712A" w:rsidRDefault="008E0089" w:rsidP="008E0089">
      <w:pPr>
        <w:suppressAutoHyphens/>
        <w:spacing w:after="0" w:line="240" w:lineRule="auto"/>
        <w:ind w:right="-874"/>
        <w:rPr>
          <w:rFonts w:ascii="Arial Narrow" w:eastAsia="Times New Roman" w:hAnsi="Arial Narrow" w:cs="Arial"/>
          <w:sz w:val="24"/>
          <w:szCs w:val="24"/>
          <w:lang w:eastAsia="zh-CN"/>
        </w:rPr>
      </w:pPr>
    </w:p>
    <w:p w14:paraId="6BB2C290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ab/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Подписаният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/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подписаната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zh-CN"/>
        </w:rPr>
        <w:t>..................................</w:t>
      </w:r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………………………………………</w:t>
      </w:r>
      <w:proofErr w:type="gram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…..</w:t>
      </w:r>
      <w:proofErr w:type="gram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………..,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тел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. ……………………...,</w:t>
      </w:r>
    </w:p>
    <w:p w14:paraId="43DEF8A3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i/>
          <w:sz w:val="24"/>
          <w:szCs w:val="24"/>
          <w:lang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ab/>
      </w:r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ab/>
      </w:r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ab/>
      </w:r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ab/>
      </w:r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ab/>
      </w:r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ab/>
      </w:r>
      <w:r w:rsidRPr="0030712A">
        <w:rPr>
          <w:rFonts w:ascii="Arial Narrow" w:eastAsia="Times New Roman" w:hAnsi="Arial Narrow" w:cs="Arial"/>
          <w:i/>
          <w:sz w:val="24"/>
          <w:szCs w:val="24"/>
          <w:lang w:eastAsia="zh-CN"/>
        </w:rPr>
        <w:t>/</w:t>
      </w:r>
      <w:proofErr w:type="spellStart"/>
      <w:r w:rsidRPr="0030712A">
        <w:rPr>
          <w:rFonts w:ascii="Arial Narrow" w:eastAsia="Times New Roman" w:hAnsi="Arial Narrow" w:cs="Arial"/>
          <w:i/>
          <w:sz w:val="24"/>
          <w:szCs w:val="24"/>
          <w:lang w:eastAsia="zh-CN"/>
        </w:rPr>
        <w:t>име</w:t>
      </w:r>
      <w:proofErr w:type="spellEnd"/>
      <w:r w:rsidRPr="0030712A">
        <w:rPr>
          <w:rFonts w:ascii="Arial Narrow" w:eastAsia="Times New Roman" w:hAnsi="Arial Narrow" w:cs="Arial"/>
          <w:i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i/>
          <w:sz w:val="24"/>
          <w:szCs w:val="24"/>
          <w:lang w:eastAsia="zh-CN"/>
        </w:rPr>
        <w:t>фамилия</w:t>
      </w:r>
      <w:proofErr w:type="spellEnd"/>
      <w:r w:rsidRPr="0030712A">
        <w:rPr>
          <w:rFonts w:ascii="Arial Narrow" w:eastAsia="Times New Roman" w:hAnsi="Arial Narrow" w:cs="Arial"/>
          <w:i/>
          <w:sz w:val="24"/>
          <w:szCs w:val="24"/>
          <w:lang w:eastAsia="zh-CN"/>
        </w:rPr>
        <w:t>/</w:t>
      </w:r>
    </w:p>
    <w:p w14:paraId="5BF55576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във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връзка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участието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ми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/</w:t>
      </w:r>
      <w:r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участието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представляваното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мен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юридическо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лице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……………………………………………,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със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седалище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адрес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: ………………..……………………………......, с ЕИК/БУЛСТАТ …………………………, в </w:t>
      </w:r>
      <w:proofErr w:type="spellStart"/>
      <w:r>
        <w:rPr>
          <w:rFonts w:ascii="Arial Narrow" w:eastAsia="Times New Roman" w:hAnsi="Arial Narrow" w:cs="Arial"/>
          <w:sz w:val="24"/>
          <w:szCs w:val="24"/>
          <w:lang w:eastAsia="zh-CN"/>
        </w:rPr>
        <w:t>търг</w:t>
      </w:r>
      <w:proofErr w:type="spellEnd"/>
      <w:r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>
        <w:rPr>
          <w:rFonts w:ascii="Arial Narrow" w:eastAsia="Times New Roman" w:hAnsi="Arial Narrow" w:cs="Arial"/>
          <w:sz w:val="24"/>
          <w:szCs w:val="24"/>
          <w:lang w:eastAsia="zh-CN"/>
        </w:rPr>
        <w:t>тайно</w:t>
      </w:r>
      <w:proofErr w:type="spellEnd"/>
      <w:r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  <w:lang w:eastAsia="zh-CN"/>
        </w:rPr>
        <w:t>наддаване</w:t>
      </w:r>
      <w:proofErr w:type="spellEnd"/>
      <w:r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отдаване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под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наем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част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недвижим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имот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собственост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„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Информационно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обслужване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“ АД, </w:t>
      </w:r>
      <w:proofErr w:type="spellStart"/>
      <w:r w:rsidRPr="00F51404">
        <w:rPr>
          <w:rFonts w:ascii="Arial Narrow" w:eastAsia="Times New Roman" w:hAnsi="Arial Narrow" w:cs="Arial"/>
          <w:sz w:val="24"/>
          <w:szCs w:val="24"/>
        </w:rPr>
        <w:t>представляващ</w:t>
      </w:r>
      <w:proofErr w:type="spellEnd"/>
      <w:r w:rsidRPr="00F51404">
        <w:rPr>
          <w:rFonts w:ascii="Arial Narrow" w:eastAsia="Times New Roman" w:hAnsi="Arial Narrow" w:cs="Arial"/>
          <w:sz w:val="24"/>
          <w:szCs w:val="24"/>
        </w:rPr>
        <w:t xml:space="preserve">: </w:t>
      </w:r>
      <w:proofErr w:type="spellStart"/>
      <w:r w:rsidRPr="00BA2E97">
        <w:rPr>
          <w:rFonts w:ascii="Arial Narrow" w:eastAsia="Times New Roman" w:hAnsi="Arial Narrow" w:cs="Arial"/>
          <w:b/>
          <w:sz w:val="24"/>
          <w:szCs w:val="24"/>
        </w:rPr>
        <w:t>Складово</w:t>
      </w:r>
      <w:proofErr w:type="spellEnd"/>
      <w:r w:rsidRPr="00BA2E97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proofErr w:type="spellStart"/>
      <w:r w:rsidRPr="00BA2E97">
        <w:rPr>
          <w:rFonts w:ascii="Arial Narrow" w:eastAsia="Times New Roman" w:hAnsi="Arial Narrow" w:cs="Arial"/>
          <w:b/>
          <w:sz w:val="24"/>
          <w:szCs w:val="24"/>
        </w:rPr>
        <w:t>помещение</w:t>
      </w:r>
      <w:proofErr w:type="spellEnd"/>
      <w:r w:rsidRPr="00BA2E97">
        <w:rPr>
          <w:rFonts w:ascii="Arial Narrow" w:eastAsia="Times New Roman" w:hAnsi="Arial Narrow" w:cs="Arial"/>
          <w:b/>
          <w:sz w:val="24"/>
          <w:szCs w:val="24"/>
        </w:rPr>
        <w:t xml:space="preserve"> № 303</w:t>
      </w:r>
      <w:r w:rsidRPr="00155BF6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площ</w:t>
      </w:r>
      <w:proofErr w:type="spellEnd"/>
      <w:r w:rsidRPr="00155BF6">
        <w:rPr>
          <w:rFonts w:ascii="Arial Narrow" w:eastAsia="Times New Roman" w:hAnsi="Arial Narrow" w:cs="Arial"/>
          <w:sz w:val="24"/>
          <w:szCs w:val="24"/>
        </w:rPr>
        <w:t xml:space="preserve"> 5</w:t>
      </w:r>
      <w:r>
        <w:rPr>
          <w:rFonts w:ascii="Arial Narrow" w:eastAsia="Times New Roman" w:hAnsi="Arial Narrow" w:cs="Arial"/>
          <w:sz w:val="24"/>
          <w:szCs w:val="24"/>
        </w:rPr>
        <w:t>,00</w:t>
      </w:r>
      <w:r w:rsidRPr="00155BF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кв.м</w:t>
      </w:r>
      <w:proofErr w:type="spellEnd"/>
      <w:r w:rsidRPr="00155BF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155BF6">
        <w:rPr>
          <w:rFonts w:ascii="Arial Narrow" w:eastAsia="Times New Roman" w:hAnsi="Arial Narrow" w:cs="Arial"/>
          <w:sz w:val="24"/>
          <w:szCs w:val="24"/>
        </w:rPr>
        <w:t xml:space="preserve"> I</w:t>
      </w:r>
      <w:r>
        <w:rPr>
          <w:rFonts w:ascii="Arial Narrow" w:eastAsia="Times New Roman" w:hAnsi="Arial Narrow" w:cs="Arial"/>
          <w:sz w:val="24"/>
          <w:szCs w:val="24"/>
        </w:rPr>
        <w:t xml:space="preserve">V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етаж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сграда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с КИ 10447.514.310.1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по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КК и КР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813ACF">
        <w:rPr>
          <w:rFonts w:ascii="Arial Narrow" w:eastAsia="Times New Roman" w:hAnsi="Arial Narrow" w:cs="Arial"/>
          <w:sz w:val="24"/>
          <w:szCs w:val="24"/>
        </w:rPr>
        <w:t>гр</w:t>
      </w:r>
      <w:proofErr w:type="spellEnd"/>
      <w:r w:rsidRPr="00813ACF">
        <w:rPr>
          <w:rFonts w:ascii="Arial Narrow" w:eastAsia="Times New Roman" w:hAnsi="Arial Narrow" w:cs="Arial"/>
          <w:sz w:val="24"/>
          <w:szCs w:val="24"/>
        </w:rPr>
        <w:t xml:space="preserve">.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Велико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Търново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,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на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адрес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: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гр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.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Велико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Търново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,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ул</w:t>
      </w:r>
      <w:proofErr w:type="spellEnd"/>
      <w:r w:rsidRPr="003D2BDB">
        <w:rPr>
          <w:rFonts w:ascii="Arial Narrow" w:hAnsi="Arial Narrow" w:cs="Tahoma"/>
          <w:sz w:val="24"/>
          <w:szCs w:val="24"/>
        </w:rPr>
        <w:t>. „</w:t>
      </w:r>
      <w:r>
        <w:rPr>
          <w:rFonts w:ascii="Arial Narrow" w:hAnsi="Arial Narrow" w:cs="Tahoma"/>
          <w:sz w:val="24"/>
          <w:szCs w:val="24"/>
        </w:rPr>
        <w:t xml:space="preserve">Никола </w:t>
      </w:r>
      <w:proofErr w:type="spellStart"/>
      <w:r>
        <w:rPr>
          <w:rFonts w:ascii="Arial Narrow" w:hAnsi="Arial Narrow" w:cs="Tahoma"/>
          <w:sz w:val="24"/>
          <w:szCs w:val="24"/>
        </w:rPr>
        <w:t>Габровски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“ № </w:t>
      </w:r>
      <w:r>
        <w:rPr>
          <w:rFonts w:ascii="Arial Narrow" w:hAnsi="Arial Narrow" w:cs="Tahoma"/>
          <w:sz w:val="24"/>
          <w:szCs w:val="24"/>
        </w:rPr>
        <w:t>61</w:t>
      </w:r>
      <w:r w:rsidRPr="003D2BDB">
        <w:rPr>
          <w:rFonts w:ascii="Arial Narrow" w:eastAsia="Times New Roman" w:hAnsi="Arial Narrow" w:cs="Arial"/>
          <w:bCs/>
          <w:sz w:val="24"/>
          <w:szCs w:val="24"/>
        </w:rPr>
        <w:t xml:space="preserve">, с </w:t>
      </w:r>
      <w:proofErr w:type="spellStart"/>
      <w:r w:rsidRPr="003D2BDB">
        <w:rPr>
          <w:rFonts w:ascii="Arial Narrow" w:eastAsia="Times New Roman" w:hAnsi="Arial Narrow" w:cs="Arial"/>
          <w:bCs/>
          <w:sz w:val="24"/>
          <w:szCs w:val="24"/>
        </w:rPr>
        <w:t>предназначение</w:t>
      </w:r>
      <w:proofErr w:type="spellEnd"/>
      <w:r w:rsidRPr="003D2BDB">
        <w:rPr>
          <w:rFonts w:ascii="Arial Narrow" w:hAnsi="Arial Narrow"/>
          <w:sz w:val="24"/>
          <w:szCs w:val="24"/>
        </w:rPr>
        <w:t xml:space="preserve">: </w:t>
      </w:r>
      <w:proofErr w:type="spellStart"/>
      <w:r>
        <w:rPr>
          <w:rFonts w:ascii="Arial Narrow" w:hAnsi="Arial Narrow"/>
          <w:sz w:val="24"/>
          <w:szCs w:val="24"/>
        </w:rPr>
        <w:t>склад</w:t>
      </w:r>
      <w:proofErr w:type="spellEnd"/>
      <w:r>
        <w:rPr>
          <w:rFonts w:ascii="Arial Narrow" w:eastAsia="Times New Roman" w:hAnsi="Arial Narrow" w:cs="Arial"/>
          <w:sz w:val="24"/>
          <w:szCs w:val="24"/>
          <w:lang w:eastAsia="zh-CN"/>
        </w:rPr>
        <w:t>,</w:t>
      </w:r>
    </w:p>
    <w:p w14:paraId="6DDC7E4F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I. ДЕКЛАРИРАМ, ЧЕ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нямам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/</w:t>
      </w:r>
      <w:r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представляваното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мен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юридическо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лице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няма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:</w:t>
      </w:r>
    </w:p>
    <w:p w14:paraId="3EE692DD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1.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неизпълнени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задължения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към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НАП;</w:t>
      </w:r>
    </w:p>
    <w:p w14:paraId="2E9CECFF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2.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неизпълнени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задължения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към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Община</w:t>
      </w:r>
      <w:proofErr w:type="spellEnd"/>
      <w:r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  <w:lang w:eastAsia="zh-CN"/>
        </w:rPr>
        <w:t>Велико</w:t>
      </w:r>
      <w:proofErr w:type="spellEnd"/>
      <w:r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  <w:lang w:eastAsia="zh-CN"/>
        </w:rPr>
        <w:t>Търново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;</w:t>
      </w:r>
    </w:p>
    <w:p w14:paraId="553CBBC4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3.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неизпълнени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задължения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към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„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Информационно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обслужване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” АД</w:t>
      </w:r>
      <w:r>
        <w:rPr>
          <w:rFonts w:ascii="Arial Narrow" w:eastAsia="Times New Roman" w:hAnsi="Arial Narrow" w:cs="Arial"/>
          <w:sz w:val="24"/>
          <w:szCs w:val="24"/>
          <w:lang w:eastAsia="zh-CN"/>
        </w:rPr>
        <w:t>,</w:t>
      </w:r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включително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към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клоновете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му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15FC32D6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</w:p>
    <w:p w14:paraId="0736ED0C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II. ДЕКЛАРИРАМ, ЧЕ</w:t>
      </w:r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ми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е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предоставена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информацията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съгласно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чл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13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Общия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регламент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3071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и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чл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54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Закона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както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следва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:</w:t>
      </w:r>
    </w:p>
    <w:p w14:paraId="6130ACC4" w14:textId="77777777" w:rsidR="008E0089" w:rsidRPr="0030712A" w:rsidRDefault="008E0089" w:rsidP="008E0089">
      <w:pPr>
        <w:numPr>
          <w:ilvl w:val="0"/>
          <w:numId w:val="22"/>
        </w:num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администратора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лични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и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координати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връзка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с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длъжностното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лице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по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защита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данните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.</w:t>
      </w:r>
    </w:p>
    <w:p w14:paraId="2360B904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„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Информационно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proofErr w:type="gram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обслужване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“ АД</w:t>
      </w:r>
      <w:proofErr w:type="gram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е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администратор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/АДМИНИСТРАТОР/.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Дружеството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е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вписано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в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Търговския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регистър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ЕИК 831641791 и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седалище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адрес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управление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в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гр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София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ул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. „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Панайот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proofErr w:type="gram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Волов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“ №</w:t>
      </w:r>
      <w:proofErr w:type="gram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2.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Координати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връзка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АДМИНИСТРАТОРА и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длъжностното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proofErr w:type="gram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данните:e-mail</w:t>
      </w:r>
      <w:proofErr w:type="spellEnd"/>
      <w:proofErr w:type="gram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: </w:t>
      </w:r>
      <w:hyperlink r:id="rId8" w:history="1">
        <w:r w:rsidRPr="0030712A">
          <w:rPr>
            <w:rFonts w:ascii="Arial Narrow" w:eastAsia="Times New Roman" w:hAnsi="Arial Narrow" w:cs="Arial"/>
            <w:bCs/>
            <w:color w:val="0563C1"/>
            <w:sz w:val="24"/>
            <w:szCs w:val="24"/>
            <w:u w:val="single"/>
            <w:lang w:eastAsia="zh-CN"/>
          </w:rPr>
          <w:t>office@is-bg.net</w:t>
        </w:r>
      </w:hyperlink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hyperlink r:id="rId9" w:history="1">
        <w:r w:rsidRPr="0030712A">
          <w:rPr>
            <w:rFonts w:ascii="Arial Narrow" w:eastAsia="Times New Roman" w:hAnsi="Arial Narrow" w:cs="Arial"/>
            <w:bCs/>
            <w:color w:val="0563C1"/>
            <w:sz w:val="24"/>
            <w:szCs w:val="24"/>
            <w:u w:val="single"/>
            <w:lang w:eastAsia="zh-CN"/>
          </w:rPr>
          <w:t>dpo@is-bg.net</w:t>
        </w:r>
      </w:hyperlink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50A691D0" w14:textId="77777777" w:rsidR="008E0089" w:rsidRPr="0030712A" w:rsidRDefault="008E0089" w:rsidP="008E0089">
      <w:pPr>
        <w:numPr>
          <w:ilvl w:val="0"/>
          <w:numId w:val="22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Категории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лични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които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се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обработват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„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Информационно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proofErr w:type="gram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обслужване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“ АД</w:t>
      </w:r>
      <w:proofErr w:type="gram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във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връзка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с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провеждането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търга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и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сключването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договор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наем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.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Цели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и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правно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основание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обработването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.</w:t>
      </w:r>
    </w:p>
    <w:p w14:paraId="2134BDB8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Като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администратор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„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Информационно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обслужване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“ АД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обработва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с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имоти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собственост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дружеството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както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представляват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юридическите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</w:t>
      </w:r>
      <w:proofErr w:type="spellEnd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>,</w:t>
      </w:r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името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договорите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стриктно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спазване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разпоредбите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Регламент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(ЕС) 2016/679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Европейския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парламент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Съвета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27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април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2016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година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относно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защитата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физическите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във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връзка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обработването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относно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свободното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движение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такива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отмяна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Директива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95/46/ЕО (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Общ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регламент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относно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защитата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данните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) и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Закона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</w:t>
      </w:r>
    </w:p>
    <w:p w14:paraId="7F5EF78F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целите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сключване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изпълнение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договорите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нотариална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заверка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подписите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предоставят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следните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: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три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ЕГН,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постоянен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адрес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пощенски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код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номер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карта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дата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издаване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личната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карта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орган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който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я е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издал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</w:t>
      </w:r>
    </w:p>
    <w:p w14:paraId="794C203B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Обработването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извършва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основание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чл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6,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параграф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1,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буква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„</w:t>
      </w:r>
      <w:proofErr w:type="gram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б“ и</w:t>
      </w:r>
      <w:proofErr w:type="gram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буква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„в“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Общия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регламент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данните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</w:t>
      </w:r>
    </w:p>
    <w:p w14:paraId="787D7E3A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Целите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обработването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:</w:t>
      </w:r>
    </w:p>
    <w:p w14:paraId="01606E96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lastRenderedPageBreak/>
        <w:t>-</w:t>
      </w:r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Участие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в </w:t>
      </w:r>
      <w:proofErr w:type="spellStart"/>
      <w:r w:rsidRPr="000768C5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търг</w:t>
      </w:r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>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;</w:t>
      </w:r>
    </w:p>
    <w:p w14:paraId="6B7F192D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Индивидуализиране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наемното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правоотношение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сключване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нотариална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заверка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подписите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страните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;</w:t>
      </w:r>
    </w:p>
    <w:p w14:paraId="05F5C565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Изпълнение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нормативните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изисквания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Закона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задълженията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договорите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Закона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счетоводството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Закона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Националния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архивен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фонд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др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.;</w:t>
      </w:r>
    </w:p>
    <w:p w14:paraId="40A25DE0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Изпълнение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всички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дейности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свързани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със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съществуване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изменение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прекратяване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наемното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правоотношение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;</w:t>
      </w:r>
    </w:p>
    <w:p w14:paraId="2FF83E55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Изготвяне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всякакви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документи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субектите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във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връзка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наемното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правоотношение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(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допълнителни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споразумения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справки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удостоверения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др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.);</w:t>
      </w:r>
    </w:p>
    <w:p w14:paraId="617C0231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Изпращане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кореспонденция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отнасяща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изпълнение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задълженият</w:t>
      </w:r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>а</w:t>
      </w:r>
      <w:proofErr w:type="spellEnd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лицето</w:t>
      </w:r>
      <w:proofErr w:type="spellEnd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</w:t>
      </w:r>
      <w:proofErr w:type="spellEnd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договора</w:t>
      </w:r>
      <w:proofErr w:type="spellEnd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6D6CFE4B" w14:textId="77777777" w:rsidR="008E0089" w:rsidRPr="0030712A" w:rsidRDefault="008E0089" w:rsidP="008E0089">
      <w:pPr>
        <w:numPr>
          <w:ilvl w:val="0"/>
          <w:numId w:val="22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Срок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съхраняване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личните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</w:t>
      </w:r>
      <w:proofErr w:type="spellEnd"/>
    </w:p>
    <w:p w14:paraId="0964840D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3.1.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подават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документи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участие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в </w:t>
      </w:r>
      <w:proofErr w:type="spellStart"/>
      <w:r w:rsidRPr="000768C5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търг</w:t>
      </w:r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>а</w:t>
      </w:r>
      <w:proofErr w:type="spellEnd"/>
      <w:r w:rsidRPr="000768C5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свое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/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името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представлявано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тях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юридическо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съхраняват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срок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5 (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пет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)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години</w:t>
      </w:r>
      <w:proofErr w:type="spellEnd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провеждането</w:t>
      </w:r>
      <w:proofErr w:type="spellEnd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>търга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702AA37D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3.2.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свое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/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името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представлявано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тях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юридическо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„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Информационно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proofErr w:type="gram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обслужване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“ АД</w:t>
      </w:r>
      <w:proofErr w:type="gram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съхраняват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срок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5 (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пет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)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години</w:t>
      </w:r>
      <w:proofErr w:type="spellEnd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прекратяване</w:t>
      </w:r>
      <w:proofErr w:type="spellEnd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договора</w:t>
      </w:r>
      <w:proofErr w:type="spellEnd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2ECED82A" w14:textId="77777777" w:rsidR="008E0089" w:rsidRPr="0030712A" w:rsidRDefault="008E0089" w:rsidP="008E0089">
      <w:pPr>
        <w:numPr>
          <w:ilvl w:val="0"/>
          <w:numId w:val="22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Получатели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лични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</w:t>
      </w:r>
      <w:proofErr w:type="spellEnd"/>
    </w:p>
    <w:p w14:paraId="50479082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АДМИНИСТРАТОРЪТ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може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предоставя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обработваните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компетентните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държавни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органи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при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изпълнение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функциите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им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оглед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изпълнение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нормативно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установени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задължения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</w:t>
      </w:r>
    </w:p>
    <w:p w14:paraId="647FAF7B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могат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бъдат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предоставяни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куриерски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фирми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във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връзка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използването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куриерски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услуги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целите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извършване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куриерските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услуги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АДМИНИСТРАТОРЪТ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предоставя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куриерската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фирма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следните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: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три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имена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адрес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пощенски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код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наименование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населеното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място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117BDCE0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АДМИНИСТРАТОРЪТ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може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предоставя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обработваните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органите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съдебната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власт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Министерство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вътрешните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работи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Държавна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агенция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„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Национална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сигурност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“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по</w:t>
      </w:r>
      <w:proofErr w:type="spellEnd"/>
      <w:proofErr w:type="gram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тяхно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искане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при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наличие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правно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основание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това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57D53306" w14:textId="77777777" w:rsidR="008E0089" w:rsidRPr="0030712A" w:rsidRDefault="008E0089" w:rsidP="008E0089">
      <w:pPr>
        <w:numPr>
          <w:ilvl w:val="0"/>
          <w:numId w:val="22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Право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достъп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субекта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данните</w:t>
      </w:r>
      <w:proofErr w:type="spellEnd"/>
    </w:p>
    <w:p w14:paraId="2913491E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Субектът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има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право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получи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АДМИНИСТРАТОРА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потвърждение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дали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обработват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свързани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и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ако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това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е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така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получи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достъп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63E8D8DE" w14:textId="77777777" w:rsidR="008E0089" w:rsidRPr="0030712A" w:rsidRDefault="008E0089" w:rsidP="008E0089">
      <w:pPr>
        <w:numPr>
          <w:ilvl w:val="0"/>
          <w:numId w:val="22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Право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коригиране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или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ограничаване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обработването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лични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</w:t>
      </w:r>
      <w:proofErr w:type="spellEnd"/>
    </w:p>
    <w:p w14:paraId="76D495BC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Субектът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има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право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коригиране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неточните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свързани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 </w:t>
      </w:r>
    </w:p>
    <w:p w14:paraId="54814C60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Субектът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има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право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изиска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АДМИНИСТРАТОРА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ограничаване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обработването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при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наличието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някое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следните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основания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:</w:t>
      </w:r>
    </w:p>
    <w:p w14:paraId="7F5BDB1C" w14:textId="77777777" w:rsidR="008E0089" w:rsidRPr="0030712A" w:rsidRDefault="008E0089" w:rsidP="008E0089">
      <w:pPr>
        <w:numPr>
          <w:ilvl w:val="0"/>
          <w:numId w:val="19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Точността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оспорва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субекта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срок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който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позволява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АДМИНИСТРАТОРА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провери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точността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;</w:t>
      </w:r>
    </w:p>
    <w:p w14:paraId="01F1B205" w14:textId="77777777" w:rsidR="008E0089" w:rsidRPr="0030712A" w:rsidRDefault="008E0089" w:rsidP="008E0089">
      <w:pPr>
        <w:numPr>
          <w:ilvl w:val="0"/>
          <w:numId w:val="19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АДМИНИСТРАТОРЪТ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нуждае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повече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целите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обработването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субектът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ги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изисква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установяването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упражняването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или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защитата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правни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претенции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30470C36" w14:textId="77777777" w:rsidR="008E0089" w:rsidRPr="0030712A" w:rsidRDefault="008E0089" w:rsidP="008E0089">
      <w:pPr>
        <w:numPr>
          <w:ilvl w:val="0"/>
          <w:numId w:val="22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Право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подаване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жалба</w:t>
      </w:r>
      <w:proofErr w:type="spellEnd"/>
    </w:p>
    <w:p w14:paraId="30AC3568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Субектът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има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право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подаде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жалба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  <w:lang w:eastAsia="zh-CN"/>
        </w:rPr>
        <w:t>Комисията</w:t>
      </w:r>
      <w:proofErr w:type="spellEnd"/>
      <w:r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ако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счита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че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обработването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отнасящи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нарушава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Общия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регламент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Закона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 </w:t>
      </w:r>
    </w:p>
    <w:p w14:paraId="5989B3B1" w14:textId="77777777" w:rsidR="008E0089" w:rsidRPr="0030712A" w:rsidRDefault="008E0089" w:rsidP="008E0089">
      <w:pPr>
        <w:numPr>
          <w:ilvl w:val="0"/>
          <w:numId w:val="22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Задължителен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характер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предоставянето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лични</w:t>
      </w:r>
      <w:proofErr w:type="spellEnd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</w:t>
      </w:r>
      <w:proofErr w:type="spellEnd"/>
    </w:p>
    <w:p w14:paraId="12BF7022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lastRenderedPageBreak/>
        <w:t>Предоставянето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субекта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е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задължително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условие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сключването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договор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наем</w:t>
      </w:r>
      <w:proofErr w:type="spellEnd"/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553D923B" w14:textId="77777777" w:rsidR="008E0089" w:rsidRPr="0030712A" w:rsidRDefault="008E0089" w:rsidP="008E0089">
      <w:pPr>
        <w:numPr>
          <w:ilvl w:val="0"/>
          <w:numId w:val="22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Автоматизирано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вземане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решения</w:t>
      </w:r>
      <w:proofErr w:type="spellEnd"/>
    </w:p>
    <w:p w14:paraId="361FBF05" w14:textId="77777777" w:rsidR="008E0089" w:rsidRPr="0030712A" w:rsidRDefault="008E0089" w:rsidP="008E0089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АДМИНИСТРАТОРЪТ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предвижда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автоматизирано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вземане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решения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включително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профилиране</w:t>
      </w:r>
      <w:proofErr w:type="spellEnd"/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7AEFF7A2" w14:textId="77777777" w:rsidR="008E0089" w:rsidRPr="0030712A" w:rsidRDefault="008E0089" w:rsidP="008E0089">
      <w:pPr>
        <w:suppressAutoHyphens/>
        <w:spacing w:after="0" w:line="240" w:lineRule="auto"/>
        <w:ind w:right="-34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</w:p>
    <w:p w14:paraId="62FBF35E" w14:textId="77777777" w:rsidR="008E0089" w:rsidRPr="0030712A" w:rsidRDefault="008E0089" w:rsidP="008E0089">
      <w:pPr>
        <w:suppressAutoHyphens/>
        <w:spacing w:after="0" w:line="240" w:lineRule="auto"/>
        <w:ind w:right="-34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</w:p>
    <w:p w14:paraId="76B43E2D" w14:textId="77777777" w:rsidR="008E0089" w:rsidRPr="0030712A" w:rsidRDefault="008E0089" w:rsidP="008E0089">
      <w:pPr>
        <w:suppressAutoHyphens/>
        <w:spacing w:after="0" w:line="240" w:lineRule="auto"/>
        <w:ind w:right="-34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</w:p>
    <w:p w14:paraId="7BC24D2A" w14:textId="77777777" w:rsidR="008E0089" w:rsidRPr="0030712A" w:rsidRDefault="008E0089" w:rsidP="008E0089">
      <w:pPr>
        <w:suppressAutoHyphens/>
        <w:spacing w:after="0" w:line="240" w:lineRule="auto"/>
        <w:ind w:right="-34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proofErr w:type="spellStart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Декларатор</w:t>
      </w:r>
      <w:proofErr w:type="spellEnd"/>
      <w:r w:rsidRPr="0030712A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:</w:t>
      </w:r>
    </w:p>
    <w:p w14:paraId="6817382B" w14:textId="77777777" w:rsidR="008E0089" w:rsidRDefault="008E0089" w:rsidP="008E0089">
      <w:pPr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zh-CN"/>
        </w:rPr>
        <w:br w:type="page"/>
      </w:r>
    </w:p>
    <w:p w14:paraId="5DD2C9D2" w14:textId="77777777" w:rsidR="008E0089" w:rsidRPr="0060681B" w:rsidRDefault="008E0089" w:rsidP="008E0089">
      <w:pPr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60681B">
        <w:rPr>
          <w:rFonts w:ascii="Arial Narrow" w:eastAsia="Times New Roman" w:hAnsi="Arial Narrow" w:cs="Times New Roman"/>
          <w:b/>
          <w:sz w:val="24"/>
          <w:szCs w:val="24"/>
        </w:rPr>
        <w:t>ПРОЕКТ</w:t>
      </w:r>
    </w:p>
    <w:p w14:paraId="7A957552" w14:textId="77777777" w:rsidR="008E0089" w:rsidRPr="0060681B" w:rsidRDefault="008E0089" w:rsidP="008E008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52C2CA8A" w14:textId="77777777" w:rsidR="008E0089" w:rsidRPr="0060681B" w:rsidRDefault="008E0089" w:rsidP="008E008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15E104CD" w14:textId="77777777" w:rsidR="008E0089" w:rsidRPr="0060681B" w:rsidRDefault="008E0089" w:rsidP="008E008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60681B">
        <w:rPr>
          <w:rFonts w:ascii="Arial Narrow" w:eastAsia="Times New Roman" w:hAnsi="Arial Narrow" w:cs="Times New Roman"/>
          <w:b/>
          <w:sz w:val="24"/>
          <w:szCs w:val="24"/>
        </w:rPr>
        <w:t>Д О Г О В О Р</w:t>
      </w:r>
    </w:p>
    <w:p w14:paraId="7481D8D4" w14:textId="77777777" w:rsidR="008E0089" w:rsidRPr="0060681B" w:rsidRDefault="008E0089" w:rsidP="008E008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ru-RU"/>
        </w:rPr>
      </w:pPr>
      <w:proofErr w:type="spellStart"/>
      <w:r w:rsidRPr="0060681B">
        <w:rPr>
          <w:rFonts w:ascii="Arial Narrow" w:eastAsia="Times New Roman" w:hAnsi="Arial Narrow" w:cs="Times New Roman"/>
          <w:b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b/>
          <w:sz w:val="24"/>
          <w:szCs w:val="24"/>
        </w:rPr>
        <w:t>наем</w:t>
      </w:r>
      <w:proofErr w:type="spellEnd"/>
      <w:r w:rsidRPr="0060681B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</w:p>
    <w:p w14:paraId="34682B3C" w14:textId="77777777" w:rsidR="008E0089" w:rsidRPr="0060681B" w:rsidRDefault="008E0089" w:rsidP="008E008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1B4F7E22" w14:textId="77777777" w:rsidR="008E0089" w:rsidRPr="0060681B" w:rsidRDefault="008E0089" w:rsidP="008E008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60681B">
        <w:rPr>
          <w:rFonts w:ascii="Arial Narrow" w:eastAsia="Times New Roman" w:hAnsi="Arial Narrow" w:cs="Times New Roman"/>
          <w:b/>
          <w:sz w:val="24"/>
          <w:szCs w:val="24"/>
        </w:rPr>
        <w:t>№ ..................... / ..................2024 г.</w:t>
      </w:r>
    </w:p>
    <w:p w14:paraId="53A68FF4" w14:textId="77777777" w:rsidR="008E0089" w:rsidRPr="0060681B" w:rsidRDefault="008E0089" w:rsidP="008E008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37ED66EC" w14:textId="77777777" w:rsidR="008E0089" w:rsidRPr="0060681B" w:rsidRDefault="008E0089" w:rsidP="008E0089">
      <w:pPr>
        <w:spacing w:before="120"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>Днес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 xml:space="preserve"> ……</w:t>
      </w:r>
      <w:proofErr w:type="gramStart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>…….</w:t>
      </w:r>
      <w:proofErr w:type="gramEnd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>.2024 г</w:t>
      </w:r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 xml:space="preserve"> в гр. </w:t>
      </w: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………………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между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>:</w:t>
      </w:r>
    </w:p>
    <w:p w14:paraId="29923910" w14:textId="77777777" w:rsidR="008E0089" w:rsidRPr="0060681B" w:rsidRDefault="008E0089" w:rsidP="008E0089">
      <w:pPr>
        <w:spacing w:before="120"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b/>
          <w:sz w:val="24"/>
          <w:szCs w:val="24"/>
        </w:rPr>
        <w:t xml:space="preserve">„ИНФОРМАЦИОННО </w:t>
      </w:r>
      <w:proofErr w:type="gramStart"/>
      <w:r w:rsidRPr="0060681B">
        <w:rPr>
          <w:rFonts w:ascii="Arial Narrow" w:eastAsia="Times New Roman" w:hAnsi="Arial Narrow" w:cs="Times New Roman"/>
          <w:b/>
          <w:sz w:val="24"/>
          <w:szCs w:val="24"/>
        </w:rPr>
        <w:t>ОБСЛУЖВАНЕ“ АД</w:t>
      </w:r>
      <w:proofErr w:type="gramEnd"/>
      <w:r w:rsidRPr="0060681B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-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клон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……………..,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със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седалище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адрес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управление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: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………………….,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ул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……………………., ЕИК 831641791 ………..,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представляван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…………………. –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директор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клон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наричан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по-долу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краткост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60681B">
        <w:rPr>
          <w:rFonts w:ascii="Arial Narrow" w:eastAsia="Times New Roman" w:hAnsi="Arial Narrow" w:cs="Times New Roman"/>
          <w:b/>
          <w:sz w:val="24"/>
          <w:szCs w:val="24"/>
        </w:rPr>
        <w:t>„</w:t>
      </w:r>
      <w:proofErr w:type="spellStart"/>
      <w:proofErr w:type="gramStart"/>
      <w:r w:rsidRPr="0060681B">
        <w:rPr>
          <w:rFonts w:ascii="Arial Narrow" w:eastAsia="Times New Roman" w:hAnsi="Arial Narrow" w:cs="Times New Roman"/>
          <w:b/>
          <w:sz w:val="24"/>
          <w:szCs w:val="24"/>
        </w:rPr>
        <w:t>Наемодател</w:t>
      </w:r>
      <w:proofErr w:type="spellEnd"/>
      <w:r w:rsidRPr="0060681B">
        <w:rPr>
          <w:rFonts w:ascii="Arial Narrow" w:eastAsia="Times New Roman" w:hAnsi="Arial Narrow" w:cs="Times New Roman"/>
          <w:b/>
          <w:sz w:val="24"/>
          <w:szCs w:val="24"/>
        </w:rPr>
        <w:t>“</w:t>
      </w:r>
      <w:proofErr w:type="gram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една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</w:p>
    <w:p w14:paraId="69A3DFAB" w14:textId="77777777" w:rsidR="008E0089" w:rsidRPr="0060681B" w:rsidRDefault="008E0089" w:rsidP="008E0089">
      <w:pPr>
        <w:spacing w:before="120"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>и</w:t>
      </w:r>
    </w:p>
    <w:p w14:paraId="4EC8A08D" w14:textId="77777777" w:rsidR="008E0089" w:rsidRPr="0060681B" w:rsidRDefault="008E0089" w:rsidP="008E0089">
      <w:pPr>
        <w:spacing w:before="120"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0681B">
        <w:rPr>
          <w:rFonts w:ascii="Arial Narrow" w:eastAsia="Times New Roman" w:hAnsi="Arial Narrow" w:cs="Times New Roman"/>
          <w:b/>
          <w:bCs/>
          <w:sz w:val="24"/>
          <w:szCs w:val="24"/>
        </w:rPr>
        <w:t>……………………………………</w:t>
      </w:r>
      <w:proofErr w:type="gramStart"/>
      <w:r w:rsidRPr="0060681B">
        <w:rPr>
          <w:rFonts w:ascii="Arial Narrow" w:eastAsia="Times New Roman" w:hAnsi="Arial Narrow" w:cs="Times New Roman"/>
          <w:b/>
          <w:bCs/>
          <w:sz w:val="24"/>
          <w:szCs w:val="24"/>
        </w:rPr>
        <w:t>…..</w:t>
      </w:r>
      <w:proofErr w:type="gramEnd"/>
      <w:r w:rsidRPr="0060681B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….., </w:t>
      </w:r>
      <w:proofErr w:type="spellStart"/>
      <w:r w:rsidRPr="0060681B">
        <w:rPr>
          <w:rFonts w:ascii="Arial Narrow" w:eastAsia="Times New Roman" w:hAnsi="Arial Narrow" w:cs="Times New Roman"/>
          <w:bCs/>
          <w:sz w:val="24"/>
          <w:szCs w:val="24"/>
        </w:rPr>
        <w:t>със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седалище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адрес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управление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: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………………..,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ул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………………………., ЕИК </w:t>
      </w:r>
      <w:r w:rsidRPr="0060681B">
        <w:rPr>
          <w:rFonts w:ascii="Arial Narrow" w:eastAsia="Times New Roman" w:hAnsi="Arial Narrow" w:cs="Times New Roman"/>
          <w:bCs/>
          <w:sz w:val="24"/>
          <w:szCs w:val="24"/>
        </w:rPr>
        <w:t>…………………………..</w:t>
      </w: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представляван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60681B">
        <w:rPr>
          <w:rFonts w:ascii="Arial Narrow" w:eastAsia="Times New Roman" w:hAnsi="Arial Narrow" w:cs="Times New Roman"/>
          <w:bCs/>
          <w:sz w:val="24"/>
          <w:szCs w:val="24"/>
        </w:rPr>
        <w:t xml:space="preserve">……………………..,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наричано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по-долу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краткост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60681B">
        <w:rPr>
          <w:rFonts w:ascii="Arial Narrow" w:eastAsia="Times New Roman" w:hAnsi="Arial Narrow" w:cs="Times New Roman"/>
          <w:b/>
          <w:sz w:val="24"/>
          <w:szCs w:val="24"/>
        </w:rPr>
        <w:t>„</w:t>
      </w:r>
      <w:proofErr w:type="spellStart"/>
      <w:r w:rsidRPr="0060681B">
        <w:rPr>
          <w:rFonts w:ascii="Arial Narrow" w:eastAsia="Times New Roman" w:hAnsi="Arial Narrow" w:cs="Times New Roman"/>
          <w:b/>
          <w:sz w:val="24"/>
          <w:szCs w:val="24"/>
        </w:rPr>
        <w:t>Наемател</w:t>
      </w:r>
      <w:proofErr w:type="spellEnd"/>
      <w:r w:rsidRPr="0060681B">
        <w:rPr>
          <w:rFonts w:ascii="Arial Narrow" w:eastAsia="Times New Roman" w:hAnsi="Arial Narrow" w:cs="Times New Roman"/>
          <w:b/>
          <w:sz w:val="24"/>
          <w:szCs w:val="24"/>
        </w:rPr>
        <w:t>“</w:t>
      </w: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друга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</w:p>
    <w:p w14:paraId="01C41D9D" w14:textId="77777777" w:rsidR="008E0089" w:rsidRPr="0060681B" w:rsidRDefault="008E0089" w:rsidP="008E008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</w:p>
    <w:p w14:paraId="5BB0C216" w14:textId="77777777" w:rsidR="008E0089" w:rsidRPr="0060681B" w:rsidRDefault="008E0089" w:rsidP="008E008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proofErr w:type="spellStart"/>
      <w:r w:rsidRPr="0060681B">
        <w:rPr>
          <w:rFonts w:ascii="Arial Narrow" w:eastAsia="Times New Roman" w:hAnsi="Arial Narrow" w:cs="Times New Roman"/>
          <w:b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b/>
          <w:sz w:val="24"/>
          <w:szCs w:val="24"/>
        </w:rPr>
        <w:t>подписа</w:t>
      </w:r>
      <w:proofErr w:type="spellEnd"/>
      <w:r w:rsidRPr="0060681B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b/>
          <w:sz w:val="24"/>
          <w:szCs w:val="24"/>
        </w:rPr>
        <w:t>настоящият</w:t>
      </w:r>
      <w:proofErr w:type="spellEnd"/>
      <w:r w:rsidRPr="0060681B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b/>
          <w:sz w:val="24"/>
          <w:szCs w:val="24"/>
        </w:rPr>
        <w:t>договор</w:t>
      </w:r>
      <w:proofErr w:type="spellEnd"/>
      <w:r w:rsidRPr="0060681B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b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b/>
          <w:sz w:val="24"/>
          <w:szCs w:val="24"/>
        </w:rPr>
        <w:t>следното</w:t>
      </w:r>
      <w:proofErr w:type="spellEnd"/>
      <w:r w:rsidRPr="0060681B">
        <w:rPr>
          <w:rFonts w:ascii="Arial Narrow" w:eastAsia="Times New Roman" w:hAnsi="Arial Narrow" w:cs="Times New Roman"/>
          <w:b/>
          <w:sz w:val="24"/>
          <w:szCs w:val="24"/>
        </w:rPr>
        <w:t>:</w:t>
      </w:r>
    </w:p>
    <w:p w14:paraId="2712ACB9" w14:textId="77777777" w:rsidR="008E0089" w:rsidRPr="0060681B" w:rsidRDefault="008E0089" w:rsidP="008E008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</w:p>
    <w:p w14:paraId="127900D0" w14:textId="77777777" w:rsidR="008E0089" w:rsidRPr="0060681B" w:rsidRDefault="008E0089" w:rsidP="008E0089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b/>
          <w:sz w:val="24"/>
          <w:szCs w:val="24"/>
        </w:rPr>
        <w:t>I. ПРЕДМЕТ НА ДОГОВОРА</w:t>
      </w:r>
    </w:p>
    <w:p w14:paraId="4720E99A" w14:textId="77777777" w:rsidR="008E0089" w:rsidRPr="0060681B" w:rsidRDefault="008E0089" w:rsidP="008E008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54AEA212" w14:textId="77777777" w:rsidR="008E0089" w:rsidRPr="0060681B" w:rsidRDefault="008E0089" w:rsidP="008E0089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ab/>
        <w:t xml:space="preserve">1.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предоставя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временно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възмездно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част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собствения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недвижим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Arial"/>
          <w:sz w:val="24"/>
          <w:szCs w:val="24"/>
        </w:rPr>
        <w:t>находящ</w:t>
      </w:r>
      <w:proofErr w:type="spellEnd"/>
      <w:r w:rsidRPr="0060681B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Arial"/>
          <w:sz w:val="24"/>
          <w:szCs w:val="24"/>
        </w:rPr>
        <w:t>се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на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адрес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: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гр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.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Велико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Търново</w:t>
      </w:r>
      <w:proofErr w:type="spellEnd"/>
      <w:r w:rsidRPr="003D2BDB">
        <w:rPr>
          <w:rFonts w:ascii="Arial Narrow" w:hAnsi="Arial Narrow" w:cs="Tahoma"/>
          <w:sz w:val="24"/>
          <w:szCs w:val="24"/>
        </w:rPr>
        <w:t xml:space="preserve">, </w:t>
      </w:r>
      <w:proofErr w:type="spellStart"/>
      <w:r w:rsidRPr="003D2BDB">
        <w:rPr>
          <w:rFonts w:ascii="Arial Narrow" w:hAnsi="Arial Narrow" w:cs="Tahoma"/>
          <w:sz w:val="24"/>
          <w:szCs w:val="24"/>
        </w:rPr>
        <w:t>ул</w:t>
      </w:r>
      <w:proofErr w:type="spellEnd"/>
      <w:r w:rsidRPr="003D2BDB">
        <w:rPr>
          <w:rFonts w:ascii="Arial Narrow" w:hAnsi="Arial Narrow" w:cs="Tahoma"/>
          <w:sz w:val="24"/>
          <w:szCs w:val="24"/>
        </w:rPr>
        <w:t>. „</w:t>
      </w:r>
      <w:r>
        <w:rPr>
          <w:rFonts w:ascii="Arial Narrow" w:hAnsi="Arial Narrow" w:cs="Tahoma"/>
          <w:sz w:val="24"/>
          <w:szCs w:val="24"/>
        </w:rPr>
        <w:t xml:space="preserve">Никола </w:t>
      </w:r>
      <w:proofErr w:type="spellStart"/>
      <w:proofErr w:type="gramStart"/>
      <w:r>
        <w:rPr>
          <w:rFonts w:ascii="Arial Narrow" w:hAnsi="Arial Narrow" w:cs="Tahoma"/>
          <w:sz w:val="24"/>
          <w:szCs w:val="24"/>
        </w:rPr>
        <w:t>Габровски</w:t>
      </w:r>
      <w:proofErr w:type="spellEnd"/>
      <w:r w:rsidRPr="003D2BDB">
        <w:rPr>
          <w:rFonts w:ascii="Arial Narrow" w:hAnsi="Arial Narrow" w:cs="Tahoma"/>
          <w:sz w:val="24"/>
          <w:szCs w:val="24"/>
        </w:rPr>
        <w:t>“ №</w:t>
      </w:r>
      <w:proofErr w:type="gramEnd"/>
      <w:r w:rsidRPr="003D2BDB">
        <w:rPr>
          <w:rFonts w:ascii="Arial Narrow" w:hAnsi="Arial Narrow" w:cs="Tahoma"/>
          <w:sz w:val="24"/>
          <w:szCs w:val="24"/>
        </w:rPr>
        <w:t xml:space="preserve"> </w:t>
      </w:r>
      <w:r>
        <w:rPr>
          <w:rFonts w:ascii="Arial Narrow" w:hAnsi="Arial Narrow" w:cs="Tahoma"/>
          <w:sz w:val="24"/>
          <w:szCs w:val="24"/>
        </w:rPr>
        <w:t>61</w:t>
      </w:r>
      <w:r w:rsidRPr="0060681B">
        <w:rPr>
          <w:rFonts w:ascii="Arial Narrow" w:eastAsia="Times New Roman" w:hAnsi="Arial Narrow" w:cs="Arial"/>
          <w:sz w:val="24"/>
          <w:szCs w:val="24"/>
        </w:rPr>
        <w:t xml:space="preserve">, а </w:t>
      </w:r>
      <w:proofErr w:type="spellStart"/>
      <w:r w:rsidRPr="0060681B">
        <w:rPr>
          <w:rFonts w:ascii="Arial Narrow" w:eastAsia="Times New Roman" w:hAnsi="Arial Narrow" w:cs="Arial"/>
          <w:sz w:val="24"/>
          <w:szCs w:val="24"/>
        </w:rPr>
        <w:t>именно</w:t>
      </w:r>
      <w:proofErr w:type="spellEnd"/>
      <w:r w:rsidRPr="0060681B">
        <w:rPr>
          <w:rFonts w:ascii="Arial Narrow" w:eastAsia="Times New Roman" w:hAnsi="Arial Narrow" w:cs="Arial"/>
          <w:sz w:val="24"/>
          <w:szCs w:val="24"/>
        </w:rPr>
        <w:t>:</w:t>
      </w:r>
    </w:p>
    <w:p w14:paraId="4A8C604F" w14:textId="77777777" w:rsidR="008E0089" w:rsidRPr="0060681B" w:rsidRDefault="008E0089" w:rsidP="008E0089">
      <w:pPr>
        <w:spacing w:before="120"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0681B">
        <w:rPr>
          <w:rFonts w:ascii="Arial Narrow" w:eastAsia="Times New Roman" w:hAnsi="Arial Narrow" w:cs="Arial"/>
          <w:sz w:val="24"/>
          <w:szCs w:val="24"/>
        </w:rPr>
        <w:t xml:space="preserve">             1.1. </w:t>
      </w:r>
      <w:proofErr w:type="spellStart"/>
      <w:r w:rsidRPr="00BA2E97">
        <w:rPr>
          <w:rFonts w:ascii="Arial Narrow" w:eastAsia="Times New Roman" w:hAnsi="Arial Narrow" w:cs="Arial"/>
          <w:b/>
          <w:sz w:val="24"/>
          <w:szCs w:val="24"/>
        </w:rPr>
        <w:t>Складово</w:t>
      </w:r>
      <w:proofErr w:type="spellEnd"/>
      <w:r w:rsidRPr="00BA2E97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proofErr w:type="spellStart"/>
      <w:r w:rsidRPr="00BA2E97">
        <w:rPr>
          <w:rFonts w:ascii="Arial Narrow" w:eastAsia="Times New Roman" w:hAnsi="Arial Narrow" w:cs="Arial"/>
          <w:b/>
          <w:sz w:val="24"/>
          <w:szCs w:val="24"/>
        </w:rPr>
        <w:t>помещение</w:t>
      </w:r>
      <w:proofErr w:type="spellEnd"/>
      <w:r w:rsidRPr="00BA2E97">
        <w:rPr>
          <w:rFonts w:ascii="Arial Narrow" w:eastAsia="Times New Roman" w:hAnsi="Arial Narrow" w:cs="Arial"/>
          <w:b/>
          <w:sz w:val="24"/>
          <w:szCs w:val="24"/>
        </w:rPr>
        <w:t xml:space="preserve"> № 303</w:t>
      </w:r>
      <w:r w:rsidRPr="00155BF6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площ</w:t>
      </w:r>
      <w:proofErr w:type="spellEnd"/>
      <w:r w:rsidRPr="00155BF6">
        <w:rPr>
          <w:rFonts w:ascii="Arial Narrow" w:eastAsia="Times New Roman" w:hAnsi="Arial Narrow" w:cs="Arial"/>
          <w:sz w:val="24"/>
          <w:szCs w:val="24"/>
        </w:rPr>
        <w:t xml:space="preserve"> 5</w:t>
      </w:r>
      <w:r>
        <w:rPr>
          <w:rFonts w:ascii="Arial Narrow" w:eastAsia="Times New Roman" w:hAnsi="Arial Narrow" w:cs="Arial"/>
          <w:sz w:val="24"/>
          <w:szCs w:val="24"/>
        </w:rPr>
        <w:t>,00</w:t>
      </w:r>
      <w:r w:rsidRPr="00155BF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кв.м</w:t>
      </w:r>
      <w:proofErr w:type="spellEnd"/>
      <w:r w:rsidRPr="00155BF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155BF6">
        <w:rPr>
          <w:rFonts w:ascii="Arial Narrow" w:eastAsia="Times New Roman" w:hAnsi="Arial Narrow" w:cs="Arial"/>
          <w:sz w:val="24"/>
          <w:szCs w:val="24"/>
        </w:rPr>
        <w:t xml:space="preserve"> I</w:t>
      </w:r>
      <w:r>
        <w:rPr>
          <w:rFonts w:ascii="Arial Narrow" w:eastAsia="Times New Roman" w:hAnsi="Arial Narrow" w:cs="Arial"/>
          <w:sz w:val="24"/>
          <w:szCs w:val="24"/>
        </w:rPr>
        <w:t xml:space="preserve">V </w:t>
      </w:r>
      <w:proofErr w:type="spellStart"/>
      <w:r w:rsidRPr="00155BF6">
        <w:rPr>
          <w:rFonts w:ascii="Arial Narrow" w:eastAsia="Times New Roman" w:hAnsi="Arial Narrow" w:cs="Arial"/>
          <w:sz w:val="24"/>
          <w:szCs w:val="24"/>
        </w:rPr>
        <w:t>етаж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сграда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с КИ 10447.514.310.1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по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КК и КР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813ACF">
        <w:rPr>
          <w:rFonts w:ascii="Arial Narrow" w:eastAsia="Times New Roman" w:hAnsi="Arial Narrow" w:cs="Arial"/>
          <w:sz w:val="24"/>
          <w:szCs w:val="24"/>
        </w:rPr>
        <w:t>гр</w:t>
      </w:r>
      <w:proofErr w:type="spellEnd"/>
      <w:r w:rsidRPr="00813ACF">
        <w:rPr>
          <w:rFonts w:ascii="Arial Narrow" w:eastAsia="Times New Roman" w:hAnsi="Arial Narrow" w:cs="Arial"/>
          <w:sz w:val="24"/>
          <w:szCs w:val="24"/>
        </w:rPr>
        <w:t xml:space="preserve">.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Велико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Търново</w:t>
      </w:r>
      <w:proofErr w:type="spellEnd"/>
      <w:r>
        <w:rPr>
          <w:rFonts w:ascii="Arial Narrow" w:hAnsi="Arial Narrow" w:cs="Tahoma"/>
          <w:sz w:val="24"/>
          <w:szCs w:val="24"/>
        </w:rPr>
        <w:t>.</w:t>
      </w:r>
    </w:p>
    <w:p w14:paraId="06579364" w14:textId="77777777" w:rsidR="008E0089" w:rsidRPr="0060681B" w:rsidRDefault="008E0089" w:rsidP="008E0089">
      <w:pPr>
        <w:spacing w:before="120" w:after="12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2.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ползва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предоставения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/и,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съгласно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т. 1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склад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съответствие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предмета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дейност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8BE0AE3" w14:textId="77777777" w:rsidR="008E0089" w:rsidRPr="0060681B" w:rsidRDefault="008E0089" w:rsidP="008E0089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ab/>
        <w:t xml:space="preserve">2.1.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подписване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пълномощник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представи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нотариално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заверено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пълномощно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DB4A312" w14:textId="77777777" w:rsidR="008E0089" w:rsidRPr="0060681B" w:rsidRDefault="008E0089" w:rsidP="008E0089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3.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Договорът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сключва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3</w:t>
      </w:r>
      <w:r w:rsidRPr="0060681B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Pr="0060681B">
        <w:rPr>
          <w:rFonts w:ascii="Arial Narrow" w:eastAsia="Times New Roman" w:hAnsi="Arial Narrow" w:cs="Times New Roman"/>
          <w:b/>
          <w:sz w:val="24"/>
          <w:szCs w:val="24"/>
          <w:lang w:val="ru-RU"/>
        </w:rPr>
        <w:t>(три)</w:t>
      </w: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години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влиза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сила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………</w:t>
      </w:r>
      <w:proofErr w:type="gramStart"/>
      <w:r>
        <w:rPr>
          <w:rFonts w:ascii="Arial Narrow" w:eastAsia="Times New Roman" w:hAnsi="Arial Narrow" w:cs="Times New Roman"/>
          <w:sz w:val="24"/>
          <w:szCs w:val="24"/>
        </w:rPr>
        <w:t>…..</w:t>
      </w:r>
      <w:proofErr w:type="gramEnd"/>
      <w:r>
        <w:rPr>
          <w:rFonts w:ascii="Arial Narrow" w:eastAsia="Times New Roman" w:hAnsi="Arial Narrow" w:cs="Times New Roman"/>
          <w:sz w:val="24"/>
          <w:szCs w:val="24"/>
        </w:rPr>
        <w:t xml:space="preserve"> 2024 г</w:t>
      </w:r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75E0C5FF" w14:textId="77777777" w:rsidR="008E0089" w:rsidRPr="0060681B" w:rsidRDefault="008E0089" w:rsidP="008E008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ab/>
        <w:t xml:space="preserve">4.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може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предостави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временно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възмездно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B18CD62" w14:textId="77777777" w:rsidR="008E0089" w:rsidRPr="0060681B" w:rsidRDefault="008E0089" w:rsidP="008E008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ab/>
        <w:t xml:space="preserve">4.1.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предоставените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между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подписва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приемо-предавателен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протокол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вид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брой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описват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отделните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позиции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състоянието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имуществото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оборудването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18C0B49" w14:textId="77777777" w:rsidR="008E0089" w:rsidRPr="0060681B" w:rsidRDefault="008E0089" w:rsidP="008E0089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val="ru-RU"/>
        </w:rPr>
      </w:pPr>
    </w:p>
    <w:p w14:paraId="4499AB76" w14:textId="77777777" w:rsidR="008E0089" w:rsidRPr="0060681B" w:rsidRDefault="008E0089" w:rsidP="008E0089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b/>
          <w:sz w:val="24"/>
          <w:szCs w:val="24"/>
        </w:rPr>
        <w:t>II. ПРАВА И ЗАДЪЛЖЕНИЯ НА СТРАНИТЕ</w:t>
      </w:r>
    </w:p>
    <w:p w14:paraId="5653B3B2" w14:textId="77777777" w:rsidR="008E0089" w:rsidRPr="0060681B" w:rsidRDefault="008E0089" w:rsidP="008E008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</w:p>
    <w:p w14:paraId="642187BB" w14:textId="77777777" w:rsidR="008E0089" w:rsidRPr="0060681B" w:rsidRDefault="008E0089" w:rsidP="008E008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ab/>
        <w:t xml:space="preserve">5.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7561097E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5.1.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използва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предоставения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/и с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грижата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добър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търговец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предназначение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съгласно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т. 2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26B60A94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5.2.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заплаща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уговорените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30C0A782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5.3.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сключване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внесе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депозит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три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месечни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т. 11. с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включен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ДДС;</w:t>
      </w:r>
    </w:p>
    <w:p w14:paraId="69E6F499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5.4.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спазва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изискванията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пожарна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безопасност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променя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проектираната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изградена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електрическа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инсталация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съответствие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изискванията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осъществяваната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дейност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включва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допълнителни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мощности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предизвикат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нейното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претоварване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; </w:t>
      </w:r>
    </w:p>
    <w:p w14:paraId="5C4291A2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5.5.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спазва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установените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Вътрешен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ред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Пропускателен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режим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достъп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запознае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със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съответната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Заповед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срещу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подпис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00D9DDF4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5.6.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допуска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увреждане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/и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когото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било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-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свои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служители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клиенти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неблагоприятни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последици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евентуалното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увреждане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ще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бъдат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негова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412494E9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5.7.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съобщава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незабавно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повреди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посегателства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трети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лица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върху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/и;</w:t>
      </w:r>
    </w:p>
    <w:p w14:paraId="33717C1F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5.8.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носи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отговорност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повреда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движимото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оборудването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материалите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продукцията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намиращи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/и,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резултат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природни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бедствия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наводнения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пожар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такива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покриване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тези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щети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може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сключи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Застраховка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своя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3B38F86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5.9.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освободи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предаде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/и,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и/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или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60681B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във</w:t>
      </w:r>
      <w:proofErr w:type="spellEnd"/>
      <w:proofErr w:type="gram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вида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ги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приел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вземе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предвид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нормалното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изхабяване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подписват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приемо-предавателен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протокол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3A95CE7D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5.10.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организира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своя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отговаря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поддържането</w:t>
      </w:r>
      <w:proofErr w:type="spellEnd"/>
      <w:proofErr w:type="gram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добър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вид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/и.</w:t>
      </w:r>
    </w:p>
    <w:p w14:paraId="201F5DD7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5.11.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спазва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прилага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изискванията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нормативните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актове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безопасни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здравословни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условия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труд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/и -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работещите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него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така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намиращите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друг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повод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лица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оглед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запазване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живота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здравето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работоспособността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E5FBF12" w14:textId="77777777" w:rsidR="008E0089" w:rsidRPr="0060681B" w:rsidRDefault="008E0089" w:rsidP="008E0089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5.12.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сам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носи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отговорност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осъществяване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дейността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осигуряването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здравословни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безопасни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условия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труд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противопожарна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охрана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съответствие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нормативните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изисквания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страната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A31F7B1" w14:textId="77777777" w:rsidR="008E0089" w:rsidRPr="0060681B" w:rsidRDefault="008E0089" w:rsidP="008E008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ab/>
        <w:t xml:space="preserve">6.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няма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право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19F83FB5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6.1.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преотдава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предмет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без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изричното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63B0C6A3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6.2.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реконструкции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преустройства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подобрения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/и,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без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получил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това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изричното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FC14AC9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7.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получаване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т. 6.2.,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длъжен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представи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одобрение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съответните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проекти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реконструкциите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преустройствата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подобренията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възнамерява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извърши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Към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проектите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приложи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разчет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ориентировъчната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стойност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разходите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извършването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55EC642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7.1.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преглед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предоставената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информация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т.7. и в 10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дневен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считано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депозирането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й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произнася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FE87F29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7.2.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След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извършване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реконструкциите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преустройствата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или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подобренията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следва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представи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окончателна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количествено-стойностна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извършените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дейности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</w:t>
      </w:r>
    </w:p>
    <w:p w14:paraId="35630FAD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7.3.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преглед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представената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окончателна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т.7.2. в 10-дневен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считано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депозирането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й.</w:t>
      </w:r>
    </w:p>
    <w:p w14:paraId="345D3A23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7.4.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окончателната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сума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количествено-стойностната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надхвърля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повече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25 % (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двадесет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пет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процента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ориентировъчната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стойност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дадено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може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признае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прихващане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т. 7.6.,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единствено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само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сума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ориентировъчната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стойност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дадено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завишена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с 25 % (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двадесет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пет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процента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).</w:t>
      </w:r>
    </w:p>
    <w:p w14:paraId="778C25D5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7.5.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Приемане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извършените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реконструкции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преустройства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подобрения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протокол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описва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всяко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едно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тях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със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стойността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призната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основание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представените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документи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направени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6944367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7.6.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Стойността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направените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подобрения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 xml:space="preserve"> </w:t>
      </w: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начина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прихващането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определят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допълнително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споразумение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към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>,</w:t>
      </w: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спазване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предходните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точки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0EABD55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8.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пра</w:t>
      </w:r>
      <w:r w:rsidRPr="0060681B">
        <w:rPr>
          <w:rFonts w:ascii="Arial Narrow" w:eastAsia="Times New Roman" w:hAnsi="Arial Narrow" w:cs="Times New Roman"/>
          <w:sz w:val="24"/>
          <w:szCs w:val="24"/>
        </w:rPr>
        <w:softHyphen/>
        <w:t>во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ползва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/и,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според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договореното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предназначение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86E2379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9.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54539845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9.1.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предостави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отдаваните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/и,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предмет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във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вид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състояние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отговарят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ползването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наети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26057B91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9.2.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осигури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спокойното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/и,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3B621DC0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9.3.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предоставя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информация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местонахождението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наетите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ползвани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/и,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3E1C31CE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9.4.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разпределя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префактурира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припадащата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част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разходите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т.14.</w:t>
      </w:r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>;</w:t>
      </w:r>
    </w:p>
    <w:p w14:paraId="5AAF8A9E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 xml:space="preserve">9.5. При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>прекратяване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 xml:space="preserve"> на договора да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>върне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 xml:space="preserve"> на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>Наемателя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 xml:space="preserve"> депозита по т. 5.3. в случай че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>няма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>нанесени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 xml:space="preserve"> вреди на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>имота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>са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>изплатени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>всички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задължения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>по договора.</w:t>
      </w:r>
    </w:p>
    <w:p w14:paraId="1B65C6FD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10.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пра</w:t>
      </w:r>
      <w:r w:rsidRPr="0060681B">
        <w:rPr>
          <w:rFonts w:ascii="Arial Narrow" w:eastAsia="Times New Roman" w:hAnsi="Arial Narrow" w:cs="Times New Roman"/>
          <w:sz w:val="24"/>
          <w:szCs w:val="24"/>
        </w:rPr>
        <w:softHyphen/>
        <w:t>во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2A8F877E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10.1.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получава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уговорените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срокове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консумативните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F4DAD5C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10.2.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получи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движимото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помещенията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във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вида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ги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предал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вземе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предвид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нормалното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изхабяване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200924A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10.3.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бъде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допускан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оглед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упражняване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контрол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поддържането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добро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състояние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използването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според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уговореното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предназначение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по-често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веднъж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месечно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след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предварително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съгласуване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деня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часа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огледа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AF901FE" w14:textId="77777777" w:rsidR="008E0089" w:rsidRPr="0060681B" w:rsidRDefault="008E0089" w:rsidP="008E0089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2DCE3056" w14:textId="77777777" w:rsidR="008E0089" w:rsidRPr="0060681B" w:rsidRDefault="008E0089" w:rsidP="008E008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b/>
          <w:sz w:val="24"/>
          <w:szCs w:val="24"/>
        </w:rPr>
        <w:t>III. ЦЕНИ И ПЛАЩАНИЯ</w:t>
      </w:r>
    </w:p>
    <w:p w14:paraId="5A211C85" w14:textId="77777777" w:rsidR="008E0089" w:rsidRPr="0060681B" w:rsidRDefault="008E0089" w:rsidP="008E00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43500CE2" w14:textId="77777777" w:rsidR="008E0089" w:rsidRPr="0060681B" w:rsidRDefault="008E0089" w:rsidP="008E0089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11.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заплаща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месечна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наетите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/и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60681B">
        <w:rPr>
          <w:rFonts w:ascii="Arial Narrow" w:eastAsia="Times New Roman" w:hAnsi="Arial Narrow" w:cs="Arial"/>
          <w:b/>
          <w:sz w:val="24"/>
          <w:szCs w:val="24"/>
        </w:rPr>
        <w:t>……………</w:t>
      </w:r>
      <w:proofErr w:type="spellStart"/>
      <w:r w:rsidRPr="0060681B">
        <w:rPr>
          <w:rFonts w:ascii="Arial Narrow" w:eastAsia="Times New Roman" w:hAnsi="Arial Narrow" w:cs="Arial"/>
          <w:b/>
          <w:sz w:val="24"/>
          <w:szCs w:val="24"/>
        </w:rPr>
        <w:t>лв</w:t>
      </w:r>
      <w:proofErr w:type="spellEnd"/>
      <w:r w:rsidRPr="0060681B">
        <w:rPr>
          <w:rFonts w:ascii="Arial Narrow" w:eastAsia="Times New Roman" w:hAnsi="Arial Narrow" w:cs="Arial"/>
          <w:b/>
          <w:sz w:val="24"/>
          <w:szCs w:val="24"/>
        </w:rPr>
        <w:t>. (</w:t>
      </w:r>
      <w:proofErr w:type="spellStart"/>
      <w:r w:rsidRPr="0060681B">
        <w:rPr>
          <w:rFonts w:ascii="Arial Narrow" w:eastAsia="Times New Roman" w:hAnsi="Arial Narrow" w:cs="Arial"/>
          <w:b/>
          <w:sz w:val="24"/>
          <w:szCs w:val="24"/>
        </w:rPr>
        <w:t>словом</w:t>
      </w:r>
      <w:proofErr w:type="spellEnd"/>
      <w:r w:rsidRPr="0060681B">
        <w:rPr>
          <w:rFonts w:ascii="Arial Narrow" w:eastAsia="Times New Roman" w:hAnsi="Arial Narrow" w:cs="Arial"/>
          <w:b/>
          <w:sz w:val="24"/>
          <w:szCs w:val="24"/>
        </w:rPr>
        <w:t xml:space="preserve">) </w:t>
      </w:r>
      <w:proofErr w:type="spellStart"/>
      <w:r w:rsidRPr="0060681B">
        <w:rPr>
          <w:rFonts w:ascii="Arial Narrow" w:eastAsia="Times New Roman" w:hAnsi="Arial Narrow" w:cs="Times New Roman"/>
          <w:b/>
          <w:bCs/>
          <w:sz w:val="24"/>
          <w:szCs w:val="24"/>
        </w:rPr>
        <w:t>без</w:t>
      </w:r>
      <w:proofErr w:type="spellEnd"/>
      <w:r w:rsidRPr="0060681B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ДДС, </w:t>
      </w:r>
      <w:proofErr w:type="spellStart"/>
      <w:r w:rsidRPr="0060681B">
        <w:rPr>
          <w:rFonts w:ascii="Arial Narrow" w:eastAsia="Times New Roman" w:hAnsi="Arial Narrow" w:cs="Times New Roman"/>
          <w:bCs/>
          <w:sz w:val="24"/>
          <w:szCs w:val="24"/>
        </w:rPr>
        <w:t>определена</w:t>
      </w:r>
      <w:proofErr w:type="spellEnd"/>
      <w:r w:rsidRPr="0060681B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bCs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bCs/>
          <w:sz w:val="24"/>
          <w:szCs w:val="24"/>
        </w:rPr>
        <w:t>база</w:t>
      </w:r>
      <w:proofErr w:type="spellEnd"/>
      <w:r w:rsidRPr="0060681B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…</w:t>
      </w:r>
      <w:proofErr w:type="gramStart"/>
      <w:r w:rsidRPr="0060681B">
        <w:rPr>
          <w:rFonts w:ascii="Arial Narrow" w:eastAsia="Times New Roman" w:hAnsi="Arial Narrow" w:cs="Times New Roman"/>
          <w:b/>
          <w:bCs/>
          <w:sz w:val="24"/>
          <w:szCs w:val="24"/>
        </w:rPr>
        <w:t>…..</w:t>
      </w:r>
      <w:proofErr w:type="gramEnd"/>
      <w:r w:rsidRPr="0060681B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b/>
          <w:bCs/>
          <w:sz w:val="24"/>
          <w:szCs w:val="24"/>
        </w:rPr>
        <w:t>лв</w:t>
      </w:r>
      <w:proofErr w:type="spellEnd"/>
      <w:r w:rsidRPr="0060681B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. </w:t>
      </w:r>
      <w:proofErr w:type="spellStart"/>
      <w:r w:rsidRPr="0060681B">
        <w:rPr>
          <w:rFonts w:ascii="Arial Narrow" w:eastAsia="Times New Roman" w:hAnsi="Arial Narrow" w:cs="Times New Roman"/>
          <w:b/>
          <w:bCs/>
          <w:sz w:val="24"/>
          <w:szCs w:val="24"/>
        </w:rPr>
        <w:t>без</w:t>
      </w:r>
      <w:proofErr w:type="spellEnd"/>
      <w:r w:rsidRPr="0060681B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ДДС </w:t>
      </w:r>
      <w:proofErr w:type="spellStart"/>
      <w:r w:rsidRPr="0060681B">
        <w:rPr>
          <w:rFonts w:ascii="Arial Narrow" w:eastAsia="Times New Roman" w:hAnsi="Arial Narrow" w:cs="Times New Roman"/>
          <w:bCs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bCs/>
          <w:sz w:val="24"/>
          <w:szCs w:val="24"/>
        </w:rPr>
        <w:t>квадратен</w:t>
      </w:r>
      <w:proofErr w:type="spellEnd"/>
      <w:r w:rsidRPr="0060681B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bCs/>
          <w:sz w:val="24"/>
          <w:szCs w:val="24"/>
        </w:rPr>
        <w:t>метър</w:t>
      </w:r>
      <w:proofErr w:type="spellEnd"/>
      <w:r w:rsidRPr="0060681B">
        <w:rPr>
          <w:rFonts w:ascii="Arial Narrow" w:eastAsia="Times New Roman" w:hAnsi="Arial Narrow" w:cs="Times New Roman"/>
          <w:bCs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bCs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bCs/>
          <w:sz w:val="24"/>
          <w:szCs w:val="24"/>
        </w:rPr>
        <w:t>обща</w:t>
      </w:r>
      <w:proofErr w:type="spellEnd"/>
      <w:r w:rsidRPr="0060681B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bCs/>
          <w:sz w:val="24"/>
          <w:szCs w:val="24"/>
        </w:rPr>
        <w:t>площ</w:t>
      </w:r>
      <w:proofErr w:type="spellEnd"/>
      <w:r w:rsidRPr="0060681B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r w:rsidRPr="0060681B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……………. </w:t>
      </w:r>
      <w:proofErr w:type="spellStart"/>
      <w:r w:rsidRPr="0060681B">
        <w:rPr>
          <w:rFonts w:ascii="Arial Narrow" w:eastAsia="Times New Roman" w:hAnsi="Arial Narrow" w:cs="Times New Roman"/>
          <w:b/>
          <w:bCs/>
          <w:sz w:val="24"/>
          <w:szCs w:val="24"/>
        </w:rPr>
        <w:t>кв</w:t>
      </w:r>
      <w:proofErr w:type="spellEnd"/>
      <w:r w:rsidRPr="0060681B">
        <w:rPr>
          <w:rFonts w:ascii="Arial Narrow" w:eastAsia="Times New Roman" w:hAnsi="Arial Narrow" w:cs="Times New Roman"/>
          <w:b/>
          <w:bCs/>
          <w:sz w:val="24"/>
          <w:szCs w:val="24"/>
        </w:rPr>
        <w:t>. м. (</w:t>
      </w:r>
      <w:proofErr w:type="spellStart"/>
      <w:r w:rsidRPr="0060681B">
        <w:rPr>
          <w:rFonts w:ascii="Arial Narrow" w:eastAsia="Times New Roman" w:hAnsi="Arial Narrow" w:cs="Times New Roman"/>
          <w:b/>
          <w:bCs/>
          <w:sz w:val="24"/>
          <w:szCs w:val="24"/>
        </w:rPr>
        <w:t>словом</w:t>
      </w:r>
      <w:proofErr w:type="spellEnd"/>
      <w:r w:rsidRPr="0060681B">
        <w:rPr>
          <w:rFonts w:ascii="Arial Narrow" w:eastAsia="Times New Roman" w:hAnsi="Arial Narrow" w:cs="Times New Roman"/>
          <w:b/>
          <w:bCs/>
          <w:sz w:val="24"/>
          <w:szCs w:val="24"/>
        </w:rPr>
        <w:t>).</w:t>
      </w:r>
    </w:p>
    <w:p w14:paraId="710B0986" w14:textId="77777777" w:rsidR="008E0089" w:rsidRPr="0060681B" w:rsidRDefault="008E0089" w:rsidP="008E0089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12.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влизане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сила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нормативни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актове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включително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с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местно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значение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силата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възниква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задължение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отдаване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собствените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недвижими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цени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по-ниски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определените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съответните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нормативни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актове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т. 11 е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определения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минимум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счита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договорена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установения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gramStart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с 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актовете</w:t>
      </w:r>
      <w:proofErr w:type="spellEnd"/>
      <w:proofErr w:type="gram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минимум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Задължението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заплащане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променения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съответствие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предходното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изречение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дължимата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възниква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считано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влизане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сила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съответните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нормативни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актове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тези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случаи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уведомява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настъпилата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промяна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F794833" w14:textId="77777777" w:rsidR="008E0089" w:rsidRPr="0060681B" w:rsidRDefault="008E0089" w:rsidP="008E0089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13.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Плащането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включен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ДДС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10-то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число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всеки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календарен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месец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дължима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банкова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следва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7AD3A35E" w14:textId="77777777" w:rsidR="008E0089" w:rsidRPr="0060681B" w:rsidRDefault="008E0089" w:rsidP="008E0089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60681B">
        <w:rPr>
          <w:rFonts w:ascii="Arial Narrow" w:eastAsia="Times New Roman" w:hAnsi="Arial Narrow" w:cs="Times New Roman"/>
          <w:b/>
          <w:sz w:val="24"/>
          <w:szCs w:val="24"/>
        </w:rPr>
        <w:t xml:space="preserve">IBAN: ………………….; BIC: ……………………….; </w:t>
      </w:r>
      <w:proofErr w:type="spellStart"/>
      <w:r w:rsidRPr="0060681B">
        <w:rPr>
          <w:rFonts w:ascii="Arial Narrow" w:eastAsia="Times New Roman" w:hAnsi="Arial Narrow" w:cs="Times New Roman"/>
          <w:b/>
          <w:sz w:val="24"/>
          <w:szCs w:val="24"/>
        </w:rPr>
        <w:t>При</w:t>
      </w:r>
      <w:proofErr w:type="spellEnd"/>
      <w:r w:rsidRPr="0060681B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b/>
          <w:sz w:val="24"/>
          <w:szCs w:val="24"/>
        </w:rPr>
        <w:t>Банка</w:t>
      </w:r>
      <w:proofErr w:type="spellEnd"/>
      <w:r w:rsidRPr="0060681B">
        <w:rPr>
          <w:rFonts w:ascii="Arial Narrow" w:eastAsia="Times New Roman" w:hAnsi="Arial Narrow" w:cs="Times New Roman"/>
          <w:b/>
          <w:sz w:val="24"/>
          <w:szCs w:val="24"/>
        </w:rPr>
        <w:t>: …………………</w:t>
      </w:r>
      <w:proofErr w:type="gramStart"/>
      <w:r w:rsidRPr="0060681B">
        <w:rPr>
          <w:rFonts w:ascii="Arial Narrow" w:eastAsia="Times New Roman" w:hAnsi="Arial Narrow" w:cs="Times New Roman"/>
          <w:b/>
          <w:sz w:val="24"/>
          <w:szCs w:val="24"/>
        </w:rPr>
        <w:t>…..</w:t>
      </w:r>
      <w:proofErr w:type="gramEnd"/>
    </w:p>
    <w:p w14:paraId="242F3AFF" w14:textId="77777777" w:rsidR="008E0089" w:rsidRPr="0060681B" w:rsidRDefault="008E0089" w:rsidP="008E0089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13.1.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плащането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приема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заверяване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банковата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2F70734" w14:textId="77777777" w:rsidR="008E0089" w:rsidRPr="0060681B" w:rsidRDefault="008E0089" w:rsidP="008E0089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>1</w:t>
      </w:r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>4</w:t>
      </w: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заплаща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своя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направени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него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консумативни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-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ел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енергия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телефон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вода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охрана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r w:rsidRPr="0060681B">
        <w:rPr>
          <w:rFonts w:ascii="Arial Narrow" w:eastAsia="Times New Roman" w:hAnsi="Arial Narrow" w:cs="Times New Roman"/>
          <w:i/>
          <w:sz w:val="24"/>
          <w:szCs w:val="24"/>
        </w:rPr>
        <w:t>/</w:t>
      </w:r>
      <w:proofErr w:type="spellStart"/>
      <w:r w:rsidRPr="0060681B">
        <w:rPr>
          <w:rFonts w:ascii="Arial Narrow" w:eastAsia="Times New Roman" w:hAnsi="Arial Narrow" w:cs="Times New Roman"/>
          <w:i/>
          <w:sz w:val="24"/>
          <w:szCs w:val="24"/>
        </w:rPr>
        <w:t>описват</w:t>
      </w:r>
      <w:proofErr w:type="spellEnd"/>
      <w:r w:rsidRPr="0060681B">
        <w:rPr>
          <w:rFonts w:ascii="Arial Narrow" w:eastAsia="Times New Roman" w:hAnsi="Arial Narrow" w:cs="Times New Roman"/>
          <w:i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i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i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i/>
          <w:sz w:val="24"/>
          <w:szCs w:val="24"/>
        </w:rPr>
        <w:t>изчерпателно</w:t>
      </w:r>
      <w:proofErr w:type="spellEnd"/>
      <w:r w:rsidRPr="0060681B">
        <w:rPr>
          <w:rFonts w:ascii="Arial Narrow" w:eastAsia="Times New Roman" w:hAnsi="Arial Narrow" w:cs="Times New Roman"/>
          <w:i/>
          <w:sz w:val="24"/>
          <w:szCs w:val="24"/>
        </w:rPr>
        <w:t>/</w:t>
      </w: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припадащата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част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такса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битови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отпадъци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Консумативните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такса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битови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отпадъци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включени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9DC2312" w14:textId="77777777" w:rsidR="008E0089" w:rsidRPr="0060681B" w:rsidRDefault="008E0089" w:rsidP="008E0089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14.1.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Размерът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направените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консумативни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предходната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точка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случаите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общото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отчитане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цяло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определя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пропорционално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площ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спрямо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общата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площ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D3A2077" w14:textId="77777777" w:rsidR="008E0089" w:rsidRPr="0060681B" w:rsidRDefault="008E0089" w:rsidP="008E0089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14.2.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Сумите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заплащат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указаната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банкова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5 (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пет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след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представяне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съответните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фактури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9FC2E2D" w14:textId="77777777" w:rsidR="008E0089" w:rsidRPr="0060681B" w:rsidRDefault="008E0089" w:rsidP="008E0089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>14</w:t>
      </w:r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>.</w:t>
      </w: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3.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плащането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приема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заверяване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банковата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A844FFC" w14:textId="77777777" w:rsidR="008E0089" w:rsidRPr="0060681B" w:rsidRDefault="008E0089" w:rsidP="008E0089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14.4.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издава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ежемесечно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фактури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задълженията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т. 11 и т. 14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изключение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разходите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ел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енергия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издават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фактури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пъти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месечно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(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междинно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окончателно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плащане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месеца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).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Фактурите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изпращат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единствено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електронна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поща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предоставя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валиден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адрес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електронна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поща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неполучаването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фактура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освобождава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погаси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своите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задължения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следствие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Адресът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електронната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поща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следният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: ...........................................</w:t>
      </w:r>
    </w:p>
    <w:p w14:paraId="50FD5601" w14:textId="77777777" w:rsidR="008E0089" w:rsidRPr="0060681B" w:rsidRDefault="008E0089" w:rsidP="008E0089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21D94DF0" w14:textId="77777777" w:rsidR="008E0089" w:rsidRPr="0060681B" w:rsidRDefault="008E0089" w:rsidP="008E0089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b/>
          <w:sz w:val="24"/>
          <w:szCs w:val="24"/>
        </w:rPr>
        <w:t>IV. САНКЦИИ</w:t>
      </w:r>
    </w:p>
    <w:p w14:paraId="288FC768" w14:textId="77777777" w:rsidR="008E0089" w:rsidRPr="0060681B" w:rsidRDefault="008E0089" w:rsidP="008E008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2EE1A4BE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15.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забава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плащанията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т. 11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повече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10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работни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неустойка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забава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0,5 % (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нула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цяло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пет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десети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процента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ден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върху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размера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просроченото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плащане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целия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период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забавата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повече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50 % (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петдесет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процента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размера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просроченото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плащане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179DD33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15.1.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забава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плащанията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т. 14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заплаща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върху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размера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неизплатените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суми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законна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лихва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B27AEA4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16.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обезщетение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вреди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причинени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през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време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движимото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освен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ако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докаже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тези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вреди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дължат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причина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той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отговаря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C639D80" w14:textId="77777777" w:rsidR="008E0089" w:rsidRPr="0060681B" w:rsidRDefault="008E0089" w:rsidP="008E008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349DFBC3" w14:textId="77777777" w:rsidR="008E0089" w:rsidRPr="0060681B" w:rsidRDefault="008E0089" w:rsidP="008E0089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60681B">
        <w:rPr>
          <w:rFonts w:ascii="Arial Narrow" w:eastAsia="Times New Roman" w:hAnsi="Arial Narrow" w:cs="Times New Roman"/>
          <w:b/>
          <w:sz w:val="24"/>
          <w:szCs w:val="24"/>
        </w:rPr>
        <w:t>V. ОБЩИ И ЗАКЛЮЧИТЕЛНИ РАЗПОРЕДБИ</w:t>
      </w:r>
    </w:p>
    <w:p w14:paraId="2BD02D86" w14:textId="77777777" w:rsidR="008E0089" w:rsidRPr="0060681B" w:rsidRDefault="008E0089" w:rsidP="008E00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6C6F44AB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17.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Договорът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прекратява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03AA4FE8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17.1. С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изтичане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срока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сключен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37C82D75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17.2.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взаимно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между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споразумение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уреждащо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последици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помежду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произтичащи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предсрочното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1584A17F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17.3.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закъснение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плащането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дължимите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суми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т. 11 и т. 14 с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повече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20 (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двадесет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уведомление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този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няма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задължение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спазване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предизвестителен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1C343D43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17.4.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Предсрочно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едномесечно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предизвестие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всяка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отправено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насрещната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1B1EE8B1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>1</w:t>
      </w:r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>7</w:t>
      </w: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.5.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Без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предизвестие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бъде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открито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производство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обявяване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несъстоятелност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или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ликвидация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0BD18E5E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>1</w:t>
      </w:r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>7</w:t>
      </w: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.6.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настъпване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форсмажорни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обстоятелства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14F6B3E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>1</w:t>
      </w:r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>7</w:t>
      </w: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.6.1.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настъпване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форсмажорни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обстоятелства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дължат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надлежно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уведомяване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този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предоставя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най-малко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едномесечен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уреждане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приключване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отношенията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във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връзка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ED1DAC0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>1</w:t>
      </w:r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>8</w:t>
      </w: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предсрочно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ако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спазен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едномесечният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предизвестието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страната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поискала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прекратяването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другата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обезщетение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равен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срока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неспазеното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предизвестие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33C1DE8E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19.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длъжен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прекратяването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освободи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/и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изнесе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имуществото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F83B49F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19.1.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изпълни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задължението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предходната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точка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право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след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изтичане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20 (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двадесет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дневен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считано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едностранно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възстанови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владението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върху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отдадените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/и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разпорежда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имуществото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намери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добре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без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това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каквито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било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обезщетения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AB4F2BA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20.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информира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незабавно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промени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настъпили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търговската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регистрация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съобщи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незабавно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настъпването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събитията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т. 17.5.</w:t>
      </w:r>
    </w:p>
    <w:p w14:paraId="3AD0C7E6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>2</w:t>
      </w:r>
      <w:r w:rsidRPr="0060681B">
        <w:rPr>
          <w:rFonts w:ascii="Arial Narrow" w:eastAsia="Times New Roman" w:hAnsi="Arial Narrow" w:cs="Times New Roman"/>
          <w:sz w:val="24"/>
          <w:szCs w:val="24"/>
          <w:lang w:val="ru-RU"/>
        </w:rPr>
        <w:t>1</w:t>
      </w: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споразумяват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решават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възникнали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спорни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въпроси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доброволен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път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а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когато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това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невъзможно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ги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отнасят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решаване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компетентния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7691A5D5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>21.</w:t>
      </w:r>
      <w:proofErr w:type="gramStart"/>
      <w:r w:rsidRPr="0060681B">
        <w:rPr>
          <w:rFonts w:ascii="Arial Narrow" w:eastAsia="Times New Roman" w:hAnsi="Arial Narrow" w:cs="Times New Roman"/>
          <w:sz w:val="24"/>
          <w:szCs w:val="24"/>
        </w:rPr>
        <w:t>1.Разрешаването</w:t>
      </w:r>
      <w:proofErr w:type="gram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възникнали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правни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спорове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ще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става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компетентния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взаимно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основание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чл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117,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ал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2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ГПК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договарят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компетентният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подсъдност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ще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бъде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София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независимо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това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къде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регистрирана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страната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ответник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спора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къде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нейното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седалище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адрес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управление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C93D011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22.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Настоящият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може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бъде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изменян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допълван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единствено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чрез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двустранно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подписани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него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споразумения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>включително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 xml:space="preserve"> и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>случаите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 xml:space="preserve"> т. 12</w:t>
      </w:r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DA20766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23.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неуредените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въпроси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прилагат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разпоредбите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действащото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страната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законодателство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C02AB1F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Приложения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представляващи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неразделна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част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7D6BA0A5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1.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Схема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отдавания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/и;</w:t>
      </w:r>
    </w:p>
    <w:p w14:paraId="24FED8B9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r w:rsidRPr="0060681B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2.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Приемо-предавателен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протокол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представляващ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опис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вида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състоянието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предаването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FCCF192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</w:p>
    <w:p w14:paraId="545C4900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Настоящият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изготви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подписа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нотариална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заверка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подписите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два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еднообразни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екземпляра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един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всяка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Разходите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нотариалната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заверка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0681B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60681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73697278" w14:textId="77777777" w:rsidR="008E0089" w:rsidRPr="0060681B" w:rsidRDefault="008E0089" w:rsidP="008E0089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2F594DE5" w14:textId="77777777" w:rsidR="008E0089" w:rsidRPr="0060681B" w:rsidRDefault="008E0089" w:rsidP="008E0089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100E1E0A" w14:textId="77777777" w:rsidR="008E0089" w:rsidRPr="0060681B" w:rsidRDefault="008E0089" w:rsidP="008E0089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08A322EE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60681B">
        <w:rPr>
          <w:rFonts w:ascii="Arial Narrow" w:eastAsia="Times New Roman" w:hAnsi="Arial Narrow" w:cs="Times New Roman"/>
          <w:b/>
          <w:sz w:val="24"/>
          <w:szCs w:val="24"/>
        </w:rPr>
        <w:t xml:space="preserve">ЗА НАЕМОДАТЕЛЯ: </w:t>
      </w:r>
      <w:r w:rsidRPr="0060681B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60681B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60681B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60681B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60681B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60681B">
        <w:rPr>
          <w:rFonts w:ascii="Arial Narrow" w:eastAsia="Times New Roman" w:hAnsi="Arial Narrow" w:cs="Times New Roman"/>
          <w:b/>
          <w:sz w:val="24"/>
          <w:szCs w:val="24"/>
        </w:rPr>
        <w:tab/>
        <w:t>ЗА НАЕМАТЕЛЯ:</w:t>
      </w:r>
    </w:p>
    <w:p w14:paraId="757FA7E6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3D591F89" w14:textId="77777777" w:rsidR="008E0089" w:rsidRPr="0060681B" w:rsidRDefault="008E0089" w:rsidP="008E0089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1F1BA3B6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60681B">
        <w:rPr>
          <w:rFonts w:ascii="Arial Narrow" w:eastAsia="Times New Roman" w:hAnsi="Arial Narrow" w:cs="Times New Roman"/>
          <w:b/>
          <w:sz w:val="24"/>
          <w:szCs w:val="24"/>
        </w:rPr>
        <w:t>/…………………………/</w:t>
      </w:r>
      <w:r w:rsidRPr="0060681B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60681B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60681B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60681B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60681B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60681B">
        <w:rPr>
          <w:rFonts w:ascii="Arial Narrow" w:eastAsia="Times New Roman" w:hAnsi="Arial Narrow" w:cs="Times New Roman"/>
          <w:b/>
          <w:sz w:val="24"/>
          <w:szCs w:val="24"/>
        </w:rPr>
        <w:tab/>
        <w:t>/....................................../</w:t>
      </w:r>
    </w:p>
    <w:p w14:paraId="026447E6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proofErr w:type="spellStart"/>
      <w:r w:rsidRPr="0060681B">
        <w:rPr>
          <w:rFonts w:ascii="Arial Narrow" w:eastAsia="Times New Roman" w:hAnsi="Arial Narrow" w:cs="Times New Roman"/>
          <w:b/>
          <w:sz w:val="24"/>
          <w:szCs w:val="24"/>
        </w:rPr>
        <w:t>Представляващ</w:t>
      </w:r>
      <w:proofErr w:type="spellEnd"/>
    </w:p>
    <w:p w14:paraId="5C2700AB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5F519037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571674A2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60681B">
        <w:rPr>
          <w:rFonts w:ascii="Arial Narrow" w:eastAsia="Times New Roman" w:hAnsi="Arial Narrow" w:cs="Times New Roman"/>
          <w:b/>
          <w:sz w:val="24"/>
          <w:szCs w:val="24"/>
        </w:rPr>
        <w:t>/…………………………/</w:t>
      </w:r>
    </w:p>
    <w:p w14:paraId="13853ED9" w14:textId="77777777" w:rsidR="008E0089" w:rsidRPr="0060681B" w:rsidRDefault="008E0089" w:rsidP="008E008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proofErr w:type="spellStart"/>
      <w:r w:rsidRPr="0060681B">
        <w:rPr>
          <w:rFonts w:ascii="Arial Narrow" w:eastAsia="Times New Roman" w:hAnsi="Arial Narrow" w:cs="Times New Roman"/>
          <w:b/>
          <w:sz w:val="24"/>
          <w:szCs w:val="24"/>
        </w:rPr>
        <w:t>Счетоводител</w:t>
      </w:r>
      <w:proofErr w:type="spellEnd"/>
    </w:p>
    <w:p w14:paraId="733ECC5A" w14:textId="77777777" w:rsidR="00B122E0" w:rsidRPr="008E0089" w:rsidRDefault="00B122E0" w:rsidP="008E0089"/>
    <w:sectPr w:rsidR="00B122E0" w:rsidRPr="008E0089" w:rsidSect="004F3A5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1418" w:bottom="0" w:left="1418" w:header="425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CAD5" w14:textId="77777777" w:rsidR="00F32DB8" w:rsidRDefault="00F32DB8" w:rsidP="00334921">
      <w:pPr>
        <w:spacing w:after="0" w:line="240" w:lineRule="auto"/>
      </w:pPr>
      <w:r>
        <w:separator/>
      </w:r>
    </w:p>
  </w:endnote>
  <w:endnote w:type="continuationSeparator" w:id="0">
    <w:p w14:paraId="3B36B5E9" w14:textId="77777777" w:rsidR="00F32DB8" w:rsidRDefault="00F32DB8" w:rsidP="0033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3453396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14:paraId="4E274E96" w14:textId="14CCF2B3" w:rsidR="00ED5684" w:rsidRPr="00C23C6B" w:rsidRDefault="00ED5684" w:rsidP="00334921">
        <w:pPr>
          <w:pStyle w:val="Footer"/>
          <w:tabs>
            <w:tab w:val="clear" w:pos="9072"/>
            <w:tab w:val="right" w:pos="9498"/>
          </w:tabs>
          <w:ind w:right="-428"/>
          <w:jc w:val="right"/>
          <w:rPr>
            <w:rFonts w:ascii="Arial Narrow" w:hAnsi="Arial Narrow"/>
            <w:sz w:val="24"/>
            <w:szCs w:val="24"/>
          </w:rPr>
        </w:pPr>
        <w:r>
          <w:rPr>
            <w:rFonts w:ascii="Arial Narrow" w:hAnsi="Arial Narrow"/>
            <w:b/>
            <w:noProof/>
            <w:color w:val="7F7F7F" w:themeColor="text1" w:themeTint="80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2BC4F049" wp14:editId="1B8FEFA9">
                  <wp:simplePos x="0" y="0"/>
                  <wp:positionH relativeFrom="column">
                    <wp:posOffset>5634990</wp:posOffset>
                  </wp:positionH>
                  <wp:positionV relativeFrom="paragraph">
                    <wp:posOffset>-473710</wp:posOffset>
                  </wp:positionV>
                  <wp:extent cx="419100" cy="895350"/>
                  <wp:effectExtent l="0" t="0" r="19050" b="19050"/>
                  <wp:wrapNone/>
                  <wp:docPr id="4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41910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8B0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A72BD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443.7pt;margin-top:-37.3pt;width:33pt;height:70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" strokecolor="#58b0e3"/>
              </w:pict>
            </mc:Fallback>
          </mc:AlternateContent>
        </w:r>
        <w:r w:rsidRPr="00C23C6B">
          <w:rPr>
            <w:rFonts w:ascii="Arial Narrow" w:hAnsi="Arial Narrow"/>
            <w:b/>
            <w:sz w:val="24"/>
            <w:szCs w:val="24"/>
          </w:rPr>
          <w:fldChar w:fldCharType="begin"/>
        </w:r>
        <w:r w:rsidRPr="00C23C6B">
          <w:rPr>
            <w:rFonts w:ascii="Arial Narrow" w:hAnsi="Arial Narrow"/>
            <w:b/>
            <w:sz w:val="24"/>
            <w:szCs w:val="24"/>
          </w:rPr>
          <w:instrText xml:space="preserve"> PAGE   \* MERGEFORMAT </w:instrText>
        </w:r>
        <w:r w:rsidRPr="00C23C6B">
          <w:rPr>
            <w:rFonts w:ascii="Arial Narrow" w:hAnsi="Arial Narrow"/>
            <w:b/>
            <w:sz w:val="24"/>
            <w:szCs w:val="24"/>
          </w:rPr>
          <w:fldChar w:fldCharType="separate"/>
        </w:r>
        <w:r w:rsidR="00B84772">
          <w:rPr>
            <w:rFonts w:ascii="Arial Narrow" w:hAnsi="Arial Narrow"/>
            <w:b/>
            <w:noProof/>
            <w:sz w:val="24"/>
            <w:szCs w:val="24"/>
          </w:rPr>
          <w:t>11</w:t>
        </w:r>
        <w:r w:rsidRPr="00C23C6B">
          <w:rPr>
            <w:rFonts w:ascii="Arial Narrow" w:hAnsi="Arial Narrow"/>
            <w:b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6144920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14:paraId="7A90B7FB" w14:textId="104C0046" w:rsidR="00ED5684" w:rsidRPr="00C23C6B" w:rsidRDefault="00ED5684" w:rsidP="00DF2CAB">
        <w:pPr>
          <w:pStyle w:val="Footer"/>
          <w:tabs>
            <w:tab w:val="clear" w:pos="9072"/>
            <w:tab w:val="right" w:pos="9498"/>
          </w:tabs>
          <w:ind w:right="-428"/>
          <w:jc w:val="right"/>
          <w:rPr>
            <w:rFonts w:ascii="Arial Narrow" w:hAnsi="Arial Narrow"/>
            <w:sz w:val="24"/>
            <w:szCs w:val="24"/>
          </w:rPr>
        </w:pPr>
        <w:r>
          <w:rPr>
            <w:rFonts w:ascii="Arial Narrow" w:hAnsi="Arial Narrow"/>
            <w:b/>
            <w:noProof/>
            <w:color w:val="7F7F7F" w:themeColor="text1" w:themeTint="80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07FC711" wp14:editId="380E9740">
                  <wp:simplePos x="0" y="0"/>
                  <wp:positionH relativeFrom="column">
                    <wp:posOffset>5634990</wp:posOffset>
                  </wp:positionH>
                  <wp:positionV relativeFrom="paragraph">
                    <wp:posOffset>-473710</wp:posOffset>
                  </wp:positionV>
                  <wp:extent cx="419100" cy="895350"/>
                  <wp:effectExtent l="0" t="0" r="19050" b="19050"/>
                  <wp:wrapNone/>
                  <wp:docPr id="2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41910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8B0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B1FAFE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443.7pt;margin-top:-37.3pt;width:33pt;height:70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" strokecolor="#58b0e3"/>
              </w:pict>
            </mc:Fallback>
          </mc:AlternateContent>
        </w:r>
        <w:r w:rsidRPr="00C23C6B">
          <w:rPr>
            <w:rFonts w:ascii="Arial Narrow" w:hAnsi="Arial Narrow"/>
            <w:b/>
            <w:sz w:val="24"/>
            <w:szCs w:val="24"/>
          </w:rPr>
          <w:fldChar w:fldCharType="begin"/>
        </w:r>
        <w:r w:rsidRPr="00C23C6B">
          <w:rPr>
            <w:rFonts w:ascii="Arial Narrow" w:hAnsi="Arial Narrow"/>
            <w:b/>
            <w:sz w:val="24"/>
            <w:szCs w:val="24"/>
          </w:rPr>
          <w:instrText xml:space="preserve"> PAGE   \* MERGEFORMAT </w:instrText>
        </w:r>
        <w:r w:rsidRPr="00C23C6B">
          <w:rPr>
            <w:rFonts w:ascii="Arial Narrow" w:hAnsi="Arial Narrow"/>
            <w:b/>
            <w:sz w:val="24"/>
            <w:szCs w:val="24"/>
          </w:rPr>
          <w:fldChar w:fldCharType="separate"/>
        </w:r>
        <w:r w:rsidR="00B84772">
          <w:rPr>
            <w:rFonts w:ascii="Arial Narrow" w:hAnsi="Arial Narrow"/>
            <w:b/>
            <w:noProof/>
            <w:sz w:val="24"/>
            <w:szCs w:val="24"/>
          </w:rPr>
          <w:t>1</w:t>
        </w:r>
        <w:r w:rsidRPr="00C23C6B">
          <w:rPr>
            <w:rFonts w:ascii="Arial Narrow" w:hAnsi="Arial Narrow"/>
            <w:b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E10FD" w14:textId="77777777" w:rsidR="00F32DB8" w:rsidRDefault="00F32DB8" w:rsidP="00334921">
      <w:pPr>
        <w:spacing w:after="0" w:line="240" w:lineRule="auto"/>
      </w:pPr>
      <w:r>
        <w:separator/>
      </w:r>
    </w:p>
  </w:footnote>
  <w:footnote w:type="continuationSeparator" w:id="0">
    <w:p w14:paraId="14E9C97E" w14:textId="77777777" w:rsidR="00F32DB8" w:rsidRDefault="00F32DB8" w:rsidP="0033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8505" w14:textId="64D225A1" w:rsidR="00ED5684" w:rsidRPr="00B122E0" w:rsidRDefault="00ED5684">
    <w:pPr>
      <w:pStyle w:val="Header"/>
      <w:rPr>
        <w:lang w:val="bg-BG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  <w:sz w:val="16"/>
      </w:rPr>
      <w:id w:val="242729907"/>
      <w:docPartObj>
        <w:docPartGallery w:val="Page Numbers (Top of Page)"/>
        <w:docPartUnique/>
      </w:docPartObj>
    </w:sdtPr>
    <w:sdtEndPr>
      <w:rPr>
        <w:b/>
      </w:rPr>
    </w:sdtEndPr>
    <w:sdtContent>
      <w:p w14:paraId="09B3E478" w14:textId="41E4CA28" w:rsidR="00ED5684" w:rsidRPr="00C477D7" w:rsidRDefault="00DC6646" w:rsidP="00E35F4B">
        <w:pPr>
          <w:pStyle w:val="Header"/>
          <w:tabs>
            <w:tab w:val="clear" w:pos="9072"/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  <w:r w:rsidRPr="00C477D7">
          <w:rPr>
            <w:b/>
            <w:noProof/>
            <w:color w:val="7F7F7F" w:themeColor="text1" w:themeTint="80"/>
            <w:sz w:val="16"/>
            <w:lang w:val="bg-BG" w:eastAsia="bg-BG"/>
          </w:rPr>
          <w:drawing>
            <wp:anchor distT="0" distB="0" distL="114300" distR="114300" simplePos="0" relativeHeight="251661312" behindDoc="0" locked="0" layoutInCell="1" allowOverlap="1" wp14:anchorId="3AF47B36" wp14:editId="663F60F2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2353310" cy="580390"/>
              <wp:effectExtent l="0" t="0" r="0" b="0"/>
              <wp:wrapNone/>
              <wp:docPr id="1" name="Picture 6" descr="C:\Users\igoranov\Desktop\lll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C:\Users\igoranov\Desktop\lll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53310" cy="580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="00ED5684">
          <w:rPr>
            <w:b/>
            <w:noProof/>
            <w:color w:val="7F7F7F" w:themeColor="text1" w:themeTint="80"/>
            <w:sz w:val="16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E9834FC" wp14:editId="643710AE">
                  <wp:simplePos x="0" y="0"/>
                  <wp:positionH relativeFrom="column">
                    <wp:posOffset>3609340</wp:posOffset>
                  </wp:positionH>
                  <wp:positionV relativeFrom="paragraph">
                    <wp:posOffset>-83820</wp:posOffset>
                  </wp:positionV>
                  <wp:extent cx="419100" cy="895350"/>
                  <wp:effectExtent l="8890" t="11430" r="10160" b="7620"/>
                  <wp:wrapNone/>
                  <wp:docPr id="3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41910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8B0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76F7A2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284.2pt;margin-top:-6.6pt;width:33pt;height:70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" strokecolor="#58b0e3"/>
              </w:pict>
            </mc:Fallback>
          </mc:AlternateContent>
        </w:r>
        <w:r w:rsidR="00ED5684" w:rsidRPr="00C477D7">
          <w:rPr>
            <w:b/>
            <w:color w:val="7F7F7F" w:themeColor="text1" w:themeTint="80"/>
            <w:sz w:val="16"/>
          </w:rPr>
          <w:t xml:space="preserve">1504 </w:t>
        </w:r>
        <w:proofErr w:type="spellStart"/>
        <w:r w:rsidR="00ED5684" w:rsidRPr="00C477D7">
          <w:rPr>
            <w:b/>
            <w:color w:val="7F7F7F" w:themeColor="text1" w:themeTint="80"/>
            <w:sz w:val="16"/>
          </w:rPr>
          <w:t>София</w:t>
        </w:r>
        <w:proofErr w:type="spellEnd"/>
        <w:r w:rsidR="00ED5684" w:rsidRPr="00C477D7">
          <w:rPr>
            <w:b/>
            <w:color w:val="7F7F7F" w:themeColor="text1" w:themeTint="80"/>
            <w:sz w:val="16"/>
          </w:rPr>
          <w:t xml:space="preserve">, </w:t>
        </w:r>
        <w:proofErr w:type="spellStart"/>
        <w:r w:rsidR="00ED5684" w:rsidRPr="00C477D7">
          <w:rPr>
            <w:b/>
            <w:color w:val="7F7F7F" w:themeColor="text1" w:themeTint="80"/>
            <w:sz w:val="16"/>
          </w:rPr>
          <w:t>ул</w:t>
        </w:r>
        <w:proofErr w:type="spellEnd"/>
        <w:r w:rsidR="00ED5684" w:rsidRPr="00C477D7">
          <w:rPr>
            <w:b/>
            <w:color w:val="7F7F7F" w:themeColor="text1" w:themeTint="80"/>
            <w:sz w:val="16"/>
          </w:rPr>
          <w:t xml:space="preserve">. </w:t>
        </w:r>
        <w:proofErr w:type="spellStart"/>
        <w:r w:rsidR="00ED5684" w:rsidRPr="00C477D7">
          <w:rPr>
            <w:b/>
            <w:color w:val="7F7F7F" w:themeColor="text1" w:themeTint="80"/>
            <w:sz w:val="16"/>
          </w:rPr>
          <w:t>Панайот</w:t>
        </w:r>
        <w:proofErr w:type="spellEnd"/>
        <w:r w:rsidR="00ED5684" w:rsidRPr="00C477D7">
          <w:rPr>
            <w:b/>
            <w:color w:val="7F7F7F" w:themeColor="text1" w:themeTint="80"/>
            <w:sz w:val="16"/>
          </w:rPr>
          <w:t xml:space="preserve"> </w:t>
        </w:r>
        <w:proofErr w:type="spellStart"/>
        <w:r w:rsidR="00ED5684" w:rsidRPr="00C477D7">
          <w:rPr>
            <w:b/>
            <w:color w:val="7F7F7F" w:themeColor="text1" w:themeTint="80"/>
            <w:sz w:val="16"/>
          </w:rPr>
          <w:t>Волов</w:t>
        </w:r>
        <w:proofErr w:type="spellEnd"/>
        <w:r w:rsidR="00ED5684" w:rsidRPr="00C477D7">
          <w:rPr>
            <w:b/>
            <w:color w:val="7F7F7F" w:themeColor="text1" w:themeTint="80"/>
            <w:sz w:val="16"/>
          </w:rPr>
          <w:t xml:space="preserve"> № 2</w:t>
        </w:r>
      </w:p>
      <w:p w14:paraId="51813C8B" w14:textId="77777777" w:rsidR="008E0089" w:rsidRDefault="00ED5684" w:rsidP="008E0089">
        <w:pPr>
          <w:pStyle w:val="Header"/>
          <w:tabs>
            <w:tab w:val="clear" w:pos="9072"/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  <w:proofErr w:type="spellStart"/>
        <w:r w:rsidRPr="00C477D7">
          <w:rPr>
            <w:b/>
            <w:color w:val="7F7F7F" w:themeColor="text1" w:themeTint="80"/>
            <w:sz w:val="16"/>
          </w:rPr>
          <w:t>Тел</w:t>
        </w:r>
        <w:proofErr w:type="spellEnd"/>
        <w:r w:rsidRPr="00C477D7">
          <w:rPr>
            <w:b/>
            <w:color w:val="7F7F7F" w:themeColor="text1" w:themeTint="80"/>
            <w:sz w:val="16"/>
          </w:rPr>
          <w:t xml:space="preserve">.: 02/ 9420 340, </w:t>
        </w:r>
        <w:r w:rsidR="008E0089" w:rsidRPr="00C477D7">
          <w:rPr>
            <w:b/>
            <w:color w:val="7F7F7F" w:themeColor="text1" w:themeTint="80"/>
            <w:sz w:val="16"/>
          </w:rPr>
          <w:t>ЕИК: 831641791</w:t>
        </w:r>
      </w:p>
      <w:p w14:paraId="0C7EFE30" w14:textId="0D1C8377" w:rsidR="00ED5684" w:rsidRPr="008E0089" w:rsidRDefault="008E0089" w:rsidP="00E35F4B">
        <w:pPr>
          <w:pStyle w:val="Header"/>
          <w:tabs>
            <w:tab w:val="clear" w:pos="9072"/>
            <w:tab w:val="right" w:pos="9923"/>
          </w:tabs>
          <w:ind w:left="6663" w:right="-853"/>
          <w:rPr>
            <w:b/>
            <w:color w:val="7F7F7F" w:themeColor="text1" w:themeTint="80"/>
            <w:sz w:val="16"/>
            <w:lang w:val="bg-BG"/>
          </w:rPr>
        </w:pPr>
        <w:hyperlink r:id="rId2" w:history="1">
          <w:r w:rsidRPr="00BF262C">
            <w:rPr>
              <w:rStyle w:val="Hyperlink"/>
              <w:b/>
              <w:sz w:val="16"/>
            </w:rPr>
            <w:t>office@is-bg.net</w:t>
          </w:r>
        </w:hyperlink>
        <w:r>
          <w:rPr>
            <w:b/>
            <w:color w:val="7F7F7F" w:themeColor="text1" w:themeTint="80"/>
            <w:sz w:val="16"/>
            <w:lang w:val="bg-BG"/>
          </w:rPr>
          <w:t xml:space="preserve"> </w:t>
        </w:r>
        <w:r w:rsidR="00ED5684" w:rsidRPr="00C477D7">
          <w:rPr>
            <w:b/>
            <w:color w:val="7F7F7F" w:themeColor="text1" w:themeTint="80"/>
            <w:sz w:val="16"/>
          </w:rPr>
          <w:t xml:space="preserve">        </w:t>
        </w:r>
        <w:hyperlink r:id="rId3" w:history="1">
          <w:r w:rsidRPr="00BF262C">
            <w:rPr>
              <w:rStyle w:val="Hyperlink"/>
              <w:b/>
              <w:sz w:val="16"/>
            </w:rPr>
            <w:t>www.is-bg.net</w:t>
          </w:r>
        </w:hyperlink>
        <w:r>
          <w:rPr>
            <w:b/>
            <w:color w:val="7F7F7F" w:themeColor="text1" w:themeTint="80"/>
            <w:sz w:val="16"/>
            <w:lang w:val="bg-BG"/>
          </w:rPr>
          <w:t xml:space="preserve"> </w:t>
        </w:r>
      </w:p>
      <w:p w14:paraId="7B20A649" w14:textId="77777777" w:rsidR="00ED5684" w:rsidRDefault="00DF70D7" w:rsidP="00E35F4B">
        <w:pPr>
          <w:pStyle w:val="Header"/>
          <w:tabs>
            <w:tab w:val="clear" w:pos="9072"/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</w:p>
    </w:sdtContent>
  </w:sdt>
  <w:p w14:paraId="24E97944" w14:textId="77777777" w:rsidR="00ED5684" w:rsidRPr="00C477D7" w:rsidRDefault="00ED5684" w:rsidP="00DF2CAB">
    <w:pPr>
      <w:pStyle w:val="Header"/>
      <w:tabs>
        <w:tab w:val="clear" w:pos="9072"/>
        <w:tab w:val="right" w:pos="9923"/>
      </w:tabs>
      <w:ind w:left="6663" w:right="-853"/>
      <w:rPr>
        <w:color w:val="7F7F7F" w:themeColor="text1" w:themeTint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6F2B"/>
    <w:multiLevelType w:val="hybridMultilevel"/>
    <w:tmpl w:val="E558134A"/>
    <w:lvl w:ilvl="0" w:tplc="E29C1A8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7223F"/>
    <w:multiLevelType w:val="hybridMultilevel"/>
    <w:tmpl w:val="906859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37B82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6DD1"/>
    <w:multiLevelType w:val="multilevel"/>
    <w:tmpl w:val="F6049D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6CA0084"/>
    <w:multiLevelType w:val="hybridMultilevel"/>
    <w:tmpl w:val="1FE294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B00C2"/>
    <w:multiLevelType w:val="hybridMultilevel"/>
    <w:tmpl w:val="9656D3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62CBA"/>
    <w:multiLevelType w:val="hybridMultilevel"/>
    <w:tmpl w:val="47D8B132"/>
    <w:lvl w:ilvl="0" w:tplc="BBB20E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7CA7"/>
    <w:multiLevelType w:val="multilevel"/>
    <w:tmpl w:val="F6049D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2B261AAF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F1591"/>
    <w:multiLevelType w:val="hybridMultilevel"/>
    <w:tmpl w:val="045C95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B7595"/>
    <w:multiLevelType w:val="hybridMultilevel"/>
    <w:tmpl w:val="6CBE1B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00F0B"/>
    <w:multiLevelType w:val="hybridMultilevel"/>
    <w:tmpl w:val="140694D4"/>
    <w:lvl w:ilvl="0" w:tplc="26CA6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1C24AF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322DB"/>
    <w:multiLevelType w:val="hybridMultilevel"/>
    <w:tmpl w:val="D6B8EB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808A3"/>
    <w:multiLevelType w:val="hybridMultilevel"/>
    <w:tmpl w:val="C9AA28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F2FCD"/>
    <w:multiLevelType w:val="hybridMultilevel"/>
    <w:tmpl w:val="21A4D1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966B9"/>
    <w:multiLevelType w:val="hybridMultilevel"/>
    <w:tmpl w:val="9068598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345408"/>
    <w:multiLevelType w:val="hybridMultilevel"/>
    <w:tmpl w:val="5E58E54E"/>
    <w:lvl w:ilvl="0" w:tplc="F14803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9E23CB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C2D76"/>
    <w:multiLevelType w:val="hybridMultilevel"/>
    <w:tmpl w:val="BE6CD06C"/>
    <w:lvl w:ilvl="0" w:tplc="76F291F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303F2D"/>
    <w:multiLevelType w:val="hybridMultilevel"/>
    <w:tmpl w:val="D23E49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03354"/>
    <w:multiLevelType w:val="hybridMultilevel"/>
    <w:tmpl w:val="C9AA28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B7567"/>
    <w:multiLevelType w:val="hybridMultilevel"/>
    <w:tmpl w:val="8710D40C"/>
    <w:lvl w:ilvl="0" w:tplc="2B12DBDE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20"/>
  </w:num>
  <w:num w:numId="5">
    <w:abstractNumId w:val="5"/>
  </w:num>
  <w:num w:numId="6">
    <w:abstractNumId w:val="6"/>
  </w:num>
  <w:num w:numId="7">
    <w:abstractNumId w:val="17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8"/>
  </w:num>
  <w:num w:numId="13">
    <w:abstractNumId w:val="19"/>
  </w:num>
  <w:num w:numId="14">
    <w:abstractNumId w:val="12"/>
  </w:num>
  <w:num w:numId="15">
    <w:abstractNumId w:val="0"/>
  </w:num>
  <w:num w:numId="16">
    <w:abstractNumId w:val="7"/>
  </w:num>
  <w:num w:numId="17">
    <w:abstractNumId w:val="11"/>
  </w:num>
  <w:num w:numId="18">
    <w:abstractNumId w:val="14"/>
  </w:num>
  <w:num w:numId="19">
    <w:abstractNumId w:val="22"/>
  </w:num>
  <w:num w:numId="20">
    <w:abstractNumId w:val="1"/>
  </w:num>
  <w:num w:numId="21">
    <w:abstractNumId w:val="3"/>
  </w:num>
  <w:num w:numId="22">
    <w:abstractNumId w:val="1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hdrShapeDefaults>
    <o:shapedefaults v:ext="edit" spidmax="4097">
      <o:colormru v:ext="edit" colors="#58b0e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21"/>
    <w:rsid w:val="00003BEE"/>
    <w:rsid w:val="00020E49"/>
    <w:rsid w:val="00021094"/>
    <w:rsid w:val="00022185"/>
    <w:rsid w:val="000347BF"/>
    <w:rsid w:val="000435BF"/>
    <w:rsid w:val="00052C90"/>
    <w:rsid w:val="00053F5C"/>
    <w:rsid w:val="0005400F"/>
    <w:rsid w:val="000603A3"/>
    <w:rsid w:val="00065F9F"/>
    <w:rsid w:val="00070A59"/>
    <w:rsid w:val="000768C5"/>
    <w:rsid w:val="000800BB"/>
    <w:rsid w:val="0008472D"/>
    <w:rsid w:val="000940A4"/>
    <w:rsid w:val="000B08D9"/>
    <w:rsid w:val="000B2B87"/>
    <w:rsid w:val="000C3AFD"/>
    <w:rsid w:val="000D22D7"/>
    <w:rsid w:val="000D44E1"/>
    <w:rsid w:val="000D755E"/>
    <w:rsid w:val="000F7ECA"/>
    <w:rsid w:val="001041FC"/>
    <w:rsid w:val="00106137"/>
    <w:rsid w:val="00122DC0"/>
    <w:rsid w:val="00123134"/>
    <w:rsid w:val="001254B4"/>
    <w:rsid w:val="001264BB"/>
    <w:rsid w:val="001310BE"/>
    <w:rsid w:val="00134695"/>
    <w:rsid w:val="0016207D"/>
    <w:rsid w:val="0016452C"/>
    <w:rsid w:val="001724F0"/>
    <w:rsid w:val="0017259C"/>
    <w:rsid w:val="00174947"/>
    <w:rsid w:val="00185F59"/>
    <w:rsid w:val="001B2081"/>
    <w:rsid w:val="001B26FC"/>
    <w:rsid w:val="001B2C97"/>
    <w:rsid w:val="001C07D0"/>
    <w:rsid w:val="001C503E"/>
    <w:rsid w:val="001E53CB"/>
    <w:rsid w:val="001F170E"/>
    <w:rsid w:val="001F3064"/>
    <w:rsid w:val="001F7CD0"/>
    <w:rsid w:val="00216F9C"/>
    <w:rsid w:val="002221AF"/>
    <w:rsid w:val="00242A8E"/>
    <w:rsid w:val="002449A8"/>
    <w:rsid w:val="00264BAE"/>
    <w:rsid w:val="00275FD8"/>
    <w:rsid w:val="00282D09"/>
    <w:rsid w:val="002A4549"/>
    <w:rsid w:val="002A56E7"/>
    <w:rsid w:val="002A66EE"/>
    <w:rsid w:val="002C32FA"/>
    <w:rsid w:val="002D5B8C"/>
    <w:rsid w:val="002E1CD9"/>
    <w:rsid w:val="002F2735"/>
    <w:rsid w:val="0030712A"/>
    <w:rsid w:val="00334921"/>
    <w:rsid w:val="003455C7"/>
    <w:rsid w:val="003515B9"/>
    <w:rsid w:val="00352B8E"/>
    <w:rsid w:val="003550A2"/>
    <w:rsid w:val="00356C53"/>
    <w:rsid w:val="00374F1C"/>
    <w:rsid w:val="00376D4F"/>
    <w:rsid w:val="00380FAE"/>
    <w:rsid w:val="00387A1E"/>
    <w:rsid w:val="003A12FB"/>
    <w:rsid w:val="003A7B8B"/>
    <w:rsid w:val="003B7ACB"/>
    <w:rsid w:val="003C665D"/>
    <w:rsid w:val="003C6BC3"/>
    <w:rsid w:val="003E7763"/>
    <w:rsid w:val="003F483A"/>
    <w:rsid w:val="003F5859"/>
    <w:rsid w:val="00410E74"/>
    <w:rsid w:val="00417E54"/>
    <w:rsid w:val="00422F41"/>
    <w:rsid w:val="00423849"/>
    <w:rsid w:val="00426F73"/>
    <w:rsid w:val="00431716"/>
    <w:rsid w:val="00441555"/>
    <w:rsid w:val="004425A2"/>
    <w:rsid w:val="00451712"/>
    <w:rsid w:val="004939E1"/>
    <w:rsid w:val="004A1F10"/>
    <w:rsid w:val="004A4B03"/>
    <w:rsid w:val="004A6A9A"/>
    <w:rsid w:val="004B55EF"/>
    <w:rsid w:val="004C5C22"/>
    <w:rsid w:val="004D3F51"/>
    <w:rsid w:val="004F26C0"/>
    <w:rsid w:val="004F3A52"/>
    <w:rsid w:val="004F4EED"/>
    <w:rsid w:val="005129FA"/>
    <w:rsid w:val="00515BA5"/>
    <w:rsid w:val="00520D92"/>
    <w:rsid w:val="005210BC"/>
    <w:rsid w:val="00522C70"/>
    <w:rsid w:val="00540B7A"/>
    <w:rsid w:val="005445BA"/>
    <w:rsid w:val="00545C72"/>
    <w:rsid w:val="00563A9A"/>
    <w:rsid w:val="00570506"/>
    <w:rsid w:val="0057121C"/>
    <w:rsid w:val="00575051"/>
    <w:rsid w:val="005771E5"/>
    <w:rsid w:val="00577982"/>
    <w:rsid w:val="00593F65"/>
    <w:rsid w:val="005975E7"/>
    <w:rsid w:val="005A387A"/>
    <w:rsid w:val="005A3E0C"/>
    <w:rsid w:val="005A41D4"/>
    <w:rsid w:val="005A46F7"/>
    <w:rsid w:val="005A563C"/>
    <w:rsid w:val="005B5F63"/>
    <w:rsid w:val="005B7C26"/>
    <w:rsid w:val="005D1B32"/>
    <w:rsid w:val="005D29CF"/>
    <w:rsid w:val="005F0066"/>
    <w:rsid w:val="005F1FFA"/>
    <w:rsid w:val="005F380B"/>
    <w:rsid w:val="005F44FC"/>
    <w:rsid w:val="006013FF"/>
    <w:rsid w:val="0062353F"/>
    <w:rsid w:val="0063733E"/>
    <w:rsid w:val="00647A0E"/>
    <w:rsid w:val="00662863"/>
    <w:rsid w:val="00666324"/>
    <w:rsid w:val="006817FF"/>
    <w:rsid w:val="00681E05"/>
    <w:rsid w:val="006855B0"/>
    <w:rsid w:val="00686569"/>
    <w:rsid w:val="00692585"/>
    <w:rsid w:val="006977C8"/>
    <w:rsid w:val="006C7337"/>
    <w:rsid w:val="006E3B9B"/>
    <w:rsid w:val="006E4BA9"/>
    <w:rsid w:val="006F1B47"/>
    <w:rsid w:val="006F5AE0"/>
    <w:rsid w:val="00707E18"/>
    <w:rsid w:val="007125B9"/>
    <w:rsid w:val="00721C46"/>
    <w:rsid w:val="00764736"/>
    <w:rsid w:val="0077702B"/>
    <w:rsid w:val="00777F71"/>
    <w:rsid w:val="00782500"/>
    <w:rsid w:val="007935F8"/>
    <w:rsid w:val="007A3D6E"/>
    <w:rsid w:val="007C3CFB"/>
    <w:rsid w:val="007C6F15"/>
    <w:rsid w:val="007D26E0"/>
    <w:rsid w:val="007D49AE"/>
    <w:rsid w:val="007E03FD"/>
    <w:rsid w:val="007E3D12"/>
    <w:rsid w:val="0081185E"/>
    <w:rsid w:val="008235E5"/>
    <w:rsid w:val="00827501"/>
    <w:rsid w:val="0084205B"/>
    <w:rsid w:val="00855408"/>
    <w:rsid w:val="00855BB9"/>
    <w:rsid w:val="00881BE6"/>
    <w:rsid w:val="00883DF7"/>
    <w:rsid w:val="008A3CBE"/>
    <w:rsid w:val="008A6196"/>
    <w:rsid w:val="008B7716"/>
    <w:rsid w:val="008B7871"/>
    <w:rsid w:val="008D337A"/>
    <w:rsid w:val="008D3889"/>
    <w:rsid w:val="008E0089"/>
    <w:rsid w:val="008E5048"/>
    <w:rsid w:val="00916F6A"/>
    <w:rsid w:val="009256A9"/>
    <w:rsid w:val="00927047"/>
    <w:rsid w:val="009275AA"/>
    <w:rsid w:val="009413F3"/>
    <w:rsid w:val="009559EA"/>
    <w:rsid w:val="00963C50"/>
    <w:rsid w:val="00963ECB"/>
    <w:rsid w:val="00966806"/>
    <w:rsid w:val="009C01CB"/>
    <w:rsid w:val="009C16C2"/>
    <w:rsid w:val="009D2911"/>
    <w:rsid w:val="009F3177"/>
    <w:rsid w:val="009F59E6"/>
    <w:rsid w:val="00A1578B"/>
    <w:rsid w:val="00A2095A"/>
    <w:rsid w:val="00A2508D"/>
    <w:rsid w:val="00A27B89"/>
    <w:rsid w:val="00A42107"/>
    <w:rsid w:val="00A434F0"/>
    <w:rsid w:val="00A5476A"/>
    <w:rsid w:val="00A5513C"/>
    <w:rsid w:val="00A5545F"/>
    <w:rsid w:val="00A72F2F"/>
    <w:rsid w:val="00A77B82"/>
    <w:rsid w:val="00A946C0"/>
    <w:rsid w:val="00A95CE9"/>
    <w:rsid w:val="00AA03F5"/>
    <w:rsid w:val="00AA4304"/>
    <w:rsid w:val="00AA663B"/>
    <w:rsid w:val="00AB6A2A"/>
    <w:rsid w:val="00AB791B"/>
    <w:rsid w:val="00AE1D2B"/>
    <w:rsid w:val="00AE7933"/>
    <w:rsid w:val="00AF258D"/>
    <w:rsid w:val="00AF56A0"/>
    <w:rsid w:val="00B122E0"/>
    <w:rsid w:val="00B14A64"/>
    <w:rsid w:val="00B33AA1"/>
    <w:rsid w:val="00B42D12"/>
    <w:rsid w:val="00B42DD2"/>
    <w:rsid w:val="00B64814"/>
    <w:rsid w:val="00B6748B"/>
    <w:rsid w:val="00B67593"/>
    <w:rsid w:val="00B73F76"/>
    <w:rsid w:val="00B841A1"/>
    <w:rsid w:val="00B84772"/>
    <w:rsid w:val="00B847A4"/>
    <w:rsid w:val="00B85E3B"/>
    <w:rsid w:val="00B94497"/>
    <w:rsid w:val="00B94D12"/>
    <w:rsid w:val="00BA06C1"/>
    <w:rsid w:val="00BA241A"/>
    <w:rsid w:val="00BC38A3"/>
    <w:rsid w:val="00BE44D5"/>
    <w:rsid w:val="00BF3E8B"/>
    <w:rsid w:val="00BF46B6"/>
    <w:rsid w:val="00BF5CF0"/>
    <w:rsid w:val="00BF70C4"/>
    <w:rsid w:val="00C23C6B"/>
    <w:rsid w:val="00C3536D"/>
    <w:rsid w:val="00C477D7"/>
    <w:rsid w:val="00C53678"/>
    <w:rsid w:val="00C56425"/>
    <w:rsid w:val="00C6291F"/>
    <w:rsid w:val="00C71344"/>
    <w:rsid w:val="00C73187"/>
    <w:rsid w:val="00C84CC2"/>
    <w:rsid w:val="00CA08AF"/>
    <w:rsid w:val="00CA2A74"/>
    <w:rsid w:val="00CB71B8"/>
    <w:rsid w:val="00CC36F3"/>
    <w:rsid w:val="00CD547D"/>
    <w:rsid w:val="00CD6693"/>
    <w:rsid w:val="00CD7C14"/>
    <w:rsid w:val="00CE097D"/>
    <w:rsid w:val="00D02B1C"/>
    <w:rsid w:val="00D16D85"/>
    <w:rsid w:val="00D331C7"/>
    <w:rsid w:val="00D4420D"/>
    <w:rsid w:val="00D446AF"/>
    <w:rsid w:val="00D57F06"/>
    <w:rsid w:val="00D62059"/>
    <w:rsid w:val="00D753E4"/>
    <w:rsid w:val="00D84C73"/>
    <w:rsid w:val="00DA0996"/>
    <w:rsid w:val="00DA1D03"/>
    <w:rsid w:val="00DA6533"/>
    <w:rsid w:val="00DB11A6"/>
    <w:rsid w:val="00DB426E"/>
    <w:rsid w:val="00DC1DBA"/>
    <w:rsid w:val="00DC6646"/>
    <w:rsid w:val="00DD149E"/>
    <w:rsid w:val="00DD65B2"/>
    <w:rsid w:val="00DE5637"/>
    <w:rsid w:val="00DE6B81"/>
    <w:rsid w:val="00DE7FB3"/>
    <w:rsid w:val="00DF21C0"/>
    <w:rsid w:val="00DF2CAB"/>
    <w:rsid w:val="00DF39BA"/>
    <w:rsid w:val="00DF5EC8"/>
    <w:rsid w:val="00DF70D7"/>
    <w:rsid w:val="00E01F4D"/>
    <w:rsid w:val="00E24C06"/>
    <w:rsid w:val="00E330AB"/>
    <w:rsid w:val="00E35F4B"/>
    <w:rsid w:val="00E545FC"/>
    <w:rsid w:val="00E55D7C"/>
    <w:rsid w:val="00E564D8"/>
    <w:rsid w:val="00E56BBF"/>
    <w:rsid w:val="00E576FE"/>
    <w:rsid w:val="00E63AAE"/>
    <w:rsid w:val="00E65F87"/>
    <w:rsid w:val="00E661CA"/>
    <w:rsid w:val="00E71D02"/>
    <w:rsid w:val="00E722EB"/>
    <w:rsid w:val="00E91114"/>
    <w:rsid w:val="00E9392D"/>
    <w:rsid w:val="00E94262"/>
    <w:rsid w:val="00ED2C9B"/>
    <w:rsid w:val="00ED5684"/>
    <w:rsid w:val="00EE22D6"/>
    <w:rsid w:val="00EE58F4"/>
    <w:rsid w:val="00EE6DD5"/>
    <w:rsid w:val="00EE6E6F"/>
    <w:rsid w:val="00F005DE"/>
    <w:rsid w:val="00F005EC"/>
    <w:rsid w:val="00F01522"/>
    <w:rsid w:val="00F06B82"/>
    <w:rsid w:val="00F116A8"/>
    <w:rsid w:val="00F143F9"/>
    <w:rsid w:val="00F2513D"/>
    <w:rsid w:val="00F32DB8"/>
    <w:rsid w:val="00F51404"/>
    <w:rsid w:val="00F55416"/>
    <w:rsid w:val="00F6518B"/>
    <w:rsid w:val="00F67A3D"/>
    <w:rsid w:val="00F70064"/>
    <w:rsid w:val="00F70156"/>
    <w:rsid w:val="00F77788"/>
    <w:rsid w:val="00F806D6"/>
    <w:rsid w:val="00F876C9"/>
    <w:rsid w:val="00F92A5F"/>
    <w:rsid w:val="00F97627"/>
    <w:rsid w:val="00FA2208"/>
    <w:rsid w:val="00FA5267"/>
    <w:rsid w:val="00FA5A8E"/>
    <w:rsid w:val="00FB6544"/>
    <w:rsid w:val="00FC4E08"/>
    <w:rsid w:val="00FD30DB"/>
    <w:rsid w:val="00FD50D6"/>
    <w:rsid w:val="00FD7495"/>
    <w:rsid w:val="00FE1C3A"/>
    <w:rsid w:val="00FF3371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58b0e3"/>
    </o:shapedefaults>
    <o:shapelayout v:ext="edit">
      <o:idmap v:ext="edit" data="1"/>
    </o:shapelayout>
  </w:shapeDefaults>
  <w:decimalSymbol w:val=","/>
  <w:listSeparator w:val=";"/>
  <w14:docId w14:val="77676D67"/>
  <w15:docId w15:val="{5C8471C5-5255-44C9-9988-09794E66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6FC"/>
  </w:style>
  <w:style w:type="paragraph" w:styleId="Heading1">
    <w:name w:val="heading 1"/>
    <w:basedOn w:val="Normal"/>
    <w:next w:val="Normal"/>
    <w:link w:val="Heading1Char"/>
    <w:uiPriority w:val="9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Theme="majorHAnsi" w:eastAsiaTheme="majorEastAsia" w:hAnsiTheme="majorHAnsi" w:cstheme="minorHAns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7D7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B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921"/>
  </w:style>
  <w:style w:type="paragraph" w:styleId="Footer">
    <w:name w:val="footer"/>
    <w:basedOn w:val="Normal"/>
    <w:link w:val="Foot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21"/>
  </w:style>
  <w:style w:type="paragraph" w:styleId="BalloonText">
    <w:name w:val="Balloon Text"/>
    <w:basedOn w:val="Normal"/>
    <w:link w:val="BalloonTextChar"/>
    <w:uiPriority w:val="99"/>
    <w:semiHidden/>
    <w:unhideWhenUsed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92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380B"/>
    <w:rPr>
      <w:rFonts w:asciiTheme="majorHAnsi" w:eastAsiaTheme="majorEastAsia" w:hAnsiTheme="majorHAnsi" w:cstheme="minorHAnsi"/>
      <w:b/>
      <w:bCs/>
      <w:smallCaps/>
      <w:color w:val="4F81BD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77D7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C477D7"/>
    <w:pPr>
      <w:ind w:left="720"/>
      <w:contextualSpacing/>
    </w:pPr>
  </w:style>
  <w:style w:type="table" w:styleId="TableGrid">
    <w:name w:val="Table Grid"/>
    <w:basedOn w:val="TableNormal"/>
    <w:uiPriority w:val="59"/>
    <w:rsid w:val="0068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56B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3A1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2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2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2FB"/>
    <w:rPr>
      <w:b/>
      <w:bCs/>
      <w:sz w:val="20"/>
      <w:szCs w:val="20"/>
    </w:rPr>
  </w:style>
  <w:style w:type="paragraph" w:styleId="NoSpacing">
    <w:name w:val="No Spacing"/>
    <w:uiPriority w:val="1"/>
    <w:qFormat/>
    <w:rsid w:val="000D755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E0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s-bg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is-bg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-bg.net" TargetMode="External"/><Relationship Id="rId2" Type="http://schemas.openxmlformats.org/officeDocument/2006/relationships/hyperlink" Target="mailto:office@is-bg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165AF-B289-4DF7-A160-918B39E2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4871</Words>
  <Characters>27769</Characters>
  <Application>Microsoft Office Word</Application>
  <DocSecurity>0</DocSecurity>
  <Lines>231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Илия П. Горанов</dc:creator>
  <cp:lastModifiedBy>Галя Гогова</cp:lastModifiedBy>
  <cp:revision>6</cp:revision>
  <dcterms:created xsi:type="dcterms:W3CDTF">2024-02-20T11:28:00Z</dcterms:created>
  <dcterms:modified xsi:type="dcterms:W3CDTF">2024-02-27T09:31:00Z</dcterms:modified>
</cp:coreProperties>
</file>