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F18A" w14:textId="77777777" w:rsidR="006B79DF" w:rsidRPr="00CE097D" w:rsidRDefault="006B79DF" w:rsidP="006B79DF">
      <w:pPr>
        <w:rPr>
          <w:rFonts w:ascii="Arial Narrow" w:hAnsi="Arial Narrow"/>
          <w:sz w:val="24"/>
          <w:szCs w:val="24"/>
        </w:rPr>
      </w:pPr>
    </w:p>
    <w:p w14:paraId="48A5AE2D" w14:textId="77777777" w:rsidR="006B79DF" w:rsidRDefault="006B79DF" w:rsidP="006B79DF">
      <w:pPr>
        <w:spacing w:before="240" w:line="60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8398E82" w14:textId="77777777" w:rsidR="006B79DF" w:rsidRDefault="006B79DF" w:rsidP="006B79DF">
      <w:pPr>
        <w:spacing w:before="240" w:line="60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2BB732B" w14:textId="77777777" w:rsidR="006B79DF" w:rsidRDefault="006B79DF" w:rsidP="006B79DF">
      <w:pPr>
        <w:spacing w:before="240" w:line="60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66C1E35" w14:textId="77777777" w:rsidR="00725130" w:rsidRDefault="00725130" w:rsidP="00480141">
      <w:pPr>
        <w:spacing w:before="240" w:line="60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856658C" w14:textId="77777777" w:rsidR="00725130" w:rsidRDefault="00725130" w:rsidP="00480141">
      <w:pPr>
        <w:spacing w:before="240" w:line="60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681AD0D" w14:textId="77777777" w:rsidR="00725130" w:rsidRDefault="00725130" w:rsidP="00480141">
      <w:pPr>
        <w:spacing w:before="240" w:line="60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6510A8F" w14:textId="158265A2" w:rsidR="006B79DF" w:rsidRPr="00356C53" w:rsidRDefault="006B79DF" w:rsidP="00480141">
      <w:pPr>
        <w:spacing w:before="240" w:line="600" w:lineRule="auto"/>
        <w:jc w:val="center"/>
        <w:rPr>
          <w:rFonts w:ascii="Arial Narrow" w:hAnsi="Arial Narrow"/>
          <w:b/>
          <w:sz w:val="24"/>
          <w:szCs w:val="24"/>
        </w:rPr>
      </w:pPr>
      <w:r w:rsidRPr="00356C53">
        <w:rPr>
          <w:rFonts w:ascii="Arial Narrow" w:hAnsi="Arial Narrow"/>
          <w:b/>
          <w:sz w:val="24"/>
          <w:szCs w:val="24"/>
        </w:rPr>
        <w:t>ТРЪЖНА ДОКУМЕНТАЦИЯ</w:t>
      </w:r>
    </w:p>
    <w:p w14:paraId="0E0ED81C" w14:textId="77777777" w:rsidR="006B79DF" w:rsidRPr="00356C53" w:rsidRDefault="006B79DF" w:rsidP="006B79DF">
      <w:pPr>
        <w:jc w:val="center"/>
        <w:rPr>
          <w:rFonts w:ascii="Arial Narrow" w:hAnsi="Arial Narrow"/>
          <w:b/>
          <w:sz w:val="24"/>
          <w:szCs w:val="24"/>
        </w:rPr>
      </w:pPr>
      <w:r w:rsidRPr="00356C53">
        <w:rPr>
          <w:rFonts w:ascii="Arial Narrow" w:hAnsi="Arial Narrow"/>
          <w:b/>
          <w:sz w:val="24"/>
          <w:szCs w:val="24"/>
        </w:rPr>
        <w:t>ЗА ПРОВЕЖДАНЕ НА ТЪРГ С ТАЙНО НАДДАВАНЕ</w:t>
      </w:r>
    </w:p>
    <w:p w14:paraId="6A855A93" w14:textId="77777777" w:rsidR="006B79DF" w:rsidRDefault="006B79DF" w:rsidP="006B79DF">
      <w:pPr>
        <w:jc w:val="center"/>
        <w:rPr>
          <w:rFonts w:ascii="Arial Narrow" w:hAnsi="Arial Narrow"/>
          <w:sz w:val="24"/>
          <w:szCs w:val="24"/>
        </w:rPr>
      </w:pPr>
    </w:p>
    <w:p w14:paraId="18F0A048" w14:textId="77777777" w:rsidR="006B79DF" w:rsidRPr="00F51404" w:rsidRDefault="006B79DF" w:rsidP="006B79DF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отдаване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под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част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недвижим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имот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51404">
        <w:rPr>
          <w:rFonts w:ascii="Arial Narrow" w:hAnsi="Arial Narrow"/>
          <w:sz w:val="24"/>
          <w:szCs w:val="24"/>
        </w:rPr>
        <w:t>собственост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1404">
        <w:rPr>
          <w:rFonts w:ascii="Arial Narrow" w:hAnsi="Arial Narrow"/>
          <w:sz w:val="24"/>
          <w:szCs w:val="24"/>
        </w:rPr>
        <w:t>на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F51404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F51404">
        <w:rPr>
          <w:rFonts w:ascii="Arial Narrow" w:hAnsi="Arial Narrow"/>
          <w:sz w:val="24"/>
          <w:szCs w:val="24"/>
        </w:rPr>
        <w:t>обслужване</w:t>
      </w:r>
      <w:proofErr w:type="spellEnd"/>
      <w:r w:rsidRPr="00F51404">
        <w:rPr>
          <w:rFonts w:ascii="Arial Narrow" w:hAnsi="Arial Narrow"/>
          <w:sz w:val="24"/>
          <w:szCs w:val="24"/>
        </w:rPr>
        <w:t>“ АД</w:t>
      </w:r>
      <w:proofErr w:type="gramEnd"/>
      <w:r w:rsidRPr="00F5140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Складово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помещение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№ 203</w:t>
      </w:r>
      <w:r w:rsidRPr="005E357B">
        <w:rPr>
          <w:rFonts w:ascii="Arial Narrow" w:eastAsia="Times New Roman" w:hAnsi="Arial Narrow"/>
          <w:sz w:val="24"/>
          <w:szCs w:val="24"/>
        </w:rPr>
        <w:t xml:space="preserve"> </w:t>
      </w:r>
      <w:r w:rsidRPr="00D20B76">
        <w:rPr>
          <w:rFonts w:ascii="Arial Narrow" w:eastAsia="Times New Roman" w:hAnsi="Arial Narrow"/>
          <w:sz w:val="24"/>
          <w:szCs w:val="24"/>
        </w:rPr>
        <w:t xml:space="preserve">с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площ</w:t>
      </w:r>
      <w:proofErr w:type="spellEnd"/>
      <w:r w:rsidRPr="00D20B76">
        <w:rPr>
          <w:rFonts w:ascii="Arial Narrow" w:eastAsia="Times New Roman" w:hAnsi="Arial Narrow"/>
          <w:sz w:val="24"/>
          <w:szCs w:val="24"/>
        </w:rPr>
        <w:t xml:space="preserve"> 5</w:t>
      </w:r>
      <w:r>
        <w:rPr>
          <w:rFonts w:ascii="Arial Narrow" w:eastAsia="Times New Roman" w:hAnsi="Arial Narrow"/>
          <w:sz w:val="24"/>
          <w:szCs w:val="24"/>
        </w:rPr>
        <w:t>,00</w:t>
      </w:r>
      <w:r w:rsidRPr="00D20B76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кв.м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на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I</w:t>
      </w:r>
      <w:r>
        <w:rPr>
          <w:rFonts w:ascii="Arial Narrow" w:eastAsia="Times New Roman" w:hAnsi="Arial Narrow"/>
          <w:sz w:val="24"/>
          <w:szCs w:val="24"/>
        </w:rPr>
        <w:t>II</w:t>
      </w:r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етаж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/>
          <w:sz w:val="24"/>
          <w:szCs w:val="24"/>
        </w:rPr>
        <w:t>сграда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с КИ </w:t>
      </w:r>
      <w:r>
        <w:rPr>
          <w:rFonts w:ascii="Arial Narrow" w:eastAsia="Times New Roman" w:hAnsi="Arial Narrow" w:cs="Arial"/>
          <w:sz w:val="24"/>
          <w:szCs w:val="24"/>
        </w:rPr>
        <w:t xml:space="preserve">10447.514.310.1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813ACF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813ACF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склад</w:t>
      </w:r>
      <w:proofErr w:type="spellEnd"/>
      <w:r>
        <w:rPr>
          <w:rFonts w:ascii="Arial Narrow" w:hAnsi="Arial Narrow" w:cs="Arial"/>
          <w:bCs/>
          <w:sz w:val="24"/>
          <w:szCs w:val="24"/>
        </w:rPr>
        <w:t>.</w:t>
      </w:r>
    </w:p>
    <w:p w14:paraId="6241ACB1" w14:textId="77777777" w:rsidR="006B79DF" w:rsidRDefault="006B79DF" w:rsidP="006B79DF">
      <w:pPr>
        <w:jc w:val="both"/>
        <w:rPr>
          <w:rFonts w:ascii="Arial Narrow" w:hAnsi="Arial Narrow"/>
          <w:sz w:val="24"/>
          <w:szCs w:val="24"/>
        </w:rPr>
      </w:pPr>
    </w:p>
    <w:p w14:paraId="0C8AE788" w14:textId="77777777" w:rsidR="006B79DF" w:rsidRDefault="006B79DF" w:rsidP="006B79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7E10F18" w14:textId="77777777" w:rsidR="006B79DF" w:rsidRDefault="006B79DF" w:rsidP="006B79DF">
      <w:pPr>
        <w:jc w:val="both"/>
        <w:rPr>
          <w:rFonts w:ascii="Arial Narrow" w:hAnsi="Arial Narrow"/>
          <w:sz w:val="24"/>
          <w:szCs w:val="24"/>
        </w:rPr>
      </w:pPr>
    </w:p>
    <w:p w14:paraId="200CD886" w14:textId="77777777" w:rsidR="006B79DF" w:rsidRPr="00515BA5" w:rsidRDefault="006B79DF" w:rsidP="006B79DF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Настоящият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търг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провежда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основание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чл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. 29, </w:t>
      </w:r>
      <w:proofErr w:type="spellStart"/>
      <w:r w:rsidRPr="00515BA5">
        <w:rPr>
          <w:rFonts w:ascii="Arial Narrow" w:hAnsi="Arial Narrow"/>
          <w:sz w:val="24"/>
          <w:szCs w:val="24"/>
        </w:rPr>
        <w:t>ал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2 и 4</w:t>
      </w:r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от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Правилника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прилагане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Закона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публичните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предприятия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 w:val="24"/>
          <w:szCs w:val="24"/>
        </w:rPr>
        <w:t>чл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. 1, </w:t>
      </w:r>
      <w:proofErr w:type="spellStart"/>
      <w:r w:rsidRPr="00515BA5">
        <w:rPr>
          <w:rFonts w:ascii="Arial Narrow" w:hAnsi="Arial Narrow"/>
          <w:sz w:val="24"/>
          <w:szCs w:val="24"/>
        </w:rPr>
        <w:t>ал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. 3 </w:t>
      </w:r>
      <w:proofErr w:type="spellStart"/>
      <w:r w:rsidRPr="00515BA5">
        <w:rPr>
          <w:rFonts w:ascii="Arial Narrow" w:hAnsi="Arial Narrow"/>
          <w:sz w:val="24"/>
          <w:szCs w:val="24"/>
        </w:rPr>
        <w:t>от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Правилата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провеждане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търг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 w:val="24"/>
          <w:szCs w:val="24"/>
        </w:rPr>
        <w:t>конкурс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, и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сключване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договори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515BA5">
        <w:rPr>
          <w:rFonts w:ascii="Arial Narrow" w:hAnsi="Arial Narrow"/>
          <w:sz w:val="24"/>
          <w:szCs w:val="24"/>
        </w:rPr>
        <w:t>работници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 w:val="24"/>
          <w:szCs w:val="24"/>
        </w:rPr>
        <w:t>служители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515BA5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15BA5">
        <w:rPr>
          <w:rFonts w:ascii="Arial Narrow" w:hAnsi="Arial Narrow"/>
          <w:sz w:val="24"/>
          <w:szCs w:val="24"/>
        </w:rPr>
        <w:t>обслужване</w:t>
      </w:r>
      <w:proofErr w:type="spellEnd"/>
      <w:r w:rsidRPr="00515BA5">
        <w:rPr>
          <w:rFonts w:ascii="Arial Narrow" w:hAnsi="Arial Narrow"/>
          <w:sz w:val="24"/>
          <w:szCs w:val="24"/>
        </w:rPr>
        <w:t>“ АД</w:t>
      </w:r>
      <w:proofErr w:type="gramEnd"/>
      <w:r w:rsidRPr="00515BA5">
        <w:rPr>
          <w:rFonts w:ascii="Arial Narrow" w:hAnsi="Arial Narrow"/>
          <w:sz w:val="24"/>
          <w:szCs w:val="24"/>
        </w:rPr>
        <w:t>.</w:t>
      </w:r>
    </w:p>
    <w:p w14:paraId="27DB4720" w14:textId="77777777" w:rsidR="006B79DF" w:rsidRPr="00515BA5" w:rsidRDefault="006B79DF" w:rsidP="006B79DF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</w:rPr>
      </w:pPr>
      <w:r w:rsidRPr="00515BA5">
        <w:rPr>
          <w:rFonts w:ascii="Arial Narrow" w:hAnsi="Arial Narrow"/>
          <w:b/>
          <w:sz w:val="24"/>
          <w:szCs w:val="24"/>
        </w:rPr>
        <w:t>ОПИСАНИЕ НА ОБЕКТА НА ТЪРГА</w:t>
      </w:r>
    </w:p>
    <w:p w14:paraId="2244642E" w14:textId="77777777" w:rsidR="006B79DF" w:rsidRPr="000B08D9" w:rsidRDefault="006B79DF" w:rsidP="006B79DF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Отдаване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под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част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от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недвижим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имот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15BA5">
        <w:rPr>
          <w:rFonts w:ascii="Arial Narrow" w:hAnsi="Arial Narrow"/>
          <w:sz w:val="24"/>
          <w:szCs w:val="24"/>
        </w:rPr>
        <w:t>собственост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515BA5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15BA5">
        <w:rPr>
          <w:rFonts w:ascii="Arial Narrow" w:hAnsi="Arial Narrow"/>
          <w:sz w:val="24"/>
          <w:szCs w:val="24"/>
        </w:rPr>
        <w:t>обслужване</w:t>
      </w:r>
      <w:proofErr w:type="spellEnd"/>
      <w:r w:rsidRPr="00515BA5">
        <w:rPr>
          <w:rFonts w:ascii="Arial Narrow" w:hAnsi="Arial Narrow"/>
          <w:sz w:val="24"/>
          <w:szCs w:val="24"/>
        </w:rPr>
        <w:t>“ АД</w:t>
      </w:r>
      <w:proofErr w:type="gramEnd"/>
      <w:r w:rsidRPr="00515BA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Складово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помещение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№ 203</w:t>
      </w:r>
      <w:r w:rsidRPr="005E357B">
        <w:rPr>
          <w:rFonts w:ascii="Arial Narrow" w:eastAsia="Times New Roman" w:hAnsi="Arial Narrow"/>
          <w:sz w:val="24"/>
          <w:szCs w:val="24"/>
        </w:rPr>
        <w:t xml:space="preserve"> </w:t>
      </w:r>
      <w:r w:rsidRPr="00D20B76">
        <w:rPr>
          <w:rFonts w:ascii="Arial Narrow" w:eastAsia="Times New Roman" w:hAnsi="Arial Narrow"/>
          <w:sz w:val="24"/>
          <w:szCs w:val="24"/>
        </w:rPr>
        <w:t xml:space="preserve">с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площ</w:t>
      </w:r>
      <w:proofErr w:type="spellEnd"/>
      <w:r w:rsidRPr="00D20B76">
        <w:rPr>
          <w:rFonts w:ascii="Arial Narrow" w:eastAsia="Times New Roman" w:hAnsi="Arial Narrow"/>
          <w:sz w:val="24"/>
          <w:szCs w:val="24"/>
        </w:rPr>
        <w:t xml:space="preserve"> 5</w:t>
      </w:r>
      <w:r>
        <w:rPr>
          <w:rFonts w:ascii="Arial Narrow" w:eastAsia="Times New Roman" w:hAnsi="Arial Narrow"/>
          <w:sz w:val="24"/>
          <w:szCs w:val="24"/>
        </w:rPr>
        <w:t>,00</w:t>
      </w:r>
      <w:r w:rsidRPr="00D20B76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кв.м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на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I</w:t>
      </w:r>
      <w:r>
        <w:rPr>
          <w:rFonts w:ascii="Arial Narrow" w:eastAsia="Times New Roman" w:hAnsi="Arial Narrow"/>
          <w:sz w:val="24"/>
          <w:szCs w:val="24"/>
        </w:rPr>
        <w:t>II</w:t>
      </w:r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етаж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/>
          <w:sz w:val="24"/>
          <w:szCs w:val="24"/>
        </w:rPr>
        <w:t>сграда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с КИ </w:t>
      </w:r>
      <w:r>
        <w:rPr>
          <w:rFonts w:ascii="Arial Narrow" w:eastAsia="Times New Roman" w:hAnsi="Arial Narrow" w:cs="Arial"/>
          <w:sz w:val="24"/>
          <w:szCs w:val="24"/>
        </w:rPr>
        <w:t xml:space="preserve">10447.514.310.1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813ACF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813ACF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склад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4C3EC1D" w14:textId="77777777" w:rsidR="006B79DF" w:rsidRPr="00515BA5" w:rsidRDefault="006B79DF" w:rsidP="006B79DF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</w:rPr>
      </w:pPr>
      <w:r w:rsidRPr="00515BA5">
        <w:rPr>
          <w:rFonts w:ascii="Arial Narrow" w:hAnsi="Arial Narrow"/>
          <w:b/>
          <w:sz w:val="24"/>
          <w:szCs w:val="24"/>
        </w:rPr>
        <w:t>СРОК НА НАЕМНОТО ПРАВООТНОШЕНИЕ</w:t>
      </w:r>
    </w:p>
    <w:p w14:paraId="5B45DF3D" w14:textId="77777777" w:rsidR="006B79DF" w:rsidRPr="00515BA5" w:rsidRDefault="006B79DF" w:rsidP="006B79DF">
      <w:pPr>
        <w:ind w:left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Срокът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наемното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правоотношение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е </w:t>
      </w:r>
      <w:r>
        <w:rPr>
          <w:rFonts w:ascii="Arial Narrow" w:hAnsi="Arial Narrow"/>
          <w:sz w:val="24"/>
          <w:szCs w:val="24"/>
        </w:rPr>
        <w:t>3</w:t>
      </w:r>
      <w:r w:rsidRPr="00515BA5"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три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515BA5">
        <w:rPr>
          <w:rFonts w:ascii="Arial Narrow" w:hAnsi="Arial Narrow"/>
          <w:sz w:val="24"/>
          <w:szCs w:val="24"/>
        </w:rPr>
        <w:t>години</w:t>
      </w:r>
      <w:proofErr w:type="spellEnd"/>
      <w:r w:rsidRPr="00515BA5">
        <w:rPr>
          <w:rFonts w:ascii="Arial Narrow" w:hAnsi="Arial Narrow"/>
          <w:sz w:val="24"/>
          <w:szCs w:val="24"/>
        </w:rPr>
        <w:t>.</w:t>
      </w:r>
    </w:p>
    <w:p w14:paraId="229204AC" w14:textId="77777777" w:rsidR="006B79DF" w:rsidRPr="00515BA5" w:rsidRDefault="006B79DF" w:rsidP="006B79DF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</w:rPr>
      </w:pPr>
      <w:r w:rsidRPr="00515BA5">
        <w:rPr>
          <w:rFonts w:ascii="Arial Narrow" w:hAnsi="Arial Narrow"/>
          <w:b/>
          <w:sz w:val="24"/>
          <w:szCs w:val="24"/>
        </w:rPr>
        <w:t>НАЧАЛНА ТРЪЖНА ЦЕНА И СТЪПКА НА НАДДАВАНЕ</w:t>
      </w:r>
    </w:p>
    <w:p w14:paraId="56CA0855" w14:textId="77777777" w:rsidR="006B79DF" w:rsidRPr="00515BA5" w:rsidRDefault="006B79DF" w:rsidP="006B79DF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Началната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тръжна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месечна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цена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е </w:t>
      </w:r>
      <w:r>
        <w:rPr>
          <w:rFonts w:ascii="Arial Narrow" w:hAnsi="Arial Narrow"/>
          <w:sz w:val="24"/>
          <w:szCs w:val="24"/>
        </w:rPr>
        <w:t>30,60</w:t>
      </w:r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лв</w:t>
      </w:r>
      <w:proofErr w:type="spellEnd"/>
      <w:r w:rsidRPr="00515BA5">
        <w:rPr>
          <w:rFonts w:ascii="Arial Narrow" w:hAnsi="Arial Narrow"/>
          <w:sz w:val="24"/>
          <w:szCs w:val="24"/>
        </w:rPr>
        <w:t>. (</w:t>
      </w:r>
      <w:proofErr w:type="spellStart"/>
      <w:r>
        <w:rPr>
          <w:rFonts w:ascii="Arial Narrow" w:hAnsi="Arial Narrow"/>
          <w:sz w:val="24"/>
          <w:szCs w:val="24"/>
        </w:rPr>
        <w:t>тридесет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лева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шестдесет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стотинки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515BA5">
        <w:rPr>
          <w:rFonts w:ascii="Arial Narrow" w:hAnsi="Arial Narrow"/>
          <w:sz w:val="24"/>
          <w:szCs w:val="24"/>
        </w:rPr>
        <w:t>без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ДДС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определена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база</w:t>
      </w:r>
      <w:proofErr w:type="spellEnd"/>
      <w:r>
        <w:rPr>
          <w:rFonts w:ascii="Arial Narrow" w:hAnsi="Arial Narrow"/>
          <w:sz w:val="24"/>
          <w:szCs w:val="24"/>
        </w:rPr>
        <w:t xml:space="preserve"> 6,12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лв</w:t>
      </w:r>
      <w:proofErr w:type="spellEnd"/>
      <w:r>
        <w:rPr>
          <w:rFonts w:ascii="Arial Narrow" w:hAnsi="Arial Narrow"/>
          <w:sz w:val="24"/>
          <w:szCs w:val="24"/>
        </w:rPr>
        <w:t>./</w:t>
      </w:r>
      <w:proofErr w:type="spellStart"/>
      <w:proofErr w:type="gramEnd"/>
      <w:r>
        <w:rPr>
          <w:rFonts w:ascii="Arial Narrow" w:hAnsi="Arial Narrow"/>
          <w:sz w:val="24"/>
          <w:szCs w:val="24"/>
        </w:rPr>
        <w:t>кв</w:t>
      </w:r>
      <w:proofErr w:type="spellEnd"/>
      <w:r>
        <w:rPr>
          <w:rFonts w:ascii="Arial Narrow" w:hAnsi="Arial Narrow"/>
          <w:sz w:val="24"/>
          <w:szCs w:val="24"/>
        </w:rPr>
        <w:t>. м</w:t>
      </w:r>
      <w:r w:rsidRPr="00515BA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без</w:t>
      </w:r>
      <w:proofErr w:type="spellEnd"/>
      <w:r>
        <w:rPr>
          <w:rFonts w:ascii="Arial Narrow" w:hAnsi="Arial Narrow"/>
          <w:sz w:val="24"/>
          <w:szCs w:val="24"/>
        </w:rPr>
        <w:t xml:space="preserve"> ДДС.</w:t>
      </w:r>
    </w:p>
    <w:p w14:paraId="1FAE9A85" w14:textId="77777777" w:rsidR="006B79DF" w:rsidRDefault="006B79DF" w:rsidP="006B79DF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Спечелилият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търга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участник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дължи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върху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предложената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от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него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цена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нормативно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установения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ДДС, </w:t>
      </w:r>
      <w:proofErr w:type="spellStart"/>
      <w:r w:rsidRPr="00515BA5">
        <w:rPr>
          <w:rFonts w:ascii="Arial Narrow" w:hAnsi="Arial Narrow"/>
          <w:sz w:val="24"/>
          <w:szCs w:val="24"/>
        </w:rPr>
        <w:t>при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спазване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разпоредбите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Закона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ДДС.</w:t>
      </w:r>
      <w:r w:rsidRPr="00515BA5">
        <w:rPr>
          <w:rFonts w:ascii="Arial Narrow" w:hAnsi="Arial Narrow"/>
          <w:sz w:val="24"/>
          <w:szCs w:val="24"/>
        </w:rPr>
        <w:tab/>
      </w:r>
    </w:p>
    <w:p w14:paraId="086A9A8A" w14:textId="77777777" w:rsidR="006B79DF" w:rsidRPr="00515BA5" w:rsidRDefault="006B79DF" w:rsidP="006B79DF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Наемната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цена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плаща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банков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път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до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10-то </w:t>
      </w:r>
      <w:proofErr w:type="spellStart"/>
      <w:r w:rsidRPr="00515BA5">
        <w:rPr>
          <w:rFonts w:ascii="Arial Narrow" w:hAnsi="Arial Narrow"/>
          <w:sz w:val="24"/>
          <w:szCs w:val="24"/>
        </w:rPr>
        <w:t>число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месеца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който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дължи</w:t>
      </w:r>
      <w:proofErr w:type="spellEnd"/>
      <w:r w:rsidRPr="00515BA5">
        <w:rPr>
          <w:rFonts w:ascii="Arial Narrow" w:hAnsi="Arial Narrow"/>
          <w:sz w:val="24"/>
          <w:szCs w:val="24"/>
        </w:rPr>
        <w:t>.</w:t>
      </w:r>
    </w:p>
    <w:p w14:paraId="7CB758C6" w14:textId="77777777" w:rsidR="006B79DF" w:rsidRPr="00515BA5" w:rsidRDefault="006B79DF" w:rsidP="006B79DF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Консумативните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разходи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сметка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наемателя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 w:val="24"/>
          <w:szCs w:val="24"/>
        </w:rPr>
        <w:t>се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заплащат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отделно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от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уговорения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наем</w:t>
      </w:r>
      <w:proofErr w:type="spellEnd"/>
      <w:r w:rsidRPr="00515BA5">
        <w:rPr>
          <w:rFonts w:ascii="Arial Narrow" w:hAnsi="Arial Narrow"/>
          <w:sz w:val="24"/>
          <w:szCs w:val="24"/>
        </w:rPr>
        <w:t>.</w:t>
      </w:r>
    </w:p>
    <w:p w14:paraId="20D5B06C" w14:textId="77777777" w:rsidR="006B79DF" w:rsidRPr="00515BA5" w:rsidRDefault="006B79DF" w:rsidP="006B79DF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515BA5">
        <w:rPr>
          <w:rFonts w:ascii="Arial Narrow" w:hAnsi="Arial Narrow"/>
          <w:sz w:val="24"/>
          <w:szCs w:val="24"/>
        </w:rPr>
        <w:t>Стъпката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/>
          <w:sz w:val="24"/>
          <w:szCs w:val="24"/>
        </w:rPr>
        <w:t>наддаване</w:t>
      </w:r>
      <w:proofErr w:type="spellEnd"/>
      <w:r w:rsidRPr="00515BA5">
        <w:rPr>
          <w:rFonts w:ascii="Arial Narrow" w:hAnsi="Arial Narrow"/>
          <w:sz w:val="24"/>
          <w:szCs w:val="24"/>
        </w:rPr>
        <w:t xml:space="preserve"> е </w:t>
      </w:r>
      <w:r>
        <w:rPr>
          <w:rFonts w:ascii="Arial Narrow" w:hAnsi="Arial Narrow"/>
          <w:sz w:val="24"/>
          <w:szCs w:val="24"/>
        </w:rPr>
        <w:t xml:space="preserve">3,00 </w:t>
      </w:r>
      <w:proofErr w:type="spellStart"/>
      <w:r>
        <w:rPr>
          <w:rFonts w:ascii="Arial Narrow" w:hAnsi="Arial Narrow"/>
          <w:sz w:val="24"/>
          <w:szCs w:val="24"/>
        </w:rPr>
        <w:t>лв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без</w:t>
      </w:r>
      <w:proofErr w:type="spellEnd"/>
      <w:r>
        <w:rPr>
          <w:rFonts w:ascii="Arial Narrow" w:hAnsi="Arial Narrow"/>
          <w:sz w:val="24"/>
          <w:szCs w:val="24"/>
        </w:rPr>
        <w:t xml:space="preserve"> ДДС.</w:t>
      </w:r>
    </w:p>
    <w:p w14:paraId="40DDE8E4" w14:textId="77777777" w:rsidR="006B79DF" w:rsidRPr="00515BA5" w:rsidRDefault="006B79DF" w:rsidP="006B79DF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</w:rPr>
      </w:pPr>
      <w:r w:rsidRPr="00515BA5">
        <w:rPr>
          <w:rFonts w:ascii="Arial Narrow" w:hAnsi="Arial Narrow"/>
          <w:b/>
          <w:sz w:val="24"/>
          <w:szCs w:val="24"/>
        </w:rPr>
        <w:t>ОГЛЕД НА ОБЕКТА</w:t>
      </w:r>
    </w:p>
    <w:p w14:paraId="1C3C3B83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515BA5">
        <w:rPr>
          <w:rFonts w:ascii="Arial Narrow" w:hAnsi="Arial Narrow" w:cs="Arial"/>
          <w:sz w:val="24"/>
          <w:szCs w:val="24"/>
        </w:rPr>
        <w:t>Оглед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на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обекта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да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извършван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от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09:00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до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17:00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01.03.2024 г. </w:t>
      </w:r>
      <w:proofErr w:type="spellStart"/>
      <w:r>
        <w:rPr>
          <w:rFonts w:ascii="Arial Narrow" w:hAnsi="Arial Narrow" w:cs="Arial"/>
          <w:sz w:val="24"/>
          <w:szCs w:val="24"/>
        </w:rPr>
        <w:t>до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11.03.2024г.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предварителна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заявка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на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тел</w:t>
      </w:r>
      <w:proofErr w:type="spellEnd"/>
      <w:r w:rsidRPr="00515BA5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:</w:t>
      </w:r>
      <w:r w:rsidRPr="00515BA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062/621486.</w:t>
      </w:r>
    </w:p>
    <w:p w14:paraId="4DC3CB68" w14:textId="77777777" w:rsidR="006B79DF" w:rsidRPr="00515BA5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6B5F452C" w14:textId="77777777" w:rsidR="006B79DF" w:rsidRDefault="006B79DF" w:rsidP="006B79D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515BA5">
        <w:rPr>
          <w:rFonts w:ascii="Arial Narrow" w:hAnsi="Arial Narrow" w:cs="Arial"/>
          <w:b/>
          <w:sz w:val="24"/>
          <w:szCs w:val="24"/>
        </w:rPr>
        <w:t>ДАТА, МЯСТО И ЧАС НА ПРОВЕЖДАНЕ НА ТЪРГА</w:t>
      </w:r>
    </w:p>
    <w:p w14:paraId="40ED9482" w14:textId="77777777" w:rsidR="006B79DF" w:rsidRPr="00515BA5" w:rsidRDefault="006B79DF" w:rsidP="006B79D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5670BE0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515BA5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ще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се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проведе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на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12.03.2024 г.</w:t>
      </w:r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от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10:00</w:t>
      </w:r>
      <w:r w:rsidRPr="00515BA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515BA5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126DEC">
        <w:rPr>
          <w:rFonts w:ascii="Arial Narrow" w:hAnsi="Arial Narrow" w:cs="Arial"/>
          <w:sz w:val="24"/>
          <w:szCs w:val="24"/>
        </w:rPr>
        <w:t>сградата</w:t>
      </w:r>
      <w:proofErr w:type="spellEnd"/>
      <w:r w:rsidRPr="00126DE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26DEC">
        <w:rPr>
          <w:rFonts w:ascii="Arial Narrow" w:hAnsi="Arial Narrow" w:cs="Arial"/>
          <w:sz w:val="24"/>
          <w:szCs w:val="24"/>
        </w:rPr>
        <w:t>на</w:t>
      </w:r>
      <w:proofErr w:type="spellEnd"/>
      <w:r w:rsidRPr="00126DEC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126DEC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126DE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126DEC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126DEC">
        <w:rPr>
          <w:rFonts w:ascii="Arial Narrow" w:hAnsi="Arial Narrow" w:cs="Arial"/>
          <w:sz w:val="24"/>
          <w:szCs w:val="24"/>
        </w:rPr>
        <w:t>“ АД</w:t>
      </w:r>
      <w:proofErr w:type="gramEnd"/>
      <w:r w:rsidRPr="00126DEC">
        <w:rPr>
          <w:rFonts w:ascii="Arial Narrow" w:hAnsi="Arial Narrow" w:cs="Arial"/>
          <w:sz w:val="24"/>
          <w:szCs w:val="24"/>
        </w:rPr>
        <w:t xml:space="preserve"> - </w:t>
      </w:r>
      <w:proofErr w:type="spellStart"/>
      <w:r w:rsidRPr="00126DEC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126DE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Велико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Търново</w:t>
      </w:r>
      <w:proofErr w:type="spellEnd"/>
      <w:r w:rsidRPr="00126DEC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26DEC">
        <w:rPr>
          <w:rFonts w:ascii="Arial Narrow" w:hAnsi="Arial Narrow" w:cs="Arial"/>
          <w:sz w:val="24"/>
          <w:szCs w:val="24"/>
        </w:rPr>
        <w:t>на</w:t>
      </w:r>
      <w:proofErr w:type="spellEnd"/>
      <w:r w:rsidRPr="00126DE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26DEC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126DEC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126DEC">
        <w:rPr>
          <w:rFonts w:ascii="Arial Narrow" w:hAnsi="Arial Narrow" w:cs="Arial"/>
          <w:sz w:val="24"/>
          <w:szCs w:val="24"/>
        </w:rPr>
        <w:t>гр</w:t>
      </w:r>
      <w:proofErr w:type="spellEnd"/>
      <w:r w:rsidRPr="00126DEC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Велико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Търново</w:t>
      </w:r>
      <w:proofErr w:type="spellEnd"/>
      <w:r w:rsidRPr="00126DE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26DEC">
        <w:rPr>
          <w:rFonts w:ascii="Arial Narrow" w:hAnsi="Arial Narrow" w:cs="Arial"/>
          <w:sz w:val="24"/>
          <w:szCs w:val="24"/>
        </w:rPr>
        <w:t>ул</w:t>
      </w:r>
      <w:proofErr w:type="spellEnd"/>
      <w:r w:rsidRPr="00126DEC">
        <w:rPr>
          <w:rFonts w:ascii="Arial Narrow" w:hAnsi="Arial Narrow" w:cs="Arial"/>
          <w:sz w:val="24"/>
          <w:szCs w:val="24"/>
        </w:rPr>
        <w:t>. „</w:t>
      </w:r>
      <w:r>
        <w:rPr>
          <w:rFonts w:ascii="Arial Narrow" w:hAnsi="Arial Narrow" w:cs="Arial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Arial"/>
          <w:sz w:val="24"/>
          <w:szCs w:val="24"/>
        </w:rPr>
        <w:t>Габровски</w:t>
      </w:r>
      <w:proofErr w:type="spellEnd"/>
      <w:r w:rsidRPr="00126DEC">
        <w:rPr>
          <w:rFonts w:ascii="Arial Narrow" w:hAnsi="Arial Narrow" w:cs="Arial"/>
          <w:sz w:val="24"/>
          <w:szCs w:val="24"/>
        </w:rPr>
        <w:t>“ № 6</w:t>
      </w:r>
      <w:r>
        <w:rPr>
          <w:rFonts w:ascii="Arial Narrow" w:hAnsi="Arial Narrow" w:cs="Arial"/>
          <w:sz w:val="24"/>
          <w:szCs w:val="24"/>
        </w:rPr>
        <w:t>1</w:t>
      </w:r>
      <w:r w:rsidRPr="00126DEC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26DEC">
        <w:rPr>
          <w:rFonts w:ascii="Arial Narrow" w:hAnsi="Arial Narrow" w:cs="Arial"/>
          <w:sz w:val="24"/>
          <w:szCs w:val="24"/>
        </w:rPr>
        <w:t>етаж</w:t>
      </w:r>
      <w:proofErr w:type="spellEnd"/>
      <w:r w:rsidRPr="00126DE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I,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103,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975E7">
        <w:rPr>
          <w:rFonts w:ascii="Arial Narrow" w:hAnsi="Arial Narrow" w:cs="Arial"/>
          <w:i/>
          <w:sz w:val="24"/>
          <w:szCs w:val="24"/>
        </w:rPr>
        <w:t>закрито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заседание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0D3F899D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598EFB9D" w14:textId="77777777" w:rsidR="006B79DF" w:rsidRDefault="006B79DF" w:rsidP="006B79D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ПРАВО НА УЧАСТИЕ</w:t>
      </w:r>
    </w:p>
    <w:p w14:paraId="5D579CFC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052E5F6B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F01522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могат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участват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физически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юридически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лица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които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нямат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към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F01522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>“ АД</w:t>
      </w:r>
      <w:proofErr w:type="gramEnd"/>
      <w:r w:rsidRPr="00F01522">
        <w:rPr>
          <w:rFonts w:ascii="Arial Narrow" w:hAnsi="Arial Narrow" w:cs="Arial"/>
          <w:sz w:val="24"/>
          <w:szCs w:val="24"/>
        </w:rPr>
        <w:t xml:space="preserve"> /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включително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към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клоновете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/ -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независимо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основанието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нямат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към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държавата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наличие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към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>" АД, в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наемателя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има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сключено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нотариална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заверка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подписите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отсрочването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или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разсрочването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наличие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публични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наемател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че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същият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представи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нотариално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заверено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копие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разрешение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отсрочване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или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разсрочване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издадено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съответния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компетентен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орган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или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нотариално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заверено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копие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отсрочване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или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разсрочване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публични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договора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представя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lastRenderedPageBreak/>
        <w:t>удостоверения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издадени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по-рано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от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месец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датата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подаване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на</w:t>
      </w:r>
      <w:proofErr w:type="spellEnd"/>
      <w:r w:rsidRPr="00F015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 w:val="24"/>
          <w:szCs w:val="24"/>
        </w:rPr>
        <w:t>заявлението</w:t>
      </w:r>
      <w:proofErr w:type="spellEnd"/>
      <w:r w:rsidRPr="00F01522">
        <w:rPr>
          <w:rFonts w:ascii="Arial Narrow" w:hAnsi="Arial Narrow" w:cs="Arial"/>
          <w:sz w:val="24"/>
          <w:szCs w:val="24"/>
        </w:rPr>
        <w:t>.</w:t>
      </w:r>
    </w:p>
    <w:p w14:paraId="5F0F469D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6814DE75" w14:textId="77777777" w:rsidR="006B79DF" w:rsidRPr="00963C50" w:rsidRDefault="006B79DF" w:rsidP="006B79D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ДОКУМЕНТИ ЗА УЧАСТИЕ В ТЪРГА</w:t>
      </w:r>
    </w:p>
    <w:p w14:paraId="03A71E27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3D3C6402" w14:textId="77777777" w:rsidR="006B79DF" w:rsidRDefault="006B79DF" w:rsidP="006B79DF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Заявление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попълва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).</w:t>
      </w:r>
    </w:p>
    <w:p w14:paraId="50D57026" w14:textId="77777777" w:rsidR="006B79DF" w:rsidRDefault="006B79DF" w:rsidP="006B79DF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случаите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чрез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73C5053" w14:textId="77777777" w:rsidR="006B79DF" w:rsidRDefault="006B79DF" w:rsidP="006B79DF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Ценово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писмен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вид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 xml:space="preserve">–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Ценовото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малък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4FE256EB" w14:textId="77777777" w:rsidR="006B79DF" w:rsidRDefault="006B79DF" w:rsidP="006B79DF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Декларация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относно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информацията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предоставяна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основание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чл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. 13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от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Общия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регламент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защита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данните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чл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. 54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от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Закона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защита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личните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данни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392D5C40" w14:textId="77777777" w:rsidR="006B79DF" w:rsidRDefault="006B79DF" w:rsidP="006B79D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Всички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заедно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малък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предлаганата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поставят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в </w:t>
      </w:r>
      <w:proofErr w:type="spellStart"/>
      <w:r>
        <w:rPr>
          <w:rFonts w:ascii="Arial Narrow" w:hAnsi="Arial Narrow" w:cs="Arial"/>
          <w:sz w:val="24"/>
          <w:szCs w:val="24"/>
        </w:rPr>
        <w:t>голям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запечатан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непрозрачен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Върху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плика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се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отбелязват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участника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или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лице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цялостното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обекта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1C38C5CA" w14:textId="77777777" w:rsidR="006B79DF" w:rsidRDefault="006B79DF" w:rsidP="006B79D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4908953F" w14:textId="77777777" w:rsidR="006B79DF" w:rsidRDefault="006B79DF" w:rsidP="006B79D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69527AEF" w14:textId="77777777" w:rsidR="006B79DF" w:rsidRDefault="006B79DF" w:rsidP="006B79D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ПОДАВАНЕ НА ДОКУМЕНТИ ЗА УЧАСТИЕ В ТЪРГА И РЕГИСТРАЦИЯ НА УЧАСТНИЦИТЕ</w:t>
      </w:r>
    </w:p>
    <w:p w14:paraId="1C4315FE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54AF6BB7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него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представител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описаните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т. 7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поставени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голям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лично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препоръчано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писмо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обратна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разписка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върху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отбелязват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лице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цялостното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обекта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кореспонденция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телефон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възможност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електронна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8C43F64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счита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редовно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подадено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ако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hAnsi="Arial Narrow" w:cs="Arial"/>
          <w:sz w:val="24"/>
          <w:szCs w:val="24"/>
        </w:rPr>
        <w:t>постъпило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деловодството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клон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Велико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Търново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рамките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срок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4BC0DF75" w14:textId="77777777" w:rsidR="006B79DF" w:rsidRPr="008A3CBE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8A3CBE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се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вписват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поддържания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деловодната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система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на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8A3CBE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8A3CBE">
        <w:rPr>
          <w:rFonts w:ascii="Arial Narrow" w:hAnsi="Arial Narrow" w:cs="Arial"/>
          <w:sz w:val="24"/>
          <w:szCs w:val="24"/>
        </w:rPr>
        <w:t>“ АД</w:t>
      </w:r>
      <w:proofErr w:type="gram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регистър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отбелязване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на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входящ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номер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дата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час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на</w:t>
      </w:r>
      <w:proofErr w:type="spellEnd"/>
      <w:r w:rsidRPr="008A3CB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 w:val="24"/>
          <w:szCs w:val="24"/>
        </w:rPr>
        <w:t>постъпване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41495635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F97627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за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да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се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подават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до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17:00</w:t>
      </w:r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 w:val="24"/>
          <w:szCs w:val="24"/>
        </w:rPr>
        <w:t>на</w:t>
      </w:r>
      <w:proofErr w:type="spellEnd"/>
      <w:r w:rsidRPr="00F9762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11.03.2024 г. в </w:t>
      </w:r>
      <w:proofErr w:type="spellStart"/>
      <w:r>
        <w:rPr>
          <w:rFonts w:ascii="Arial Narrow" w:hAnsi="Arial Narrow" w:cs="Arial"/>
          <w:sz w:val="24"/>
          <w:szCs w:val="24"/>
        </w:rPr>
        <w:t>сградата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 w:rsidRPr="00611682">
        <w:rPr>
          <w:rFonts w:ascii="Arial Narrow" w:hAnsi="Arial Narrow" w:cs="Arial"/>
          <w:sz w:val="24"/>
          <w:szCs w:val="24"/>
        </w:rPr>
        <w:t>„</w:t>
      </w:r>
      <w:proofErr w:type="spellStart"/>
      <w:r w:rsidRPr="00611682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61168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611682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611682">
        <w:rPr>
          <w:rFonts w:ascii="Arial Narrow" w:hAnsi="Arial Narrow" w:cs="Arial"/>
          <w:sz w:val="24"/>
          <w:szCs w:val="24"/>
        </w:rPr>
        <w:t>“ АД</w:t>
      </w:r>
      <w:proofErr w:type="gramEnd"/>
      <w:r w:rsidRPr="00611682">
        <w:rPr>
          <w:rFonts w:ascii="Arial Narrow" w:hAnsi="Arial Narrow" w:cs="Arial"/>
          <w:sz w:val="24"/>
          <w:szCs w:val="24"/>
        </w:rPr>
        <w:t xml:space="preserve"> - </w:t>
      </w:r>
      <w:proofErr w:type="spellStart"/>
      <w:r w:rsidRPr="00611682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61168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11682">
        <w:rPr>
          <w:rFonts w:ascii="Arial Narrow" w:hAnsi="Arial Narrow" w:cs="Arial"/>
          <w:sz w:val="24"/>
          <w:szCs w:val="24"/>
        </w:rPr>
        <w:t>Велико</w:t>
      </w:r>
      <w:proofErr w:type="spellEnd"/>
      <w:r w:rsidRPr="0061168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11682">
        <w:rPr>
          <w:rFonts w:ascii="Arial Narrow" w:hAnsi="Arial Narrow" w:cs="Arial"/>
          <w:sz w:val="24"/>
          <w:szCs w:val="24"/>
        </w:rPr>
        <w:t>Търново</w:t>
      </w:r>
      <w:proofErr w:type="spellEnd"/>
      <w:r w:rsidRPr="0061168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611682">
        <w:rPr>
          <w:rFonts w:ascii="Arial Narrow" w:hAnsi="Arial Narrow" w:cs="Arial"/>
          <w:sz w:val="24"/>
          <w:szCs w:val="24"/>
        </w:rPr>
        <w:t>на</w:t>
      </w:r>
      <w:proofErr w:type="spellEnd"/>
      <w:r w:rsidRPr="0061168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11682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611682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611682">
        <w:rPr>
          <w:rFonts w:ascii="Arial Narrow" w:hAnsi="Arial Narrow" w:cs="Arial"/>
          <w:sz w:val="24"/>
          <w:szCs w:val="24"/>
        </w:rPr>
        <w:t>гр</w:t>
      </w:r>
      <w:proofErr w:type="spellEnd"/>
      <w:r w:rsidRPr="00611682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611682">
        <w:rPr>
          <w:rFonts w:ascii="Arial Narrow" w:hAnsi="Arial Narrow" w:cs="Arial"/>
          <w:sz w:val="24"/>
          <w:szCs w:val="24"/>
        </w:rPr>
        <w:t>Велико</w:t>
      </w:r>
      <w:proofErr w:type="spellEnd"/>
      <w:r w:rsidRPr="0061168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11682">
        <w:rPr>
          <w:rFonts w:ascii="Arial Narrow" w:hAnsi="Arial Narrow" w:cs="Arial"/>
          <w:sz w:val="24"/>
          <w:szCs w:val="24"/>
        </w:rPr>
        <w:t>Търново</w:t>
      </w:r>
      <w:proofErr w:type="spellEnd"/>
      <w:r w:rsidRPr="0061168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„Никола </w:t>
      </w:r>
      <w:proofErr w:type="spellStart"/>
      <w:r>
        <w:rPr>
          <w:rFonts w:ascii="Arial Narrow" w:hAnsi="Arial Narrow" w:cs="Arial"/>
          <w:sz w:val="24"/>
          <w:szCs w:val="24"/>
        </w:rPr>
        <w:t>Габровски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“ № 61,  </w:t>
      </w:r>
      <w:proofErr w:type="spellStart"/>
      <w:r>
        <w:rPr>
          <w:rFonts w:ascii="Arial Narrow" w:hAnsi="Arial Narrow" w:cs="Arial"/>
          <w:sz w:val="24"/>
          <w:szCs w:val="24"/>
        </w:rPr>
        <w:t>етаж</w:t>
      </w:r>
      <w:proofErr w:type="spellEnd"/>
      <w:r>
        <w:rPr>
          <w:rFonts w:ascii="Arial Narrow" w:hAnsi="Arial Narrow" w:cs="Arial"/>
          <w:sz w:val="24"/>
          <w:szCs w:val="24"/>
        </w:rPr>
        <w:t xml:space="preserve"> I</w:t>
      </w:r>
      <w:r w:rsidRPr="0061168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611682">
        <w:rPr>
          <w:rFonts w:ascii="Arial Narrow" w:hAnsi="Arial Narrow" w:cs="Arial"/>
          <w:sz w:val="24"/>
          <w:szCs w:val="24"/>
        </w:rPr>
        <w:t>офис</w:t>
      </w:r>
      <w:proofErr w:type="spellEnd"/>
      <w:r w:rsidRPr="00611682">
        <w:rPr>
          <w:rFonts w:ascii="Arial Narrow" w:hAnsi="Arial Narrow" w:cs="Arial"/>
          <w:sz w:val="24"/>
          <w:szCs w:val="24"/>
        </w:rPr>
        <w:t xml:space="preserve"> № 103;</w:t>
      </w:r>
    </w:p>
    <w:p w14:paraId="357D0CC4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BB31CA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деня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за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откриване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на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кандидатите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се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явяват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на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посоченото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за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провеждане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на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място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за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BB31CA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BB31CA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Регистрирането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извършва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комисия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обявения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ден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час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откриване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>.</w:t>
      </w:r>
    </w:p>
    <w:p w14:paraId="195F890E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0119AD5D" w14:textId="77777777" w:rsidR="006B79DF" w:rsidRDefault="006B79DF" w:rsidP="006B79D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ПРОЦЕДУРА ПО ПРОВЕЖДАНЕ НА ТЪРГА С ТАЙНО НАДДАВАНЕ</w:t>
      </w:r>
    </w:p>
    <w:p w14:paraId="511C8301" w14:textId="77777777" w:rsidR="006B79DF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4DDA9C5F" w14:textId="77777777" w:rsidR="006B79DF" w:rsidRPr="00134695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134695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проведе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подадено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едно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заявление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  <w:r w:rsidRPr="00134695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че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яви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подалите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отлага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ако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този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срок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яви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друг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него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по-ниска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яви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подалите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кандидат</w:t>
      </w:r>
      <w:r>
        <w:rPr>
          <w:rFonts w:ascii="Arial Narrow" w:hAnsi="Arial Narrow" w:cs="Arial"/>
          <w:sz w:val="24"/>
          <w:szCs w:val="24"/>
        </w:rPr>
        <w:t>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той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непроведен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провежда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повторно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26.03.2024 г.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10</w:t>
      </w:r>
      <w:r w:rsidRPr="00CF1FBB">
        <w:rPr>
          <w:rFonts w:ascii="Arial Narrow" w:hAnsi="Arial Narrow" w:cs="Arial"/>
          <w:sz w:val="24"/>
          <w:szCs w:val="24"/>
        </w:rPr>
        <w:t xml:space="preserve">:00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сградата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на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CF1FBB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CF1FBB">
        <w:rPr>
          <w:rFonts w:ascii="Arial Narrow" w:hAnsi="Arial Narrow" w:cs="Arial"/>
          <w:sz w:val="24"/>
          <w:szCs w:val="24"/>
        </w:rPr>
        <w:t>“ АД</w:t>
      </w:r>
      <w:proofErr w:type="gramEnd"/>
      <w:r w:rsidRPr="00CF1FB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Велико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Търново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на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гр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Велико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Търново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ул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. „Никола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габровски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 “ № 61,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етаж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I</w:t>
      </w:r>
      <w:r w:rsidRPr="00CF1FB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CF1FBB">
        <w:rPr>
          <w:rFonts w:ascii="Arial Narrow" w:hAnsi="Arial Narrow" w:cs="Arial"/>
          <w:sz w:val="24"/>
          <w:szCs w:val="24"/>
        </w:rPr>
        <w:t>офис</w:t>
      </w:r>
      <w:proofErr w:type="spellEnd"/>
      <w:r w:rsidRPr="00CF1FBB">
        <w:rPr>
          <w:rFonts w:ascii="Arial Narrow" w:hAnsi="Arial Narrow" w:cs="Arial"/>
          <w:sz w:val="24"/>
          <w:szCs w:val="24"/>
        </w:rPr>
        <w:t xml:space="preserve"> №103</w:t>
      </w:r>
      <w:r w:rsidRPr="00134695">
        <w:rPr>
          <w:rFonts w:ascii="Arial Narrow" w:hAnsi="Arial Narrow" w:cs="Arial"/>
          <w:i/>
          <w:sz w:val="24"/>
          <w:szCs w:val="24"/>
        </w:rPr>
        <w:t>.</w:t>
      </w:r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провеждан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повторно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яви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той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за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него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по-ниска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>.</w:t>
      </w:r>
    </w:p>
    <w:p w14:paraId="56ADDA1A" w14:textId="77777777" w:rsidR="006B79DF" w:rsidRPr="00134695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134695">
        <w:rPr>
          <w:rFonts w:ascii="Arial Narrow" w:hAnsi="Arial Narrow" w:cs="Arial"/>
          <w:sz w:val="24"/>
          <w:szCs w:val="24"/>
        </w:rPr>
        <w:t>При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възникване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обстоятелства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които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правят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невъзможно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откриването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или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неговото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приключване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съставя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протокол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въз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основа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който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нов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134695">
        <w:rPr>
          <w:rFonts w:ascii="Arial Narrow" w:hAnsi="Arial Narrow" w:cs="Arial"/>
          <w:sz w:val="24"/>
          <w:szCs w:val="24"/>
        </w:rPr>
        <w:t>.</w:t>
      </w:r>
    </w:p>
    <w:p w14:paraId="6694FF5E" w14:textId="77777777" w:rsidR="006B79DF" w:rsidRPr="00FE1C3A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FE1C3A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деня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тайно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разпечатва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пликове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проверява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дали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спазени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условията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за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редовността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. </w:t>
      </w:r>
      <w:r w:rsidRPr="00134695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че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установи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непълнота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представените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или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lastRenderedPageBreak/>
        <w:t>неспазване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изискванията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посочени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отстранява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от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нередовния</w:t>
      </w:r>
      <w:proofErr w:type="spellEnd"/>
      <w:r w:rsidRPr="0013469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134695">
        <w:rPr>
          <w:rFonts w:ascii="Arial Narrow" w:hAnsi="Arial Narrow" w:cs="Arial"/>
          <w:sz w:val="24"/>
          <w:szCs w:val="24"/>
        </w:rPr>
        <w:t>.</w:t>
      </w:r>
    </w:p>
    <w:p w14:paraId="7D15B6E0" w14:textId="77777777" w:rsidR="006B79DF" w:rsidRPr="00FE1C3A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FE1C3A">
        <w:rPr>
          <w:rFonts w:ascii="Arial Narrow" w:hAnsi="Arial Narrow" w:cs="Arial"/>
          <w:sz w:val="24"/>
          <w:szCs w:val="24"/>
        </w:rPr>
        <w:t>Ценовите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предложения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подписват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всеки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член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редовно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класират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според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размера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>.</w:t>
      </w:r>
      <w:r w:rsidRPr="000347BF"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се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смята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за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спечелен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от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участника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което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се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на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всички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се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0347BF">
        <w:rPr>
          <w:rFonts w:ascii="Arial Narrow" w:hAnsi="Arial Narrow" w:cs="Arial"/>
          <w:sz w:val="24"/>
          <w:szCs w:val="24"/>
        </w:rPr>
        <w:t>.</w:t>
      </w:r>
    </w:p>
    <w:p w14:paraId="4515A7A3" w14:textId="77777777" w:rsidR="006B79DF" w:rsidRPr="00FE1C3A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FE1C3A">
        <w:rPr>
          <w:rFonts w:ascii="Arial Narrow" w:hAnsi="Arial Narrow" w:cs="Arial"/>
          <w:sz w:val="24"/>
          <w:szCs w:val="24"/>
        </w:rPr>
        <w:t>При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предложена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еднаква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най-висока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повече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продължава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между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тях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започва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от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със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определена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 w:val="24"/>
          <w:szCs w:val="24"/>
        </w:rPr>
        <w:t>съгласно</w:t>
      </w:r>
      <w:proofErr w:type="spellEnd"/>
      <w:r w:rsidRPr="00FE1C3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т. 3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ACCE038" w14:textId="77777777" w:rsidR="006B79DF" w:rsidRPr="007935F8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7935F8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провежда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реда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т. 9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Приложение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№ 1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към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чл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. 29,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ал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. 2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Правилника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прилагане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Закона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публичните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предприятия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чл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. 11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Правилата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7935F8">
        <w:rPr>
          <w:rFonts w:ascii="Arial Narrow" w:hAnsi="Arial Narrow" w:cs="Arial"/>
          <w:sz w:val="24"/>
          <w:szCs w:val="24"/>
        </w:rPr>
        <w:t>за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провеждане</w:t>
      </w:r>
      <w:proofErr w:type="spellEnd"/>
      <w:proofErr w:type="gram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конкурс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договори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работници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служители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>“ АД.</w:t>
      </w:r>
    </w:p>
    <w:p w14:paraId="50C2B389" w14:textId="77777777" w:rsidR="006B79DF" w:rsidRPr="007935F8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7935F8">
        <w:rPr>
          <w:rFonts w:ascii="Arial Narrow" w:hAnsi="Arial Narrow" w:cs="Arial"/>
          <w:sz w:val="24"/>
          <w:szCs w:val="24"/>
        </w:rPr>
        <w:t>При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провеждане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председателят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предмета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започва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стъпката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>.</w:t>
      </w:r>
    </w:p>
    <w:p w14:paraId="586E7DE3" w14:textId="77777777" w:rsidR="006B79DF" w:rsidRPr="007935F8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извършва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чрез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гласно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обявяване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последователни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суми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разграничени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със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звуков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сигнал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всяко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увеличение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трябва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да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равно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7935F8">
        <w:rPr>
          <w:rFonts w:ascii="Arial Narrow" w:hAnsi="Arial Narrow" w:cs="Arial"/>
          <w:sz w:val="24"/>
          <w:szCs w:val="24"/>
        </w:rPr>
        <w:t>.</w:t>
      </w:r>
    </w:p>
    <w:p w14:paraId="21E0559E" w14:textId="77777777" w:rsidR="006B79DF" w:rsidRPr="007935F8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7935F8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обявяват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високо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ясно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предлаганите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тях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суми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обявената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участник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сума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го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обвързва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към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другите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без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право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позоваване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грешка</w:t>
      </w:r>
      <w:proofErr w:type="spellEnd"/>
      <w:r w:rsidRPr="007935F8">
        <w:rPr>
          <w:rFonts w:ascii="Arial Narrow" w:hAnsi="Arial Narrow" w:cs="Arial"/>
          <w:sz w:val="24"/>
          <w:szCs w:val="24"/>
        </w:rPr>
        <w:t>.</w:t>
      </w:r>
    </w:p>
    <w:p w14:paraId="3641544F" w14:textId="77777777" w:rsidR="006B79DF" w:rsidRPr="007935F8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7935F8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третото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обявяване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последната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оферта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прави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предупреждение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че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последна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ако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няма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други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предложения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приключва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със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звуков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сигнал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който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спечелилия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окончателна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което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7935F8">
        <w:rPr>
          <w:rFonts w:ascii="Arial Narrow" w:hAnsi="Arial Narrow" w:cs="Arial"/>
          <w:sz w:val="24"/>
          <w:szCs w:val="24"/>
        </w:rPr>
        <w:t>.</w:t>
      </w:r>
    </w:p>
    <w:p w14:paraId="034C203D" w14:textId="77777777" w:rsidR="006B79DF" w:rsidRPr="007935F8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7935F8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че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потвърдят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никой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тях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обяви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следващата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размер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по-висока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от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една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се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7935F8">
        <w:rPr>
          <w:rFonts w:ascii="Arial Narrow" w:hAnsi="Arial Narrow" w:cs="Arial"/>
          <w:sz w:val="24"/>
          <w:szCs w:val="24"/>
        </w:rPr>
        <w:t xml:space="preserve">. </w:t>
      </w:r>
    </w:p>
    <w:p w14:paraId="1A7D66DB" w14:textId="77777777" w:rsidR="006B79DF" w:rsidRPr="007935F8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0347BF">
        <w:rPr>
          <w:rFonts w:ascii="Arial Narrow" w:hAnsi="Arial Narrow" w:cs="Arial"/>
          <w:sz w:val="24"/>
          <w:szCs w:val="24"/>
        </w:rPr>
        <w:t>За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се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участникът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той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длъжен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 w:val="24"/>
          <w:szCs w:val="24"/>
        </w:rPr>
        <w:t>да</w:t>
      </w:r>
      <w:proofErr w:type="spellEnd"/>
      <w:r w:rsidRPr="000347B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за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сроковете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съгласно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условията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на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При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неизпълнение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за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се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участникът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следващата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по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размер</w:t>
      </w:r>
      <w:proofErr w:type="spellEnd"/>
      <w:r w:rsidRPr="00E24C0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0347BF">
        <w:rPr>
          <w:rFonts w:ascii="Arial Narrow" w:hAnsi="Arial Narrow" w:cs="Arial"/>
          <w:sz w:val="24"/>
          <w:szCs w:val="24"/>
        </w:rPr>
        <w:t>.</w:t>
      </w:r>
    </w:p>
    <w:p w14:paraId="57DF96DB" w14:textId="77777777" w:rsidR="006B79DF" w:rsidRPr="00522C70" w:rsidRDefault="006B79DF" w:rsidP="006B79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Въз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основа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резултатите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>
        <w:rPr>
          <w:rFonts w:ascii="Arial Narrow" w:hAnsi="Arial Narrow" w:cs="Arial"/>
          <w:sz w:val="24"/>
          <w:szCs w:val="24"/>
        </w:rPr>
        <w:t>едномесечен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срок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с </w:t>
      </w:r>
      <w:proofErr w:type="spellStart"/>
      <w:r>
        <w:rPr>
          <w:rFonts w:ascii="Arial Narrow" w:hAnsi="Arial Narrow" w:cs="Arial"/>
          <w:sz w:val="24"/>
          <w:szCs w:val="24"/>
        </w:rPr>
        <w:t>обявения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нотариална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подписите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съгласно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приложения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разходите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сметка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на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договора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спечелилият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представя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удостоверения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за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на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от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от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издадени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не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по-рано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от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месец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датата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на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подаване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на</w:t>
      </w:r>
      <w:proofErr w:type="spellEnd"/>
      <w:r w:rsidRPr="0063733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 w:val="24"/>
          <w:szCs w:val="24"/>
        </w:rPr>
        <w:t>заявлението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спечелилият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внася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наемодателя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депозит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размер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месечни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включен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ДДС. </w:t>
      </w:r>
    </w:p>
    <w:p w14:paraId="37AB4259" w14:textId="77777777" w:rsidR="006B79DF" w:rsidRDefault="006B79DF" w:rsidP="006B79DF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401D34A9" w14:textId="77777777" w:rsidR="006B79DF" w:rsidRPr="002221AF" w:rsidRDefault="006B79DF" w:rsidP="006B79D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3B7A198D" w14:textId="77777777" w:rsidR="006B79DF" w:rsidRPr="00AE7933" w:rsidRDefault="006B79DF" w:rsidP="006B79DF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AE7933">
        <w:rPr>
          <w:rFonts w:ascii="Arial Narrow" w:eastAsia="Times New Roman" w:hAnsi="Arial Narrow" w:cs="Arial"/>
          <w:b/>
          <w:sz w:val="24"/>
          <w:szCs w:val="24"/>
        </w:rPr>
        <w:t>Д</w:t>
      </w:r>
      <w:r>
        <w:rPr>
          <w:rFonts w:ascii="Arial Narrow" w:eastAsia="Times New Roman" w:hAnsi="Arial Narrow" w:cs="Arial"/>
          <w:b/>
          <w:sz w:val="24"/>
          <w:szCs w:val="24"/>
        </w:rPr>
        <w:t>О</w:t>
      </w:r>
    </w:p>
    <w:p w14:paraId="56330E1D" w14:textId="77777777" w:rsidR="006B79DF" w:rsidRPr="00AE7933" w:rsidRDefault="006B79DF" w:rsidP="006B79DF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AE7933">
        <w:rPr>
          <w:rFonts w:ascii="Arial Narrow" w:eastAsia="Times New Roman" w:hAnsi="Arial Narrow" w:cs="Arial"/>
          <w:b/>
          <w:sz w:val="24"/>
          <w:szCs w:val="24"/>
        </w:rPr>
        <w:t>„И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НФОРМАЦИОННО </w:t>
      </w:r>
      <w:proofErr w:type="gramStart"/>
      <w:r>
        <w:rPr>
          <w:rFonts w:ascii="Arial Narrow" w:eastAsia="Times New Roman" w:hAnsi="Arial Narrow" w:cs="Arial"/>
          <w:b/>
          <w:sz w:val="24"/>
          <w:szCs w:val="24"/>
        </w:rPr>
        <w:t>ОБСЛУЖВАНЕ</w:t>
      </w:r>
      <w:r w:rsidRPr="00AE7933">
        <w:rPr>
          <w:rFonts w:ascii="Arial Narrow" w:eastAsia="Times New Roman" w:hAnsi="Arial Narrow" w:cs="Arial"/>
          <w:b/>
          <w:sz w:val="24"/>
          <w:szCs w:val="24"/>
        </w:rPr>
        <w:t>“ АД</w:t>
      </w:r>
      <w:proofErr w:type="gramEnd"/>
    </w:p>
    <w:p w14:paraId="7FB14AD8" w14:textId="77777777" w:rsidR="006B79DF" w:rsidRPr="002221AF" w:rsidRDefault="006B79DF" w:rsidP="006B79DF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F913847" w14:textId="77777777" w:rsidR="006B79DF" w:rsidRDefault="006B79DF" w:rsidP="006B79DF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ЗАЯВЛЕНИЕ ЗА УЧАСТИЕ В ТЪРГ С ТАЙНО НАДДАВАНЕ</w:t>
      </w:r>
    </w:p>
    <w:p w14:paraId="1128E6B8" w14:textId="77777777" w:rsidR="006B79DF" w:rsidRPr="00F51404" w:rsidRDefault="006B79DF" w:rsidP="006B79DF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отдаване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под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част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недвижим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имот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51404">
        <w:rPr>
          <w:rFonts w:ascii="Arial Narrow" w:hAnsi="Arial Narrow"/>
          <w:sz w:val="24"/>
          <w:szCs w:val="24"/>
        </w:rPr>
        <w:t>собственост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1404">
        <w:rPr>
          <w:rFonts w:ascii="Arial Narrow" w:hAnsi="Arial Narrow"/>
          <w:sz w:val="24"/>
          <w:szCs w:val="24"/>
        </w:rPr>
        <w:t>на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F51404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F51404">
        <w:rPr>
          <w:rFonts w:ascii="Arial Narrow" w:hAnsi="Arial Narrow"/>
          <w:sz w:val="24"/>
          <w:szCs w:val="24"/>
        </w:rPr>
        <w:t>обслужване</w:t>
      </w:r>
      <w:proofErr w:type="spellEnd"/>
      <w:r w:rsidRPr="00F51404">
        <w:rPr>
          <w:rFonts w:ascii="Arial Narrow" w:hAnsi="Arial Narrow"/>
          <w:sz w:val="24"/>
          <w:szCs w:val="24"/>
        </w:rPr>
        <w:t>“ АД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>,</w:t>
      </w:r>
      <w:r w:rsidRPr="00F51404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Складово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помещение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№ 203</w:t>
      </w:r>
      <w:r w:rsidRPr="005E357B">
        <w:rPr>
          <w:rFonts w:ascii="Arial Narrow" w:eastAsia="Times New Roman" w:hAnsi="Arial Narrow"/>
          <w:sz w:val="24"/>
          <w:szCs w:val="24"/>
        </w:rPr>
        <w:t xml:space="preserve"> </w:t>
      </w:r>
      <w:r w:rsidRPr="00D20B76">
        <w:rPr>
          <w:rFonts w:ascii="Arial Narrow" w:eastAsia="Times New Roman" w:hAnsi="Arial Narrow"/>
          <w:sz w:val="24"/>
          <w:szCs w:val="24"/>
        </w:rPr>
        <w:t xml:space="preserve">с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площ</w:t>
      </w:r>
      <w:proofErr w:type="spellEnd"/>
      <w:r w:rsidRPr="00D20B76">
        <w:rPr>
          <w:rFonts w:ascii="Arial Narrow" w:eastAsia="Times New Roman" w:hAnsi="Arial Narrow"/>
          <w:sz w:val="24"/>
          <w:szCs w:val="24"/>
        </w:rPr>
        <w:t xml:space="preserve"> 5</w:t>
      </w:r>
      <w:r>
        <w:rPr>
          <w:rFonts w:ascii="Arial Narrow" w:eastAsia="Times New Roman" w:hAnsi="Arial Narrow"/>
          <w:sz w:val="24"/>
          <w:szCs w:val="24"/>
        </w:rPr>
        <w:t>,00</w:t>
      </w:r>
      <w:r w:rsidRPr="00D20B76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кв.м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на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I</w:t>
      </w:r>
      <w:r>
        <w:rPr>
          <w:rFonts w:ascii="Arial Narrow" w:eastAsia="Times New Roman" w:hAnsi="Arial Narrow"/>
          <w:sz w:val="24"/>
          <w:szCs w:val="24"/>
        </w:rPr>
        <w:t>II</w:t>
      </w:r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етаж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/>
          <w:sz w:val="24"/>
          <w:szCs w:val="24"/>
        </w:rPr>
        <w:t>сграда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с КИ </w:t>
      </w:r>
      <w:r>
        <w:rPr>
          <w:rFonts w:ascii="Arial Narrow" w:eastAsia="Times New Roman" w:hAnsi="Arial Narrow" w:cs="Arial"/>
          <w:sz w:val="24"/>
          <w:szCs w:val="24"/>
        </w:rPr>
        <w:t xml:space="preserve">10447.514.310.1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813ACF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813ACF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склад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927DC09" w14:textId="77777777" w:rsidR="006B79DF" w:rsidRDefault="006B79DF" w:rsidP="006B79DF">
      <w:pPr>
        <w:jc w:val="both"/>
        <w:rPr>
          <w:rFonts w:ascii="Arial Narrow" w:hAnsi="Arial Narrow"/>
          <w:sz w:val="24"/>
          <w:szCs w:val="24"/>
        </w:rPr>
      </w:pPr>
    </w:p>
    <w:p w14:paraId="39313224" w14:textId="77777777" w:rsidR="006B79DF" w:rsidRPr="002221AF" w:rsidRDefault="006B79DF" w:rsidP="006B79DF">
      <w:pPr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2F5D65FF" w14:textId="77777777" w:rsidR="006B79DF" w:rsidRPr="002221AF" w:rsidRDefault="006B79DF" w:rsidP="006B79DF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........................................................................................,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.: ………………………………</w:t>
      </w:r>
    </w:p>
    <w:p w14:paraId="2D1EB617" w14:textId="77777777" w:rsidR="006B79DF" w:rsidRPr="002221AF" w:rsidRDefault="006B79DF" w:rsidP="006B79DF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ab/>
      </w:r>
      <w:r w:rsidRPr="002221AF">
        <w:rPr>
          <w:rFonts w:ascii="Arial Narrow" w:eastAsia="Times New Roman" w:hAnsi="Arial Narrow" w:cs="Arial"/>
          <w:sz w:val="24"/>
          <w:szCs w:val="24"/>
        </w:rPr>
        <w:tab/>
      </w:r>
      <w:r w:rsidRPr="002221AF">
        <w:rPr>
          <w:rFonts w:ascii="Arial Narrow" w:eastAsia="Times New Roman" w:hAnsi="Arial Narrow" w:cs="Arial"/>
          <w:sz w:val="24"/>
          <w:szCs w:val="24"/>
        </w:rPr>
        <w:tab/>
      </w:r>
      <w:r w:rsidRPr="002221AF">
        <w:rPr>
          <w:rFonts w:ascii="Arial Narrow" w:eastAsia="Times New Roman" w:hAnsi="Arial Narrow" w:cs="Arial"/>
          <w:sz w:val="24"/>
          <w:szCs w:val="24"/>
        </w:rPr>
        <w:tab/>
        <w:t>/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/</w:t>
      </w:r>
    </w:p>
    <w:p w14:paraId="0E3C4AA7" w14:textId="77777777" w:rsidR="006B79DF" w:rsidRDefault="006B79DF" w:rsidP="006B79DF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/</w:t>
      </w:r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№ ………/………. г./ </w:t>
      </w:r>
      <w:r w:rsidRPr="002221AF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/СНЦ ....................................................................,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седалище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. ...................................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. ......................................... ЕИК/ БУЛСТАТ .........................., </w:t>
      </w:r>
    </w:p>
    <w:p w14:paraId="3A08A848" w14:textId="77777777" w:rsidR="006B79DF" w:rsidRPr="002221AF" w:rsidRDefault="006B79DF" w:rsidP="006B79DF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УВАЖАЕМА КОМИСИЯ,</w:t>
      </w:r>
    </w:p>
    <w:p w14:paraId="792CB429" w14:textId="77777777" w:rsidR="006B79DF" w:rsidRPr="00380FAE" w:rsidRDefault="006B79DF" w:rsidP="006B79DF">
      <w:pPr>
        <w:pStyle w:val="ListParagraph"/>
        <w:numPr>
          <w:ilvl w:val="0"/>
          <w:numId w:val="18"/>
        </w:num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желая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бъда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регистриран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участник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тайно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наддаване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 w:rsidRPr="00380FAE"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 w:rsidRPr="00380FAE"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 w:rsidRPr="00380FAE">
        <w:rPr>
          <w:rFonts w:ascii="Arial Narrow" w:eastAsia="Times New Roman" w:hAnsi="Arial Narrow" w:cs="Arial"/>
          <w:sz w:val="24"/>
          <w:szCs w:val="24"/>
        </w:rPr>
        <w:t>“ АД</w:t>
      </w:r>
      <w:proofErr w:type="gramEnd"/>
      <w:r w:rsidRPr="00380FAE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Складово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помещение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№ 203</w:t>
      </w:r>
      <w:r w:rsidRPr="005E357B">
        <w:rPr>
          <w:rFonts w:ascii="Arial Narrow" w:eastAsia="Times New Roman" w:hAnsi="Arial Narrow"/>
          <w:sz w:val="24"/>
          <w:szCs w:val="24"/>
        </w:rPr>
        <w:t xml:space="preserve"> </w:t>
      </w:r>
      <w:r w:rsidRPr="00D20B76">
        <w:rPr>
          <w:rFonts w:ascii="Arial Narrow" w:eastAsia="Times New Roman" w:hAnsi="Arial Narrow"/>
          <w:sz w:val="24"/>
          <w:szCs w:val="24"/>
        </w:rPr>
        <w:t xml:space="preserve">с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площ</w:t>
      </w:r>
      <w:proofErr w:type="spellEnd"/>
      <w:r w:rsidRPr="00D20B76">
        <w:rPr>
          <w:rFonts w:ascii="Arial Narrow" w:eastAsia="Times New Roman" w:hAnsi="Arial Narrow"/>
          <w:sz w:val="24"/>
          <w:szCs w:val="24"/>
        </w:rPr>
        <w:t xml:space="preserve"> 5</w:t>
      </w:r>
      <w:r>
        <w:rPr>
          <w:rFonts w:ascii="Arial Narrow" w:eastAsia="Times New Roman" w:hAnsi="Arial Narrow"/>
          <w:sz w:val="24"/>
          <w:szCs w:val="24"/>
        </w:rPr>
        <w:t>,00</w:t>
      </w:r>
      <w:r w:rsidRPr="00D20B76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кв.м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на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I</w:t>
      </w:r>
      <w:r>
        <w:rPr>
          <w:rFonts w:ascii="Arial Narrow" w:eastAsia="Times New Roman" w:hAnsi="Arial Narrow"/>
          <w:sz w:val="24"/>
          <w:szCs w:val="24"/>
        </w:rPr>
        <w:t>II</w:t>
      </w:r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етаж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/>
          <w:sz w:val="24"/>
          <w:szCs w:val="24"/>
        </w:rPr>
        <w:t>сграда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с КИ </w:t>
      </w:r>
      <w:r>
        <w:rPr>
          <w:rFonts w:ascii="Arial Narrow" w:eastAsia="Times New Roman" w:hAnsi="Arial Narrow" w:cs="Arial"/>
          <w:sz w:val="24"/>
          <w:szCs w:val="24"/>
        </w:rPr>
        <w:t xml:space="preserve">10447.514.310.1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813ACF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813ACF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склад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3087936" w14:textId="77777777" w:rsidR="006B79DF" w:rsidRDefault="006B79DF" w:rsidP="006B79DF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предоставена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възможност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достъп</w:t>
      </w:r>
      <w:proofErr w:type="spellEnd"/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извършване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оглед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371EF13F" w14:textId="77777777" w:rsidR="006B79DF" w:rsidRDefault="006B79DF" w:rsidP="006B79DF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запознат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документи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включени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тръжната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изпълня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произтичащи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3919D58E" w14:textId="77777777" w:rsidR="006B79DF" w:rsidRDefault="006B79DF" w:rsidP="006B79D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2F226FFE" w14:textId="77777777" w:rsidR="006B79DF" w:rsidRDefault="006B79DF" w:rsidP="006B79D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572F4115" w14:textId="77777777" w:rsidR="006B79DF" w:rsidRPr="002221AF" w:rsidRDefault="006B79DF" w:rsidP="006B79D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 w:rsidRPr="002221AF"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4AE0AC5A" w14:textId="77777777" w:rsidR="006B79DF" w:rsidRPr="002221AF" w:rsidRDefault="006B79DF" w:rsidP="006B79D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>/…………………….........../</w:t>
      </w:r>
    </w:p>
    <w:p w14:paraId="2840DDDA" w14:textId="77777777" w:rsidR="006B79DF" w:rsidRDefault="006B79DF" w:rsidP="006B79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B8BAFE9" w14:textId="77777777" w:rsidR="006B79DF" w:rsidRPr="002221AF" w:rsidRDefault="006B79DF" w:rsidP="006B79D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18E874EF" w14:textId="77777777" w:rsidR="006B79DF" w:rsidRPr="004F26C0" w:rsidRDefault="006B79DF" w:rsidP="006B79DF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4F26C0">
        <w:rPr>
          <w:rFonts w:ascii="Arial Narrow" w:eastAsia="Times New Roman" w:hAnsi="Arial Narrow" w:cs="Arial"/>
          <w:b/>
          <w:sz w:val="24"/>
          <w:szCs w:val="24"/>
        </w:rPr>
        <w:t>Д</w:t>
      </w:r>
      <w:r>
        <w:rPr>
          <w:rFonts w:ascii="Arial Narrow" w:eastAsia="Times New Roman" w:hAnsi="Arial Narrow" w:cs="Arial"/>
          <w:b/>
          <w:sz w:val="24"/>
          <w:szCs w:val="24"/>
        </w:rPr>
        <w:t>О</w:t>
      </w:r>
    </w:p>
    <w:p w14:paraId="28DAAEE5" w14:textId="77777777" w:rsidR="006B79DF" w:rsidRPr="004F26C0" w:rsidRDefault="006B79DF" w:rsidP="006B79DF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4F26C0">
        <w:rPr>
          <w:rFonts w:ascii="Arial Narrow" w:eastAsia="Times New Roman" w:hAnsi="Arial Narrow" w:cs="Arial"/>
          <w:b/>
          <w:sz w:val="24"/>
          <w:szCs w:val="24"/>
        </w:rPr>
        <w:t>„И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НФОРМАЦИОННО </w:t>
      </w:r>
      <w:proofErr w:type="gramStart"/>
      <w:r>
        <w:rPr>
          <w:rFonts w:ascii="Arial Narrow" w:eastAsia="Times New Roman" w:hAnsi="Arial Narrow" w:cs="Arial"/>
          <w:b/>
          <w:sz w:val="24"/>
          <w:szCs w:val="24"/>
        </w:rPr>
        <w:t>ОБСЛУЖВАНЕ</w:t>
      </w:r>
      <w:r w:rsidRPr="004F26C0">
        <w:rPr>
          <w:rFonts w:ascii="Arial Narrow" w:eastAsia="Times New Roman" w:hAnsi="Arial Narrow" w:cs="Arial"/>
          <w:b/>
          <w:sz w:val="24"/>
          <w:szCs w:val="24"/>
        </w:rPr>
        <w:t>“ АД</w:t>
      </w:r>
      <w:proofErr w:type="gramEnd"/>
    </w:p>
    <w:p w14:paraId="68745843" w14:textId="77777777" w:rsidR="006B79DF" w:rsidRPr="002221AF" w:rsidRDefault="006B79DF" w:rsidP="006B79DF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26AF0B5" w14:textId="77777777" w:rsidR="006B79DF" w:rsidRDefault="006B79DF" w:rsidP="006B79DF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ЦЕНОВО ПРЕДЛОЖЕНИЕ</w:t>
      </w:r>
    </w:p>
    <w:p w14:paraId="6BA13EF2" w14:textId="77777777" w:rsidR="006B79DF" w:rsidRDefault="006B79DF" w:rsidP="006B79DF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ЗА УЧАСТИЕ В ТЪРГ С ТАЙНО НАДДАВАНЕ</w:t>
      </w:r>
    </w:p>
    <w:p w14:paraId="23F8B909" w14:textId="77777777" w:rsidR="006B79DF" w:rsidRDefault="006B79DF" w:rsidP="006B79DF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17DF5022" w14:textId="77777777" w:rsidR="006B79DF" w:rsidRPr="00F51404" w:rsidRDefault="006B79DF" w:rsidP="006B79DF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отдаване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под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част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недвижим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имот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51404">
        <w:rPr>
          <w:rFonts w:ascii="Arial Narrow" w:hAnsi="Arial Narrow"/>
          <w:sz w:val="24"/>
          <w:szCs w:val="24"/>
        </w:rPr>
        <w:t>собственост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1404">
        <w:rPr>
          <w:rFonts w:ascii="Arial Narrow" w:hAnsi="Arial Narrow"/>
          <w:sz w:val="24"/>
          <w:szCs w:val="24"/>
        </w:rPr>
        <w:t>на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F51404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F51404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F51404">
        <w:rPr>
          <w:rFonts w:ascii="Arial Narrow" w:hAnsi="Arial Narrow"/>
          <w:sz w:val="24"/>
          <w:szCs w:val="24"/>
        </w:rPr>
        <w:t>обслужване</w:t>
      </w:r>
      <w:proofErr w:type="spellEnd"/>
      <w:r w:rsidRPr="00F51404">
        <w:rPr>
          <w:rFonts w:ascii="Arial Narrow" w:hAnsi="Arial Narrow"/>
          <w:sz w:val="24"/>
          <w:szCs w:val="24"/>
        </w:rPr>
        <w:t>“ АД</w:t>
      </w:r>
      <w:proofErr w:type="gramEnd"/>
      <w:r w:rsidRPr="00F5140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Складово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помещение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№ 203</w:t>
      </w:r>
      <w:r w:rsidRPr="005E357B">
        <w:rPr>
          <w:rFonts w:ascii="Arial Narrow" w:eastAsia="Times New Roman" w:hAnsi="Arial Narrow"/>
          <w:sz w:val="24"/>
          <w:szCs w:val="24"/>
        </w:rPr>
        <w:t xml:space="preserve"> </w:t>
      </w:r>
      <w:r w:rsidRPr="00D20B76">
        <w:rPr>
          <w:rFonts w:ascii="Arial Narrow" w:eastAsia="Times New Roman" w:hAnsi="Arial Narrow"/>
          <w:sz w:val="24"/>
          <w:szCs w:val="24"/>
        </w:rPr>
        <w:t xml:space="preserve">с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площ</w:t>
      </w:r>
      <w:proofErr w:type="spellEnd"/>
      <w:r w:rsidRPr="00D20B76">
        <w:rPr>
          <w:rFonts w:ascii="Arial Narrow" w:eastAsia="Times New Roman" w:hAnsi="Arial Narrow"/>
          <w:sz w:val="24"/>
          <w:szCs w:val="24"/>
        </w:rPr>
        <w:t xml:space="preserve"> 5</w:t>
      </w:r>
      <w:r>
        <w:rPr>
          <w:rFonts w:ascii="Arial Narrow" w:eastAsia="Times New Roman" w:hAnsi="Arial Narrow"/>
          <w:sz w:val="24"/>
          <w:szCs w:val="24"/>
        </w:rPr>
        <w:t>,00</w:t>
      </w:r>
      <w:r w:rsidRPr="00D20B76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кв.м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на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I</w:t>
      </w:r>
      <w:r>
        <w:rPr>
          <w:rFonts w:ascii="Arial Narrow" w:eastAsia="Times New Roman" w:hAnsi="Arial Narrow"/>
          <w:sz w:val="24"/>
          <w:szCs w:val="24"/>
        </w:rPr>
        <w:t>II</w:t>
      </w:r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етаж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/>
          <w:sz w:val="24"/>
          <w:szCs w:val="24"/>
        </w:rPr>
        <w:t>сграда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с КИ </w:t>
      </w:r>
      <w:r>
        <w:rPr>
          <w:rFonts w:ascii="Arial Narrow" w:eastAsia="Times New Roman" w:hAnsi="Arial Narrow" w:cs="Arial"/>
          <w:sz w:val="24"/>
          <w:szCs w:val="24"/>
        </w:rPr>
        <w:t xml:space="preserve">10447.514.310.1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813ACF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813ACF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склад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6D11F53A" w14:textId="77777777" w:rsidR="006B79DF" w:rsidRDefault="006B79DF" w:rsidP="006B79DF">
      <w:pPr>
        <w:jc w:val="both"/>
        <w:rPr>
          <w:rFonts w:ascii="Arial Narrow" w:hAnsi="Arial Narrow"/>
          <w:sz w:val="24"/>
          <w:szCs w:val="24"/>
        </w:rPr>
      </w:pPr>
    </w:p>
    <w:p w14:paraId="64F999D8" w14:textId="77777777" w:rsidR="006B79DF" w:rsidRDefault="006B79DF" w:rsidP="006B79DF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Долуподписаният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</w:rPr>
        <w:t>............................................................................</w:t>
      </w:r>
      <w:r>
        <w:rPr>
          <w:rFonts w:ascii="Arial Narrow" w:eastAsia="Times New Roman" w:hAnsi="Arial Narrow" w:cs="Arial"/>
          <w:sz w:val="24"/>
          <w:szCs w:val="24"/>
        </w:rPr>
        <w:t xml:space="preserve">............,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.: …………………</w:t>
      </w:r>
    </w:p>
    <w:p w14:paraId="568FE356" w14:textId="77777777" w:rsidR="006B79DF" w:rsidRPr="002221AF" w:rsidRDefault="006B79DF" w:rsidP="006B79DF">
      <w:pPr>
        <w:ind w:left="2124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>/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/</w:t>
      </w:r>
    </w:p>
    <w:p w14:paraId="69113B59" w14:textId="77777777" w:rsidR="006B79DF" w:rsidRPr="002221AF" w:rsidRDefault="006B79DF" w:rsidP="006B79DF">
      <w:pPr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551EAEC1" w14:textId="77777777" w:rsidR="006B79DF" w:rsidRDefault="006B79DF" w:rsidP="006B79DF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/</w:t>
      </w:r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№ ………/………. г./ </w:t>
      </w:r>
      <w:r w:rsidRPr="002221AF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/СНЦ ....................................</w:t>
      </w:r>
      <w:r>
        <w:rPr>
          <w:rFonts w:ascii="Arial Narrow" w:eastAsia="Times New Roman" w:hAnsi="Arial Narrow" w:cs="Arial"/>
          <w:sz w:val="24"/>
          <w:szCs w:val="24"/>
        </w:rPr>
        <w:t>..................</w:t>
      </w:r>
      <w:r w:rsidRPr="002221AF">
        <w:rPr>
          <w:rFonts w:ascii="Arial Narrow" w:eastAsia="Times New Roman" w:hAnsi="Arial Narrow" w:cs="Arial"/>
          <w:sz w:val="24"/>
          <w:szCs w:val="24"/>
        </w:rPr>
        <w:t xml:space="preserve">................................,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седалище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. ...............................</w:t>
      </w:r>
      <w:r>
        <w:rPr>
          <w:rFonts w:ascii="Arial Narrow" w:eastAsia="Times New Roman" w:hAnsi="Arial Narrow" w:cs="Arial"/>
          <w:sz w:val="24"/>
          <w:szCs w:val="24"/>
        </w:rPr>
        <w:t>.........</w:t>
      </w:r>
      <w:r w:rsidRPr="002221AF">
        <w:rPr>
          <w:rFonts w:ascii="Arial Narrow" w:eastAsia="Times New Roman" w:hAnsi="Arial Narrow" w:cs="Arial"/>
          <w:sz w:val="24"/>
          <w:szCs w:val="24"/>
        </w:rPr>
        <w:t xml:space="preserve">.... </w:t>
      </w:r>
      <w:proofErr w:type="spellStart"/>
      <w:r w:rsidRPr="002221AF"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. .........................................</w:t>
      </w:r>
      <w:r>
        <w:rPr>
          <w:rFonts w:ascii="Arial Narrow" w:eastAsia="Times New Roman" w:hAnsi="Arial Narrow" w:cs="Arial"/>
          <w:sz w:val="24"/>
          <w:szCs w:val="24"/>
        </w:rPr>
        <w:t>,</w:t>
      </w:r>
      <w:r w:rsidRPr="002221AF">
        <w:rPr>
          <w:rFonts w:ascii="Arial Narrow" w:eastAsia="Times New Roman" w:hAnsi="Arial Narrow" w:cs="Arial"/>
          <w:sz w:val="24"/>
          <w:szCs w:val="24"/>
        </w:rPr>
        <w:t xml:space="preserve"> ЕИК/ БУЛСТАТ ..........................</w:t>
      </w:r>
    </w:p>
    <w:p w14:paraId="152311C2" w14:textId="77777777" w:rsidR="006B79DF" w:rsidRDefault="006B79DF" w:rsidP="006B79DF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Предлагам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месечна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наемна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……….……………………….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 /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словом</w:t>
      </w:r>
      <w:proofErr w:type="spellEnd"/>
      <w:proofErr w:type="gramStart"/>
      <w:r>
        <w:rPr>
          <w:rFonts w:ascii="Arial Narrow" w:eastAsia="Times New Roman" w:hAnsi="Arial Narrow" w:cs="Arial"/>
          <w:sz w:val="24"/>
          <w:szCs w:val="24"/>
        </w:rPr>
        <w:t>/:…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……………………………………………………………..,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определена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база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……….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./</w:t>
      </w:r>
      <w:proofErr w:type="spellStart"/>
      <w:proofErr w:type="gramEnd"/>
      <w:r>
        <w:rPr>
          <w:rFonts w:ascii="Arial Narrow" w:eastAsia="Times New Roman" w:hAnsi="Arial Narrow" w:cs="Arial"/>
          <w:sz w:val="24"/>
          <w:szCs w:val="24"/>
        </w:rPr>
        <w:t>кв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м.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ДДС.</w:t>
      </w:r>
    </w:p>
    <w:p w14:paraId="7D6D0BAD" w14:textId="77777777" w:rsidR="006B79DF" w:rsidRDefault="006B79DF" w:rsidP="006B79DF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Декларирам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установена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разлика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между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цифри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тази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валидна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ще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счита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5B65E1A2" w14:textId="77777777" w:rsidR="006B79DF" w:rsidRDefault="006B79DF" w:rsidP="006B79DF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начислен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нормативно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установения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спазване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разпоредбите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Закона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ДДС.</w:t>
      </w:r>
    </w:p>
    <w:p w14:paraId="6E8DF25E" w14:textId="77777777" w:rsidR="006B79DF" w:rsidRDefault="006B79DF" w:rsidP="006B79D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5697FD47" w14:textId="77777777" w:rsidR="006B79DF" w:rsidRPr="002221AF" w:rsidRDefault="006B79DF" w:rsidP="006B79D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 w:rsidRPr="002221AF"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 w:rsidRPr="002221AF"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1FDC73D2" w14:textId="77777777" w:rsidR="006B79DF" w:rsidRPr="002221AF" w:rsidRDefault="006B79DF" w:rsidP="006B79D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2221AF">
        <w:rPr>
          <w:rFonts w:ascii="Arial Narrow" w:eastAsia="Times New Roman" w:hAnsi="Arial Narrow" w:cs="Arial"/>
          <w:sz w:val="24"/>
          <w:szCs w:val="24"/>
        </w:rPr>
        <w:t>/…………………….........../</w:t>
      </w:r>
    </w:p>
    <w:p w14:paraId="67540FC3" w14:textId="77777777" w:rsidR="006B79DF" w:rsidRDefault="006B79DF" w:rsidP="006B79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EED88D4" w14:textId="77777777" w:rsidR="006B79DF" w:rsidRDefault="006B79DF" w:rsidP="006B79DF">
      <w:pPr>
        <w:jc w:val="center"/>
        <w:rPr>
          <w:rFonts w:ascii="Arial Narrow" w:hAnsi="Arial Narrow"/>
          <w:sz w:val="24"/>
          <w:szCs w:val="24"/>
        </w:rPr>
      </w:pPr>
    </w:p>
    <w:p w14:paraId="19A6F074" w14:textId="77777777" w:rsidR="006B79DF" w:rsidRDefault="006B79DF" w:rsidP="006B79DF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</w:t>
      </w:r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ЕКЛАРАЦИЯ</w:t>
      </w:r>
    </w:p>
    <w:p w14:paraId="346357E6" w14:textId="77777777" w:rsidR="006B79DF" w:rsidRPr="0030712A" w:rsidRDefault="006B79DF" w:rsidP="006B79DF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липса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задължения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относно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информацията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основание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13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Общия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54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622FF083" w14:textId="77777777" w:rsidR="006B79DF" w:rsidRPr="0030712A" w:rsidRDefault="006B79DF" w:rsidP="006B79DF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642AC940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Подписаният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/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подписаната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>..................................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………………………………………</w:t>
      </w:r>
      <w:proofErr w:type="gram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………..,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тел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 ……………………...,</w:t>
      </w:r>
    </w:p>
    <w:p w14:paraId="58777929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  <w:proofErr w:type="spellStart"/>
      <w:r w:rsidRPr="0030712A">
        <w:rPr>
          <w:rFonts w:ascii="Arial Narrow" w:eastAsia="Times New Roman" w:hAnsi="Arial Narrow" w:cs="Arial"/>
          <w:i/>
          <w:sz w:val="24"/>
          <w:szCs w:val="24"/>
          <w:lang w:eastAsia="zh-CN"/>
        </w:rPr>
        <w:t>име</w:t>
      </w:r>
      <w:proofErr w:type="spellEnd"/>
      <w:r w:rsidRPr="0030712A">
        <w:rPr>
          <w:rFonts w:ascii="Arial Narrow" w:eastAsia="Times New Roman" w:hAnsi="Arial Narrow" w:cs="Arial"/>
          <w:i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i/>
          <w:sz w:val="24"/>
          <w:szCs w:val="24"/>
          <w:lang w:eastAsia="zh-CN"/>
        </w:rPr>
        <w:t>фамилия</w:t>
      </w:r>
      <w:proofErr w:type="spellEnd"/>
      <w:r w:rsidRPr="0030712A"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</w:p>
    <w:p w14:paraId="7A6FFCB9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/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……………………………………………,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със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седалище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: ………………..……………………………......, с ЕИК/БУЛСТАТ …………………………, в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търг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тайно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наддаване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отдаване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под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част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недвижим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собственост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“ АД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F51404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F51404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Складово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помещение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№ 203</w:t>
      </w:r>
      <w:r w:rsidRPr="005E357B">
        <w:rPr>
          <w:rFonts w:ascii="Arial Narrow" w:eastAsia="Times New Roman" w:hAnsi="Arial Narrow"/>
          <w:sz w:val="24"/>
          <w:szCs w:val="24"/>
        </w:rPr>
        <w:t xml:space="preserve"> </w:t>
      </w:r>
      <w:r w:rsidRPr="00D20B76">
        <w:rPr>
          <w:rFonts w:ascii="Arial Narrow" w:eastAsia="Times New Roman" w:hAnsi="Arial Narrow"/>
          <w:sz w:val="24"/>
          <w:szCs w:val="24"/>
        </w:rPr>
        <w:t xml:space="preserve">с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площ</w:t>
      </w:r>
      <w:proofErr w:type="spellEnd"/>
      <w:r w:rsidRPr="00D20B76">
        <w:rPr>
          <w:rFonts w:ascii="Arial Narrow" w:eastAsia="Times New Roman" w:hAnsi="Arial Narrow"/>
          <w:sz w:val="24"/>
          <w:szCs w:val="24"/>
        </w:rPr>
        <w:t xml:space="preserve"> 5</w:t>
      </w:r>
      <w:r>
        <w:rPr>
          <w:rFonts w:ascii="Arial Narrow" w:eastAsia="Times New Roman" w:hAnsi="Arial Narrow"/>
          <w:sz w:val="24"/>
          <w:szCs w:val="24"/>
        </w:rPr>
        <w:t>,00</w:t>
      </w:r>
      <w:r w:rsidRPr="00D20B76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кв.м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на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I</w:t>
      </w:r>
      <w:r>
        <w:rPr>
          <w:rFonts w:ascii="Arial Narrow" w:eastAsia="Times New Roman" w:hAnsi="Arial Narrow"/>
          <w:sz w:val="24"/>
          <w:szCs w:val="24"/>
        </w:rPr>
        <w:t>II</w:t>
      </w:r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етаж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/>
          <w:sz w:val="24"/>
          <w:szCs w:val="24"/>
        </w:rPr>
        <w:t>сграда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с КИ </w:t>
      </w:r>
      <w:r>
        <w:rPr>
          <w:rFonts w:ascii="Arial Narrow" w:eastAsia="Times New Roman" w:hAnsi="Arial Narrow" w:cs="Arial"/>
          <w:sz w:val="24"/>
          <w:szCs w:val="24"/>
        </w:rPr>
        <w:t xml:space="preserve">10447.514.310.1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813ACF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813ACF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hAnsi="Arial Narrow" w:cs="Tahoma"/>
          <w:sz w:val="24"/>
          <w:szCs w:val="24"/>
        </w:rPr>
        <w:t>Велико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“ № </w:t>
      </w:r>
      <w:r>
        <w:rPr>
          <w:rFonts w:ascii="Arial Narrow" w:hAnsi="Arial Narrow" w:cs="Tahoma"/>
          <w:sz w:val="24"/>
          <w:szCs w:val="24"/>
        </w:rPr>
        <w:t>61</w:t>
      </w:r>
      <w:r w:rsidRPr="003D2BDB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proofErr w:type="spellStart"/>
      <w:r w:rsidRPr="003D2BDB">
        <w:rPr>
          <w:rFonts w:ascii="Arial Narrow" w:eastAsia="Times New Roman" w:hAnsi="Arial Narrow" w:cs="Arial"/>
          <w:bCs/>
          <w:sz w:val="24"/>
          <w:szCs w:val="24"/>
        </w:rPr>
        <w:t>предназначение</w:t>
      </w:r>
      <w:proofErr w:type="spellEnd"/>
      <w:r w:rsidRPr="003D2BDB"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склад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,</w:t>
      </w:r>
    </w:p>
    <w:p w14:paraId="353F3573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54F25A83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I. ДЕКЛАРИРАМ, ЧЕ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нямам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/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няма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70873658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1.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НАП;</w:t>
      </w:r>
    </w:p>
    <w:p w14:paraId="0E3CB73F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2.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Община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…………….;</w:t>
      </w:r>
    </w:p>
    <w:p w14:paraId="4A4EA74E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3.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” АД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>,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включително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клоновете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му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467536C0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19C22E4E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II. 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предоставена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информацията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съгласно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13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54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както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следва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497735E9" w14:textId="77777777" w:rsidR="006B79DF" w:rsidRPr="0030712A" w:rsidRDefault="006B79DF" w:rsidP="006B79DF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администратора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координати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длъжностното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7D5C01BC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„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/АДМИНИСТРАТОР/.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вписано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Търговския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регистър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ЕИК 831641791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седалище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управление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гр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София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ул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 „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Панайот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Волов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№</w:t>
      </w:r>
      <w:proofErr w:type="gram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2.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Координати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АДМИНИСТРАТОРА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длъжностното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данните:e-mail</w:t>
      </w:r>
      <w:proofErr w:type="spellEnd"/>
      <w:proofErr w:type="gram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4DBB7E2F" w14:textId="77777777" w:rsidR="006B79DF" w:rsidRPr="0030712A" w:rsidRDefault="006B79DF" w:rsidP="006B79DF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Категории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обработват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“ АД</w:t>
      </w:r>
      <w:proofErr w:type="gram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във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провеждането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търга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и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сключването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договор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.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Цели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правно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основание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2CE4B8B4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“ АД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с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имоти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собственост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както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стриктно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спазване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разпоредбите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(ЕС) 2016/679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Европейския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парламент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Съвета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27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април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2016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физическите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свободното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движение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такива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отмяна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Директива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95/46/ЕО (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5D8E8CE2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целите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предоставят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следните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три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ЕГН,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постоянен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пощенски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код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номер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орган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който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я е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издал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40BF9C7C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извършва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основание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чл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6,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параграф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1,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gram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б“ и</w:t>
      </w:r>
      <w:proofErr w:type="gram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„в“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11E3077C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lastRenderedPageBreak/>
        <w:t>Целите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:</w:t>
      </w:r>
    </w:p>
    <w:p w14:paraId="4DA2C9A2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0768C5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791E1E6B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Индивидуализиране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страните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1381F585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нормативните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изисквания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счетоводството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Националния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архивен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фонд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.;</w:t>
      </w:r>
    </w:p>
    <w:p w14:paraId="7BB4B286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всички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дейности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свързани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със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съществуване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изменение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5E31BC42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Изготвяне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всякакви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субектите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допълнителни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споразумения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справки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удостоверения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.);</w:t>
      </w:r>
    </w:p>
    <w:p w14:paraId="35101A4D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Изпращане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кореспонденция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отнасяща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45CDCC25" w14:textId="77777777" w:rsidR="006B79DF" w:rsidRPr="0030712A" w:rsidRDefault="006B79DF" w:rsidP="006B79DF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Срок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съхраняване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</w:p>
    <w:p w14:paraId="031D8EEC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3.1.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подават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0768C5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</w:t>
      </w:r>
      <w:proofErr w:type="spellEnd"/>
      <w:r w:rsidRPr="000768C5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провеждането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2000A14B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3.2.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„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53387E82" w14:textId="77777777" w:rsidR="006B79DF" w:rsidRPr="0030712A" w:rsidRDefault="006B79DF" w:rsidP="006B79DF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Получатели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395A1DEA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компетентните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държавни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органи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функциите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оглед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нормативно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установени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</w:p>
    <w:p w14:paraId="513A67EF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могат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бъдат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фирми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използването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извършване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куриерските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АДМИНИСТРАТОРЪТ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куриерската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фирма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: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три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имена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пощенски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код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наименование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населеното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място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48B21211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органите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съдебната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власт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Министерство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вътрешните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работи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Държавна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агенция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Национална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сигурност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</w:t>
      </w:r>
      <w:proofErr w:type="spellEnd"/>
      <w:proofErr w:type="gram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тяхно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искане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наличие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основание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726BF2A2" w14:textId="77777777" w:rsidR="006B79DF" w:rsidRPr="0030712A" w:rsidRDefault="006B79DF" w:rsidP="006B79DF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достъп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субекта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</w:p>
    <w:p w14:paraId="3248369A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потвърждение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дали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така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достъп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17636E44" w14:textId="77777777" w:rsidR="006B79DF" w:rsidRPr="0030712A" w:rsidRDefault="006B79DF" w:rsidP="006B79DF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коригиране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или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ограничаване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5C89E2A5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коригиране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неточните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30C8B9C5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изиска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ограничаване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наличието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някое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основания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1F8B8EA3" w14:textId="77777777" w:rsidR="006B79DF" w:rsidRPr="0030712A" w:rsidRDefault="006B79DF" w:rsidP="006B79DF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оспорва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срок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който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позволява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провери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;</w:t>
      </w:r>
    </w:p>
    <w:p w14:paraId="47EBD569" w14:textId="77777777" w:rsidR="006B79DF" w:rsidRPr="0030712A" w:rsidRDefault="006B79DF" w:rsidP="006B79DF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нуждае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повече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ги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изисква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установяването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упражняването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или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защитата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претенции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3D6700F3" w14:textId="77777777" w:rsidR="006B79DF" w:rsidRPr="0030712A" w:rsidRDefault="006B79DF" w:rsidP="006B79DF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подаване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жалба</w:t>
      </w:r>
      <w:proofErr w:type="spellEnd"/>
    </w:p>
    <w:p w14:paraId="339C4205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подаде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жалба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Комисията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счита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че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отнасящи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нарушава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0C9D8832" w14:textId="77777777" w:rsidR="006B79DF" w:rsidRPr="0030712A" w:rsidRDefault="006B79DF" w:rsidP="006B79DF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lastRenderedPageBreak/>
        <w:t>Задължителен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характер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предоставянето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127E997E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задължително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условие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сключването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договор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1DD33A83" w14:textId="77777777" w:rsidR="006B79DF" w:rsidRPr="0030712A" w:rsidRDefault="006B79DF" w:rsidP="006B79DF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Автоматизирано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вземане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решения</w:t>
      </w:r>
      <w:proofErr w:type="spellEnd"/>
    </w:p>
    <w:p w14:paraId="4B786EDC" w14:textId="77777777" w:rsidR="006B79DF" w:rsidRPr="0030712A" w:rsidRDefault="006B79DF" w:rsidP="006B79DF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предвижда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автоматизирано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вземане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решения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включително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профилиране</w:t>
      </w:r>
      <w:proofErr w:type="spellEnd"/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6641BB65" w14:textId="77777777" w:rsidR="006B79DF" w:rsidRPr="0030712A" w:rsidRDefault="006B79DF" w:rsidP="006B79DF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02BF0ADB" w14:textId="77777777" w:rsidR="006B79DF" w:rsidRPr="0030712A" w:rsidRDefault="006B79DF" w:rsidP="006B79DF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76101C04" w14:textId="77777777" w:rsidR="006B79DF" w:rsidRPr="0030712A" w:rsidRDefault="006B79DF" w:rsidP="006B79DF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630FC8F4" w14:textId="77777777" w:rsidR="006B79DF" w:rsidRPr="0030712A" w:rsidRDefault="006B79DF" w:rsidP="006B79DF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proofErr w:type="spellStart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Декларатор</w:t>
      </w:r>
      <w:proofErr w:type="spellEnd"/>
      <w:r w:rsidRPr="0030712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:</w:t>
      </w:r>
    </w:p>
    <w:p w14:paraId="6F9D2103" w14:textId="77777777" w:rsidR="006B79DF" w:rsidRDefault="006B79DF" w:rsidP="006B79DF">
      <w:pPr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br w:type="page"/>
      </w:r>
    </w:p>
    <w:p w14:paraId="7A087143" w14:textId="77777777" w:rsidR="006B79DF" w:rsidRPr="0060681B" w:rsidRDefault="006B79DF" w:rsidP="006B79DF">
      <w:pPr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>ПРОЕКТ</w:t>
      </w:r>
    </w:p>
    <w:p w14:paraId="30EE1D3D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9E4776A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CC5F793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Д О Г О В О Р</w:t>
      </w:r>
    </w:p>
    <w:p w14:paraId="21B7829E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14:paraId="181AB46D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38888F2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№ ..................... / ..................2024 г.</w:t>
      </w:r>
    </w:p>
    <w:p w14:paraId="37FA9377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2F8171F" w14:textId="77777777" w:rsidR="006B79DF" w:rsidRPr="0060681B" w:rsidRDefault="006B79DF" w:rsidP="006B79DF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Днес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……</w:t>
      </w:r>
      <w:proofErr w:type="gram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…….</w:t>
      </w:r>
      <w:proofErr w:type="gram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.2024 г</w:t>
      </w:r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в гр. 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………………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:</w:t>
      </w:r>
    </w:p>
    <w:p w14:paraId="229BC067" w14:textId="77777777" w:rsidR="006B79DF" w:rsidRPr="0060681B" w:rsidRDefault="006B79DF" w:rsidP="006B79DF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„ИНФОРМАЦИОННО </w:t>
      </w:r>
      <w:proofErr w:type="gram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ОБСЛУЖВАНЕ“ АД</w:t>
      </w:r>
      <w:proofErr w:type="gram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……………..,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………………….,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……………………., ЕИК 831641791 ………..,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…………………. –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директор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наричан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proofErr w:type="gram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Наемодател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“</w:t>
      </w:r>
      <w:proofErr w:type="gram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4C30F57A" w14:textId="77777777" w:rsidR="006B79DF" w:rsidRPr="0060681B" w:rsidRDefault="006B79DF" w:rsidP="006B79DF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и</w:t>
      </w:r>
    </w:p>
    <w:p w14:paraId="0D461CCB" w14:textId="77777777" w:rsidR="006B79DF" w:rsidRPr="0060681B" w:rsidRDefault="006B79DF" w:rsidP="006B79DF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……………………………………</w:t>
      </w:r>
      <w:proofErr w:type="gramStart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…..</w:t>
      </w:r>
      <w:proofErr w:type="gramEnd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…..,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със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………………..,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………………………., ЕИК </w:t>
      </w:r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…………………………..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……………………..,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наричано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Наемател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“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друга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55CB588F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7511445B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подписа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настоящият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следното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14:paraId="3278522B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4CF4FFE1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I. ПРЕДМЕТ НА ДОГОВОРА</w:t>
      </w:r>
    </w:p>
    <w:p w14:paraId="6E0946C8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4ED6402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собствения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недвижим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Arial"/>
          <w:sz w:val="24"/>
          <w:szCs w:val="24"/>
        </w:rPr>
        <w:t>находящ</w:t>
      </w:r>
      <w:proofErr w:type="spellEnd"/>
      <w:r w:rsidRPr="0060681B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на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адрес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: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гр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 w:rsidRPr="003D2BDB">
        <w:rPr>
          <w:rFonts w:ascii="Arial Narrow" w:hAnsi="Arial Narrow" w:cs="Tahoma"/>
          <w:sz w:val="24"/>
          <w:szCs w:val="24"/>
        </w:rPr>
        <w:t xml:space="preserve">, </w:t>
      </w:r>
      <w:proofErr w:type="spellStart"/>
      <w:r w:rsidRPr="003D2BDB">
        <w:rPr>
          <w:rFonts w:ascii="Arial Narrow" w:hAnsi="Arial Narrow" w:cs="Tahoma"/>
          <w:sz w:val="24"/>
          <w:szCs w:val="24"/>
        </w:rPr>
        <w:t>ул</w:t>
      </w:r>
      <w:proofErr w:type="spellEnd"/>
      <w:r w:rsidRPr="003D2BDB">
        <w:rPr>
          <w:rFonts w:ascii="Arial Narrow" w:hAnsi="Arial Narrow" w:cs="Tahoma"/>
          <w:sz w:val="24"/>
          <w:szCs w:val="24"/>
        </w:rPr>
        <w:t>. „</w:t>
      </w:r>
      <w:r>
        <w:rPr>
          <w:rFonts w:ascii="Arial Narrow" w:hAnsi="Arial Narrow" w:cs="Tahoma"/>
          <w:sz w:val="24"/>
          <w:szCs w:val="24"/>
        </w:rPr>
        <w:t xml:space="preserve">Никола </w:t>
      </w:r>
      <w:proofErr w:type="spellStart"/>
      <w:proofErr w:type="gramStart"/>
      <w:r>
        <w:rPr>
          <w:rFonts w:ascii="Arial Narrow" w:hAnsi="Arial Narrow" w:cs="Tahoma"/>
          <w:sz w:val="24"/>
          <w:szCs w:val="24"/>
        </w:rPr>
        <w:t>Габровски</w:t>
      </w:r>
      <w:proofErr w:type="spellEnd"/>
      <w:r w:rsidRPr="003D2BDB">
        <w:rPr>
          <w:rFonts w:ascii="Arial Narrow" w:hAnsi="Arial Narrow" w:cs="Tahoma"/>
          <w:sz w:val="24"/>
          <w:szCs w:val="24"/>
        </w:rPr>
        <w:t>“ №</w:t>
      </w:r>
      <w:proofErr w:type="gramEnd"/>
      <w:r w:rsidRPr="003D2BDB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>61</w:t>
      </w:r>
      <w:r w:rsidRPr="0060681B">
        <w:rPr>
          <w:rFonts w:ascii="Arial Narrow" w:eastAsia="Times New Roman" w:hAnsi="Arial Narrow" w:cs="Arial"/>
          <w:sz w:val="24"/>
          <w:szCs w:val="24"/>
        </w:rPr>
        <w:t xml:space="preserve">, а </w:t>
      </w:r>
      <w:proofErr w:type="spellStart"/>
      <w:r w:rsidRPr="0060681B">
        <w:rPr>
          <w:rFonts w:ascii="Arial Narrow" w:eastAsia="Times New Roman" w:hAnsi="Arial Narrow" w:cs="Arial"/>
          <w:sz w:val="24"/>
          <w:szCs w:val="24"/>
        </w:rPr>
        <w:t>именно</w:t>
      </w:r>
      <w:proofErr w:type="spellEnd"/>
      <w:r w:rsidRPr="0060681B">
        <w:rPr>
          <w:rFonts w:ascii="Arial Narrow" w:eastAsia="Times New Roman" w:hAnsi="Arial Narrow" w:cs="Arial"/>
          <w:sz w:val="24"/>
          <w:szCs w:val="24"/>
        </w:rPr>
        <w:t>:</w:t>
      </w:r>
    </w:p>
    <w:p w14:paraId="52229C95" w14:textId="77777777" w:rsidR="006B79DF" w:rsidRPr="0060681B" w:rsidRDefault="006B79DF" w:rsidP="006B7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Arial"/>
          <w:sz w:val="24"/>
          <w:szCs w:val="24"/>
        </w:rPr>
        <w:t xml:space="preserve">             1.1.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Складово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</w:t>
      </w:r>
      <w:proofErr w:type="spellStart"/>
      <w:r w:rsidRPr="00BA2E97">
        <w:rPr>
          <w:rFonts w:ascii="Arial Narrow" w:eastAsia="Times New Roman" w:hAnsi="Arial Narrow"/>
          <w:b/>
          <w:sz w:val="24"/>
          <w:szCs w:val="24"/>
        </w:rPr>
        <w:t>помещение</w:t>
      </w:r>
      <w:proofErr w:type="spellEnd"/>
      <w:r w:rsidRPr="00BA2E97">
        <w:rPr>
          <w:rFonts w:ascii="Arial Narrow" w:eastAsia="Times New Roman" w:hAnsi="Arial Narrow"/>
          <w:b/>
          <w:sz w:val="24"/>
          <w:szCs w:val="24"/>
        </w:rPr>
        <w:t xml:space="preserve"> № 203</w:t>
      </w:r>
      <w:r w:rsidRPr="005E357B">
        <w:rPr>
          <w:rFonts w:ascii="Arial Narrow" w:eastAsia="Times New Roman" w:hAnsi="Arial Narrow"/>
          <w:sz w:val="24"/>
          <w:szCs w:val="24"/>
        </w:rPr>
        <w:t xml:space="preserve"> </w:t>
      </w:r>
      <w:r w:rsidRPr="00D20B76">
        <w:rPr>
          <w:rFonts w:ascii="Arial Narrow" w:eastAsia="Times New Roman" w:hAnsi="Arial Narrow"/>
          <w:sz w:val="24"/>
          <w:szCs w:val="24"/>
        </w:rPr>
        <w:t xml:space="preserve">с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площ</w:t>
      </w:r>
      <w:proofErr w:type="spellEnd"/>
      <w:r w:rsidRPr="00D20B76">
        <w:rPr>
          <w:rFonts w:ascii="Arial Narrow" w:eastAsia="Times New Roman" w:hAnsi="Arial Narrow"/>
          <w:sz w:val="24"/>
          <w:szCs w:val="24"/>
        </w:rPr>
        <w:t xml:space="preserve"> 5</w:t>
      </w:r>
      <w:r>
        <w:rPr>
          <w:rFonts w:ascii="Arial Narrow" w:eastAsia="Times New Roman" w:hAnsi="Arial Narrow"/>
          <w:sz w:val="24"/>
          <w:szCs w:val="24"/>
        </w:rPr>
        <w:t>,00</w:t>
      </w:r>
      <w:r w:rsidRPr="00D20B76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D20B76">
        <w:rPr>
          <w:rFonts w:ascii="Arial Narrow" w:eastAsia="Times New Roman" w:hAnsi="Arial Narrow"/>
          <w:sz w:val="24"/>
          <w:szCs w:val="24"/>
        </w:rPr>
        <w:t>кв.м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на</w:t>
      </w:r>
      <w:proofErr w:type="spellEnd"/>
      <w:r w:rsidRPr="003F2B77">
        <w:rPr>
          <w:rFonts w:ascii="Arial Narrow" w:eastAsia="Times New Roman" w:hAnsi="Arial Narrow"/>
          <w:sz w:val="24"/>
          <w:szCs w:val="24"/>
        </w:rPr>
        <w:t xml:space="preserve"> I</w:t>
      </w:r>
      <w:r>
        <w:rPr>
          <w:rFonts w:ascii="Arial Narrow" w:eastAsia="Times New Roman" w:hAnsi="Arial Narrow"/>
          <w:sz w:val="24"/>
          <w:szCs w:val="24"/>
        </w:rPr>
        <w:t>II</w:t>
      </w:r>
      <w:r w:rsidRPr="003F2B77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3F2B77">
        <w:rPr>
          <w:rFonts w:ascii="Arial Narrow" w:eastAsia="Times New Roman" w:hAnsi="Arial Narrow"/>
          <w:sz w:val="24"/>
          <w:szCs w:val="24"/>
        </w:rPr>
        <w:t>етаж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/>
          <w:sz w:val="24"/>
          <w:szCs w:val="24"/>
        </w:rPr>
        <w:t>сграда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с КИ </w:t>
      </w:r>
      <w:r>
        <w:rPr>
          <w:rFonts w:ascii="Arial Narrow" w:eastAsia="Times New Roman" w:hAnsi="Arial Narrow" w:cs="Arial"/>
          <w:sz w:val="24"/>
          <w:szCs w:val="24"/>
        </w:rPr>
        <w:t xml:space="preserve">10447.514.310.1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КК и КР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813ACF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813ACF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Велико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Търново</w:t>
      </w:r>
      <w:proofErr w:type="spellEnd"/>
      <w:r>
        <w:rPr>
          <w:rFonts w:ascii="Arial Narrow" w:hAnsi="Arial Narrow" w:cs="Tahoma"/>
          <w:sz w:val="24"/>
          <w:szCs w:val="24"/>
        </w:rPr>
        <w:t>.</w:t>
      </w:r>
    </w:p>
    <w:p w14:paraId="14DDE3B6" w14:textId="77777777" w:rsidR="006B79DF" w:rsidRPr="0060681B" w:rsidRDefault="006B79DF" w:rsidP="006B79DF">
      <w:pPr>
        <w:spacing w:before="120" w:after="12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склад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предмета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F757FF5" w14:textId="77777777" w:rsidR="006B79DF" w:rsidRPr="0060681B" w:rsidRDefault="006B79DF" w:rsidP="006B79D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2.1.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пълномощник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нотариално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заверено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пълномощно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9BA8E60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сключва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3</w:t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b/>
          <w:sz w:val="24"/>
          <w:szCs w:val="24"/>
          <w:lang w:val="ru-RU"/>
        </w:rPr>
        <w:t>(три)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години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влиза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………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>…..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2024 г</w:t>
      </w:r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4F4F7CF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4.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4D36849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4.1.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брой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описват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отделните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позиции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D54992C" w14:textId="77777777" w:rsidR="006B79DF" w:rsidRPr="0060681B" w:rsidRDefault="006B79DF" w:rsidP="006B79DF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</w:p>
    <w:p w14:paraId="31853954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II. ПРАВА И ЗАДЪЛЖЕНИЯ НА СТРАНИТЕ</w:t>
      </w:r>
    </w:p>
    <w:p w14:paraId="5EF5073B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792359B7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5.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5C35C846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използва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грижата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търговец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2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16511CF1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40D01887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сключване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внесе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депозит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месечни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11.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ДДС;</w:t>
      </w:r>
    </w:p>
    <w:p w14:paraId="0A49B7C1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5.4.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пожарна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безопасност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променя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проектираната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изградена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електрическа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инсталация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осъществяваната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включва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допълнителни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мощности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предизвикат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претоварване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; </w:t>
      </w:r>
    </w:p>
    <w:p w14:paraId="491B303E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5.5.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установените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Вътрешен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Пропускателен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режим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достъп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запознае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Заповед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срещу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33169F27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5.6.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допуска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когото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свои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служители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клиенти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неблагоприятни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евентуалното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бъдат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негова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5E472D7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5.7.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съобщава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повреди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посегателства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трети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/и;</w:t>
      </w:r>
    </w:p>
    <w:p w14:paraId="28164327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5.8.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повреда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материалите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продукцията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намиращи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резултат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природни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бедствия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наводнения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пожар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такива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покриване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щети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сключи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Застраховка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91AE69D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5.9.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предаде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proofErr w:type="gram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подписват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80DFEC3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5.10.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организира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proofErr w:type="gram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/и.</w:t>
      </w:r>
    </w:p>
    <w:p w14:paraId="6BF33DB4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5.11.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прилага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-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работещите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така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намиращите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друг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запазване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живота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здравето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работоспособността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D930B70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5.12.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осъществяване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дейността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осигуряването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противопожарна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охрана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изисквания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D2ABB01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ab/>
        <w:t xml:space="preserve">6.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2B54DDD2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6.1.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преотдава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71CE8D90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6.2.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получил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C19CA12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получаване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6.2.,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одобрение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проекти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възнамерява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проектите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приложи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разчет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469D8A7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предоставената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т.7. и в 10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й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произнася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BA9366B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количествено-стойностна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дейности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75995FBD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представената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т.7.2. в 10-дневен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й.</w:t>
      </w:r>
    </w:p>
    <w:p w14:paraId="17FAD0B2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7.4.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окончателната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количествено-стойностната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надхвърля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25 %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признае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прихващане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7.6.,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завишена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25 %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).</w:t>
      </w:r>
    </w:p>
    <w:p w14:paraId="0C24FA09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7.5.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описва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всяко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тях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призната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документи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198D5AF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7.6.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начина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прихващането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определят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допълнително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,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предходните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F4A46B5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8.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пра</w:t>
      </w:r>
      <w:r w:rsidRPr="0060681B"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договореното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F876712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9.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4889F042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9.1.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отдаваните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отговарят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ED30232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9.2.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осигури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спокойното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3008196C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9.3.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местонахождението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41C41562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9.4.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разпределя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префактурира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т.14.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;</w:t>
      </w:r>
    </w:p>
    <w:p w14:paraId="1A751F94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9.5. При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на договора да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върне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на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депозита по т. 5.3. в случай че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няма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нанесени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вреди на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изплатени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по договора.</w:t>
      </w:r>
    </w:p>
    <w:p w14:paraId="1A49357A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10.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пра</w:t>
      </w:r>
      <w:r w:rsidRPr="0060681B"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05955274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10.1.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получава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C88EA68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10.2.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получи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помещенията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предал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B956F73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10.3.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допускан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упражняване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контрол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добро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използването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уговореното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по-често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веднъж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предварително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съгласуване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деня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часа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огледа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EE1562E" w14:textId="77777777" w:rsidR="006B79DF" w:rsidRPr="0060681B" w:rsidRDefault="006B79DF" w:rsidP="006B79DF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5B426E2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III. ЦЕНИ И ПЛАЩАНИЯ</w:t>
      </w:r>
    </w:p>
    <w:p w14:paraId="7B4495D2" w14:textId="77777777" w:rsidR="006B79DF" w:rsidRPr="0060681B" w:rsidRDefault="006B79DF" w:rsidP="006B79D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134A4CF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месечна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Arial"/>
          <w:b/>
          <w:sz w:val="24"/>
          <w:szCs w:val="24"/>
        </w:rPr>
        <w:t>……………</w:t>
      </w:r>
      <w:proofErr w:type="spellStart"/>
      <w:r w:rsidRPr="0060681B">
        <w:rPr>
          <w:rFonts w:ascii="Arial Narrow" w:eastAsia="Times New Roman" w:hAnsi="Arial Narrow" w:cs="Arial"/>
          <w:b/>
          <w:sz w:val="24"/>
          <w:szCs w:val="24"/>
        </w:rPr>
        <w:t>лв</w:t>
      </w:r>
      <w:proofErr w:type="spellEnd"/>
      <w:r w:rsidRPr="0060681B">
        <w:rPr>
          <w:rFonts w:ascii="Arial Narrow" w:eastAsia="Times New Roman" w:hAnsi="Arial Narrow" w:cs="Arial"/>
          <w:b/>
          <w:sz w:val="24"/>
          <w:szCs w:val="24"/>
        </w:rPr>
        <w:t>. (</w:t>
      </w:r>
      <w:proofErr w:type="spellStart"/>
      <w:r w:rsidRPr="0060681B">
        <w:rPr>
          <w:rFonts w:ascii="Arial Narrow" w:eastAsia="Times New Roman" w:hAnsi="Arial Narrow" w:cs="Arial"/>
          <w:b/>
          <w:sz w:val="24"/>
          <w:szCs w:val="24"/>
        </w:rPr>
        <w:t>словом</w:t>
      </w:r>
      <w:proofErr w:type="spellEnd"/>
      <w:r w:rsidRPr="0060681B">
        <w:rPr>
          <w:rFonts w:ascii="Arial Narrow" w:eastAsia="Times New Roman" w:hAnsi="Arial Narrow" w:cs="Arial"/>
          <w:b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ДДС,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определена</w:t>
      </w:r>
      <w:proofErr w:type="spellEnd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база</w:t>
      </w:r>
      <w:proofErr w:type="spellEnd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…</w:t>
      </w:r>
      <w:proofErr w:type="gramStart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…..</w:t>
      </w:r>
      <w:proofErr w:type="gramEnd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лв</w:t>
      </w:r>
      <w:proofErr w:type="spellEnd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квадратен</w:t>
      </w:r>
      <w:proofErr w:type="spellEnd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метър</w:t>
      </w:r>
      <w:proofErr w:type="spellEnd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обща</w:t>
      </w:r>
      <w:proofErr w:type="spellEnd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>площ</w:t>
      </w:r>
      <w:proofErr w:type="spellEnd"/>
      <w:r w:rsidRPr="0060681B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……………. </w:t>
      </w:r>
      <w:proofErr w:type="spellStart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кв</w:t>
      </w:r>
      <w:proofErr w:type="spellEnd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. м. (</w:t>
      </w:r>
      <w:proofErr w:type="spellStart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словом</w:t>
      </w:r>
      <w:proofErr w:type="spellEnd"/>
      <w:r w:rsidRPr="0060681B">
        <w:rPr>
          <w:rFonts w:ascii="Arial Narrow" w:eastAsia="Times New Roman" w:hAnsi="Arial Narrow" w:cs="Times New Roman"/>
          <w:b/>
          <w:bCs/>
          <w:sz w:val="24"/>
          <w:szCs w:val="24"/>
        </w:rPr>
        <w:t>).</w:t>
      </w:r>
    </w:p>
    <w:p w14:paraId="2BA35512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включително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местно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значение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силата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отдаване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собствените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недвижими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по-ниски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определените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11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определения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счита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установения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с 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актовете</w:t>
      </w:r>
      <w:proofErr w:type="spellEnd"/>
      <w:proofErr w:type="gram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променения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предходното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изречение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дължимата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уведомява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настъпилата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промяна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4034C09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ДДС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10-то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число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всеки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календарен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месец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7D88CD75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IBAN: ………………….; BIC: ……………………….;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Банка</w:t>
      </w:r>
      <w:proofErr w:type="spellEnd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: …………………</w:t>
      </w:r>
      <w:proofErr w:type="gram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…..</w:t>
      </w:r>
      <w:proofErr w:type="gramEnd"/>
    </w:p>
    <w:p w14:paraId="043EF9B1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13.1.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EFDBC43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4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енергия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телефон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вода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охрана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Pr="0060681B">
        <w:rPr>
          <w:rFonts w:ascii="Arial Narrow" w:eastAsia="Times New Roman" w:hAnsi="Arial Narrow" w:cs="Times New Roman"/>
          <w:i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i/>
          <w:sz w:val="24"/>
          <w:szCs w:val="24"/>
        </w:rPr>
        <w:t>описват</w:t>
      </w:r>
      <w:proofErr w:type="spellEnd"/>
      <w:r w:rsidRPr="0060681B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i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i/>
          <w:sz w:val="24"/>
          <w:szCs w:val="24"/>
        </w:rPr>
        <w:t>изчерпателно</w:t>
      </w:r>
      <w:proofErr w:type="spellEnd"/>
      <w:r w:rsidRPr="0060681B">
        <w:rPr>
          <w:rFonts w:ascii="Arial Narrow" w:eastAsia="Times New Roman" w:hAnsi="Arial Narrow" w:cs="Times New Roman"/>
          <w:i/>
          <w:sz w:val="24"/>
          <w:szCs w:val="24"/>
        </w:rPr>
        <w:t>/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включени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72C42AF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14.1.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Размерът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общото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отчитане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определя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пропорционално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спрямо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общата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8072697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14.2.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Сумите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указаната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5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представяне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56041BA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14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.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8C6525D" w14:textId="77777777" w:rsidR="006B79DF" w:rsidRPr="0060681B" w:rsidRDefault="006B79DF" w:rsidP="006B79D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14.4.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издава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ежемесечно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11 и т. 14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изключение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енергия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издават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пъти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междинно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окончателно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месеца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Фактурите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изпращат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валиден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неполучаването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фактура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освобождава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погаси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своите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следствие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Адресът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електронната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следният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 ...........................................</w:t>
      </w:r>
    </w:p>
    <w:p w14:paraId="7B5292CC" w14:textId="77777777" w:rsidR="006B79DF" w:rsidRPr="0060681B" w:rsidRDefault="006B79DF" w:rsidP="006B79DF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9D69439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IV. САНКЦИИ</w:t>
      </w:r>
    </w:p>
    <w:p w14:paraId="280108C7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ABA8B5D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15.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11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10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работни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неустойка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0,5 %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нула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десети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целия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период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забавата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50 %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петдесет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1815D27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15.1.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14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неизплатените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законна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лихва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ADF905D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16.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причинени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време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освен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докаже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причина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DB2088A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1FE7E48" w14:textId="77777777" w:rsidR="006B79DF" w:rsidRPr="0060681B" w:rsidRDefault="006B79DF" w:rsidP="006B79DF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V. ОБЩИ И ЗАКЛЮЧИТЕЛНИ РАЗПОРЕДБИ</w:t>
      </w:r>
    </w:p>
    <w:p w14:paraId="4B3F7C6D" w14:textId="77777777" w:rsidR="006B79DF" w:rsidRPr="0060681B" w:rsidRDefault="006B79DF" w:rsidP="006B79D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D954D91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17.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43CDAA10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17.1.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сключен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4402015A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17.2.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уреждащо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помежду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произтичащи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предсрочното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1BFAB5DC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17.3.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закъснение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дължимите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11 и т. 14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уведомление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предизвестителен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7C1F7C6E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17.4.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едномесечно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отправено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насрещната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EF57B0D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7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.5.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открито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производство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обявяване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несъстоятелност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ликвидация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A7E7B91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7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.6.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15714FC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7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.6.1.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надлежно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уведомяване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най-малко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едномесечен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уреждане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приключване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отношенията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връзка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4CCE0EF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8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спазен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едномесечният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предизвестието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поискала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другата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равен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неспазеното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2DE2569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19.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изнесе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F4E1F42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19.1.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изпълни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едностранно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възстанови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владението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отдадените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/и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разпорежда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намери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добре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каквито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обезщетения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3121965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20.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информира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промени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настъпили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търговската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регистрация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съобщи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настъпването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събитията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т. 17.5.</w:t>
      </w:r>
    </w:p>
    <w:p w14:paraId="6864F92D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2</w:t>
      </w:r>
      <w:r w:rsidRPr="0060681B">
        <w:rPr>
          <w:rFonts w:ascii="Arial Narrow" w:eastAsia="Times New Roman" w:hAnsi="Arial Narrow" w:cs="Times New Roman"/>
          <w:sz w:val="24"/>
          <w:szCs w:val="24"/>
          <w:lang w:val="ru-RU"/>
        </w:rPr>
        <w:t>1</w:t>
      </w: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споразумяват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решават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доброволен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път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а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когато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невъзможно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отнасят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решаване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4B82A1E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>21.</w:t>
      </w:r>
      <w:proofErr w:type="gramStart"/>
      <w:r w:rsidRPr="0060681B">
        <w:rPr>
          <w:rFonts w:ascii="Arial Narrow" w:eastAsia="Times New Roman" w:hAnsi="Arial Narrow" w:cs="Times New Roman"/>
          <w:sz w:val="24"/>
          <w:szCs w:val="24"/>
        </w:rPr>
        <w:t>1.Разрешаването</w:t>
      </w:r>
      <w:proofErr w:type="gram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правни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спорове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става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117,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2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ГПК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договарят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компетентният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подсъдност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София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независимо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регистрирана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ответник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8346132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22.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изменян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допълван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чрез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двустранно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подписани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споразумения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включително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и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случаите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т. 12</w:t>
      </w:r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C8179A7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23.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неуредените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прилагат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разпоредбите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действащото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законодателство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E24E83E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Приложения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представляващи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неразделна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38EE4DA5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1.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Схема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отдавания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/и;</w:t>
      </w:r>
    </w:p>
    <w:p w14:paraId="2925727B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0681B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2.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представляващ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опис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предаването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CA5B3B9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14:paraId="1BEC8E49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изготви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нотариална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подписите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два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еднообразни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екземпляра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един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нотариалната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0681B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60681B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D1B4455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A196B75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C3C6E00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554D1A2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 xml:space="preserve">ЗА НАЕМОДАТЕЛЯ: </w:t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  <w:t>ЗА НАЕМАТЕЛЯ:</w:t>
      </w:r>
    </w:p>
    <w:p w14:paraId="51FB39AC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DE06536" w14:textId="77777777" w:rsidR="006B79DF" w:rsidRPr="0060681B" w:rsidRDefault="006B79DF" w:rsidP="006B79D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4978769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60681B">
        <w:rPr>
          <w:rFonts w:ascii="Arial Narrow" w:eastAsia="Times New Roman" w:hAnsi="Arial Narrow" w:cs="Times New Roman"/>
          <w:b/>
          <w:sz w:val="24"/>
          <w:szCs w:val="24"/>
        </w:rPr>
        <w:tab/>
        <w:t>/....................................../</w:t>
      </w:r>
    </w:p>
    <w:p w14:paraId="143282DE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Представляващ</w:t>
      </w:r>
      <w:proofErr w:type="spellEnd"/>
    </w:p>
    <w:p w14:paraId="70D32934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FE0B6AF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ACD4F16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0681B"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</w:p>
    <w:p w14:paraId="515FCE0A" w14:textId="77777777" w:rsidR="006B79DF" w:rsidRPr="0060681B" w:rsidRDefault="006B79DF" w:rsidP="006B79DF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60681B">
        <w:rPr>
          <w:rFonts w:ascii="Arial Narrow" w:eastAsia="Times New Roman" w:hAnsi="Arial Narrow" w:cs="Times New Roman"/>
          <w:b/>
          <w:sz w:val="24"/>
          <w:szCs w:val="24"/>
        </w:rPr>
        <w:t>Счетоводител</w:t>
      </w:r>
      <w:proofErr w:type="spellEnd"/>
    </w:p>
    <w:p w14:paraId="733ECC5A" w14:textId="77777777" w:rsidR="00B122E0" w:rsidRPr="00CE097D" w:rsidRDefault="00B122E0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sectPr w:rsidR="00B122E0" w:rsidRPr="00CE097D" w:rsidSect="004F3A5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0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7161" w14:textId="77777777" w:rsidR="00806B37" w:rsidRDefault="00806B37" w:rsidP="00334921">
      <w:pPr>
        <w:spacing w:after="0" w:line="240" w:lineRule="auto"/>
      </w:pPr>
      <w:r>
        <w:separator/>
      </w:r>
    </w:p>
  </w:endnote>
  <w:endnote w:type="continuationSeparator" w:id="0">
    <w:p w14:paraId="78DA61BA" w14:textId="77777777" w:rsidR="00806B37" w:rsidRDefault="00806B37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1711F6FF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566045">
          <w:rPr>
            <w:rFonts w:ascii="Arial Narrow" w:hAnsi="Arial Narrow"/>
            <w:b/>
            <w:noProof/>
            <w:sz w:val="24"/>
            <w:szCs w:val="24"/>
          </w:rPr>
          <w:t>11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0ACC4CA5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566045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844F" w14:textId="77777777" w:rsidR="00806B37" w:rsidRDefault="00806B37" w:rsidP="00334921">
      <w:pPr>
        <w:spacing w:after="0" w:line="240" w:lineRule="auto"/>
      </w:pPr>
      <w:r>
        <w:separator/>
      </w:r>
    </w:p>
  </w:footnote>
  <w:footnote w:type="continuationSeparator" w:id="0">
    <w:p w14:paraId="6EC8CA3B" w14:textId="77777777" w:rsidR="00806B37" w:rsidRDefault="00806B37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41E4CA28" w:rsidR="00ED5684" w:rsidRPr="00C477D7" w:rsidRDefault="00DC664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663F60F2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643710AE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76F7A2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3D866C68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 xml:space="preserve">.: 02/ 9420 340, </w:t>
        </w:r>
        <w:r w:rsidR="00B12DC0" w:rsidRPr="00C477D7">
          <w:rPr>
            <w:b/>
            <w:color w:val="7F7F7F" w:themeColor="text1" w:themeTint="80"/>
            <w:sz w:val="16"/>
          </w:rPr>
          <w:t>ЕИК: 831641791</w:t>
        </w:r>
      </w:p>
      <w:p w14:paraId="0C7EFE30" w14:textId="305CDF62" w:rsidR="00ED5684" w:rsidRPr="00480141" w:rsidRDefault="00B12DC0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  <w:lang w:val="bg-BG"/>
          </w:rPr>
        </w:pPr>
        <w:hyperlink r:id="rId2" w:history="1">
          <w:r w:rsidRPr="00214F0C">
            <w:rPr>
              <w:rStyle w:val="Hyperlink"/>
              <w:b/>
              <w:sz w:val="16"/>
            </w:rPr>
            <w:t>office@is-bg.net</w:t>
          </w:r>
        </w:hyperlink>
        <w:r>
          <w:rPr>
            <w:b/>
            <w:color w:val="7F7F7F" w:themeColor="text1" w:themeTint="80"/>
            <w:sz w:val="16"/>
            <w:lang w:val="bg-BG"/>
          </w:rPr>
          <w:t xml:space="preserve"> </w:t>
        </w:r>
        <w:r w:rsidR="00ED5684" w:rsidRPr="00C477D7">
          <w:rPr>
            <w:b/>
            <w:color w:val="7F7F7F" w:themeColor="text1" w:themeTint="80"/>
            <w:sz w:val="16"/>
          </w:rPr>
          <w:t xml:space="preserve">        </w:t>
        </w:r>
        <w:hyperlink r:id="rId3" w:history="1">
          <w:r w:rsidRPr="00214F0C">
            <w:rPr>
              <w:rStyle w:val="Hyperlink"/>
              <w:b/>
              <w:sz w:val="16"/>
            </w:rPr>
            <w:t>www.is-bg.net</w:t>
          </w:r>
        </w:hyperlink>
        <w:r>
          <w:rPr>
            <w:b/>
            <w:color w:val="7F7F7F" w:themeColor="text1" w:themeTint="80"/>
            <w:sz w:val="16"/>
            <w:lang w:val="bg-BG"/>
          </w:rPr>
          <w:t xml:space="preserve"> </w:t>
        </w:r>
      </w:p>
      <w:p w14:paraId="24E97944" w14:textId="25F277DA" w:rsidR="00ED5684" w:rsidRPr="00C477D7" w:rsidRDefault="00806B37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color w:val="7F7F7F" w:themeColor="text1" w:themeTint="80"/>
            <w:sz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BEE"/>
    <w:rsid w:val="00004C6F"/>
    <w:rsid w:val="00006ADA"/>
    <w:rsid w:val="00020E49"/>
    <w:rsid w:val="00021094"/>
    <w:rsid w:val="00022185"/>
    <w:rsid w:val="000347BF"/>
    <w:rsid w:val="000435BF"/>
    <w:rsid w:val="00052C90"/>
    <w:rsid w:val="00053F5C"/>
    <w:rsid w:val="0005400F"/>
    <w:rsid w:val="000603A3"/>
    <w:rsid w:val="00065F9F"/>
    <w:rsid w:val="00070A59"/>
    <w:rsid w:val="000768C5"/>
    <w:rsid w:val="000800BB"/>
    <w:rsid w:val="0008472D"/>
    <w:rsid w:val="000B08D9"/>
    <w:rsid w:val="000B2B87"/>
    <w:rsid w:val="000C3AFD"/>
    <w:rsid w:val="000D22D7"/>
    <w:rsid w:val="000F7ECA"/>
    <w:rsid w:val="001041FC"/>
    <w:rsid w:val="00106137"/>
    <w:rsid w:val="00122DC0"/>
    <w:rsid w:val="00123134"/>
    <w:rsid w:val="001254B4"/>
    <w:rsid w:val="001264BB"/>
    <w:rsid w:val="001310BE"/>
    <w:rsid w:val="00134695"/>
    <w:rsid w:val="00140D80"/>
    <w:rsid w:val="0016207D"/>
    <w:rsid w:val="0016452C"/>
    <w:rsid w:val="001724F0"/>
    <w:rsid w:val="00185F59"/>
    <w:rsid w:val="001B2081"/>
    <w:rsid w:val="001B26FC"/>
    <w:rsid w:val="001B2C97"/>
    <w:rsid w:val="001C07D0"/>
    <w:rsid w:val="001C503E"/>
    <w:rsid w:val="001F170E"/>
    <w:rsid w:val="001F3064"/>
    <w:rsid w:val="001F7CD0"/>
    <w:rsid w:val="002012FC"/>
    <w:rsid w:val="00216F9C"/>
    <w:rsid w:val="002221AF"/>
    <w:rsid w:val="00236B37"/>
    <w:rsid w:val="00242A8E"/>
    <w:rsid w:val="002449A8"/>
    <w:rsid w:val="00264BAE"/>
    <w:rsid w:val="00275FD8"/>
    <w:rsid w:val="00282D09"/>
    <w:rsid w:val="00282E83"/>
    <w:rsid w:val="002A4549"/>
    <w:rsid w:val="002A56E7"/>
    <w:rsid w:val="002A66EE"/>
    <w:rsid w:val="002B0599"/>
    <w:rsid w:val="002C32FA"/>
    <w:rsid w:val="002D5B8C"/>
    <w:rsid w:val="002F2735"/>
    <w:rsid w:val="0030712A"/>
    <w:rsid w:val="00334921"/>
    <w:rsid w:val="003515B9"/>
    <w:rsid w:val="00356C53"/>
    <w:rsid w:val="00374F1C"/>
    <w:rsid w:val="00376D4F"/>
    <w:rsid w:val="00380FAE"/>
    <w:rsid w:val="00382404"/>
    <w:rsid w:val="00387A1E"/>
    <w:rsid w:val="003970DB"/>
    <w:rsid w:val="003A12FB"/>
    <w:rsid w:val="003A3D3C"/>
    <w:rsid w:val="003A7B8B"/>
    <w:rsid w:val="003B7ACB"/>
    <w:rsid w:val="003C665D"/>
    <w:rsid w:val="003C6BC3"/>
    <w:rsid w:val="003E7763"/>
    <w:rsid w:val="003F483A"/>
    <w:rsid w:val="003F5859"/>
    <w:rsid w:val="00410E74"/>
    <w:rsid w:val="00422F41"/>
    <w:rsid w:val="00423849"/>
    <w:rsid w:val="00426F73"/>
    <w:rsid w:val="00431716"/>
    <w:rsid w:val="00432206"/>
    <w:rsid w:val="00441555"/>
    <w:rsid w:val="004425A2"/>
    <w:rsid w:val="00451712"/>
    <w:rsid w:val="00480141"/>
    <w:rsid w:val="004864FE"/>
    <w:rsid w:val="004939E1"/>
    <w:rsid w:val="004A4B03"/>
    <w:rsid w:val="004A6A9A"/>
    <w:rsid w:val="004B55EF"/>
    <w:rsid w:val="004D3F51"/>
    <w:rsid w:val="004F26C0"/>
    <w:rsid w:val="004F3A52"/>
    <w:rsid w:val="005129FA"/>
    <w:rsid w:val="00515BA5"/>
    <w:rsid w:val="00517099"/>
    <w:rsid w:val="00520D92"/>
    <w:rsid w:val="005210BC"/>
    <w:rsid w:val="00522C70"/>
    <w:rsid w:val="00540B7A"/>
    <w:rsid w:val="005445BA"/>
    <w:rsid w:val="00545C72"/>
    <w:rsid w:val="00563A9A"/>
    <w:rsid w:val="00566045"/>
    <w:rsid w:val="00570506"/>
    <w:rsid w:val="00575051"/>
    <w:rsid w:val="005771E5"/>
    <w:rsid w:val="00577982"/>
    <w:rsid w:val="00587724"/>
    <w:rsid w:val="00593F65"/>
    <w:rsid w:val="005975E7"/>
    <w:rsid w:val="005A168C"/>
    <w:rsid w:val="005A387A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6013FF"/>
    <w:rsid w:val="00611682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B0608"/>
    <w:rsid w:val="006B79DF"/>
    <w:rsid w:val="006C7337"/>
    <w:rsid w:val="006E3B9B"/>
    <w:rsid w:val="006F1B47"/>
    <w:rsid w:val="006F5AE0"/>
    <w:rsid w:val="00702274"/>
    <w:rsid w:val="00707E18"/>
    <w:rsid w:val="007125B9"/>
    <w:rsid w:val="00721C46"/>
    <w:rsid w:val="00725130"/>
    <w:rsid w:val="00764736"/>
    <w:rsid w:val="00777F71"/>
    <w:rsid w:val="00782500"/>
    <w:rsid w:val="007935F8"/>
    <w:rsid w:val="007A3D6E"/>
    <w:rsid w:val="007C25C3"/>
    <w:rsid w:val="007C3CFB"/>
    <w:rsid w:val="007D26E0"/>
    <w:rsid w:val="007D49AE"/>
    <w:rsid w:val="007E03FD"/>
    <w:rsid w:val="007E3D12"/>
    <w:rsid w:val="00806B37"/>
    <w:rsid w:val="00827501"/>
    <w:rsid w:val="00830150"/>
    <w:rsid w:val="0084205B"/>
    <w:rsid w:val="00855408"/>
    <w:rsid w:val="00855BB9"/>
    <w:rsid w:val="00881BE6"/>
    <w:rsid w:val="00883DF7"/>
    <w:rsid w:val="00893328"/>
    <w:rsid w:val="00893952"/>
    <w:rsid w:val="008A3CBE"/>
    <w:rsid w:val="008A6196"/>
    <w:rsid w:val="008B48A2"/>
    <w:rsid w:val="008B7716"/>
    <w:rsid w:val="008B7871"/>
    <w:rsid w:val="008C4DDA"/>
    <w:rsid w:val="008D337A"/>
    <w:rsid w:val="008D3889"/>
    <w:rsid w:val="008E5048"/>
    <w:rsid w:val="008F5FB2"/>
    <w:rsid w:val="00916F6A"/>
    <w:rsid w:val="00927047"/>
    <w:rsid w:val="009275AA"/>
    <w:rsid w:val="009413F3"/>
    <w:rsid w:val="00941959"/>
    <w:rsid w:val="009559EA"/>
    <w:rsid w:val="00963C50"/>
    <w:rsid w:val="00963ECB"/>
    <w:rsid w:val="00966806"/>
    <w:rsid w:val="009705B9"/>
    <w:rsid w:val="00982258"/>
    <w:rsid w:val="009B6C15"/>
    <w:rsid w:val="009C01CB"/>
    <w:rsid w:val="009C16C2"/>
    <w:rsid w:val="009D2911"/>
    <w:rsid w:val="009F3177"/>
    <w:rsid w:val="009F59E6"/>
    <w:rsid w:val="00A1578B"/>
    <w:rsid w:val="00A2095A"/>
    <w:rsid w:val="00A2508D"/>
    <w:rsid w:val="00A27B89"/>
    <w:rsid w:val="00A42107"/>
    <w:rsid w:val="00A434F0"/>
    <w:rsid w:val="00A5476A"/>
    <w:rsid w:val="00A5513C"/>
    <w:rsid w:val="00A72F2F"/>
    <w:rsid w:val="00A946C0"/>
    <w:rsid w:val="00A95CE9"/>
    <w:rsid w:val="00AA03F5"/>
    <w:rsid w:val="00AA4304"/>
    <w:rsid w:val="00AA663B"/>
    <w:rsid w:val="00AB6A2A"/>
    <w:rsid w:val="00AB791B"/>
    <w:rsid w:val="00AE1D2B"/>
    <w:rsid w:val="00AE7933"/>
    <w:rsid w:val="00AF258D"/>
    <w:rsid w:val="00AF56A0"/>
    <w:rsid w:val="00B122E0"/>
    <w:rsid w:val="00B12DC0"/>
    <w:rsid w:val="00B14A64"/>
    <w:rsid w:val="00B42D12"/>
    <w:rsid w:val="00B42DD2"/>
    <w:rsid w:val="00B64814"/>
    <w:rsid w:val="00B64C8B"/>
    <w:rsid w:val="00B6748B"/>
    <w:rsid w:val="00B67593"/>
    <w:rsid w:val="00B73F76"/>
    <w:rsid w:val="00B841A1"/>
    <w:rsid w:val="00B85E3B"/>
    <w:rsid w:val="00B94497"/>
    <w:rsid w:val="00B94D12"/>
    <w:rsid w:val="00BA06C1"/>
    <w:rsid w:val="00BA241A"/>
    <w:rsid w:val="00BB31CA"/>
    <w:rsid w:val="00BE44D5"/>
    <w:rsid w:val="00BF46B6"/>
    <w:rsid w:val="00BF5CF0"/>
    <w:rsid w:val="00BF70C4"/>
    <w:rsid w:val="00C23C6B"/>
    <w:rsid w:val="00C3536D"/>
    <w:rsid w:val="00C36E96"/>
    <w:rsid w:val="00C477D7"/>
    <w:rsid w:val="00C53678"/>
    <w:rsid w:val="00C6291F"/>
    <w:rsid w:val="00C73187"/>
    <w:rsid w:val="00C84CC2"/>
    <w:rsid w:val="00CA08AF"/>
    <w:rsid w:val="00CA2A74"/>
    <w:rsid w:val="00CB71B8"/>
    <w:rsid w:val="00CC36F3"/>
    <w:rsid w:val="00CD547D"/>
    <w:rsid w:val="00CD6693"/>
    <w:rsid w:val="00CD7C14"/>
    <w:rsid w:val="00CE097D"/>
    <w:rsid w:val="00CF1FBB"/>
    <w:rsid w:val="00D16D85"/>
    <w:rsid w:val="00D331C7"/>
    <w:rsid w:val="00D4420D"/>
    <w:rsid w:val="00D446AF"/>
    <w:rsid w:val="00D57F06"/>
    <w:rsid w:val="00D62059"/>
    <w:rsid w:val="00D753E4"/>
    <w:rsid w:val="00D85A40"/>
    <w:rsid w:val="00D87709"/>
    <w:rsid w:val="00DA0996"/>
    <w:rsid w:val="00DB426E"/>
    <w:rsid w:val="00DC1DBA"/>
    <w:rsid w:val="00DC284C"/>
    <w:rsid w:val="00DC6646"/>
    <w:rsid w:val="00DD149E"/>
    <w:rsid w:val="00DD65B2"/>
    <w:rsid w:val="00DE449C"/>
    <w:rsid w:val="00DE5637"/>
    <w:rsid w:val="00DE6B81"/>
    <w:rsid w:val="00DE7FB3"/>
    <w:rsid w:val="00DF21C0"/>
    <w:rsid w:val="00DF2CAB"/>
    <w:rsid w:val="00DF39BA"/>
    <w:rsid w:val="00DF5EC8"/>
    <w:rsid w:val="00E01F4D"/>
    <w:rsid w:val="00E24C06"/>
    <w:rsid w:val="00E330AB"/>
    <w:rsid w:val="00E35F4B"/>
    <w:rsid w:val="00E545FC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5B9A"/>
    <w:rsid w:val="00ED2C9B"/>
    <w:rsid w:val="00ED5684"/>
    <w:rsid w:val="00EE22D6"/>
    <w:rsid w:val="00EE58F4"/>
    <w:rsid w:val="00EE6DD5"/>
    <w:rsid w:val="00EE6E6F"/>
    <w:rsid w:val="00F005EC"/>
    <w:rsid w:val="00F01522"/>
    <w:rsid w:val="00F034DD"/>
    <w:rsid w:val="00F116A8"/>
    <w:rsid w:val="00F143F9"/>
    <w:rsid w:val="00F2513D"/>
    <w:rsid w:val="00F51404"/>
    <w:rsid w:val="00F55416"/>
    <w:rsid w:val="00F6518B"/>
    <w:rsid w:val="00F67A3D"/>
    <w:rsid w:val="00F70064"/>
    <w:rsid w:val="00F70156"/>
    <w:rsid w:val="00F77788"/>
    <w:rsid w:val="00F806D6"/>
    <w:rsid w:val="00F876C9"/>
    <w:rsid w:val="00F92A5F"/>
    <w:rsid w:val="00F97627"/>
    <w:rsid w:val="00FA2208"/>
    <w:rsid w:val="00FA2A83"/>
    <w:rsid w:val="00FA5A8E"/>
    <w:rsid w:val="00FB6544"/>
    <w:rsid w:val="00FC4E08"/>
    <w:rsid w:val="00FD2265"/>
    <w:rsid w:val="00FD30DB"/>
    <w:rsid w:val="00FD50D6"/>
    <w:rsid w:val="00FD7495"/>
    <w:rsid w:val="00FE1C3A"/>
    <w:rsid w:val="00FF2837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-bg.net" TargetMode="External"/><Relationship Id="rId2" Type="http://schemas.openxmlformats.org/officeDocument/2006/relationships/hyperlink" Target="mailto:office@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7169A-6B8A-462A-B091-E2545BE7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4871</Words>
  <Characters>27769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Галя Гогова</cp:lastModifiedBy>
  <cp:revision>7</cp:revision>
  <dcterms:created xsi:type="dcterms:W3CDTF">2024-02-20T11:27:00Z</dcterms:created>
  <dcterms:modified xsi:type="dcterms:W3CDTF">2024-02-27T09:29:00Z</dcterms:modified>
</cp:coreProperties>
</file>