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F19F" w14:textId="6B418368" w:rsidR="007F0F9C" w:rsidRDefault="007F0F9C" w:rsidP="007F0F9C">
      <w:pPr>
        <w:spacing w:before="120" w:after="0" w:line="240" w:lineRule="auto"/>
        <w:ind w:left="2400" w:firstLine="468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bookmarkStart w:id="0" w:name="_Hlk124352596"/>
      <w:r w:rsidRPr="007F0F9C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Приложение № 3</w:t>
      </w:r>
      <w:bookmarkEnd w:id="0"/>
    </w:p>
    <w:p w14:paraId="4B5B2112" w14:textId="35961EFE" w:rsidR="002239E9" w:rsidRPr="007F0F9C" w:rsidRDefault="002239E9" w:rsidP="007F0F9C">
      <w:pPr>
        <w:spacing w:before="120" w:after="0" w:line="240" w:lineRule="auto"/>
        <w:ind w:left="2400" w:firstLine="468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(актуализирано)</w:t>
      </w:r>
    </w:p>
    <w:p w14:paraId="6BEA33EE" w14:textId="77777777" w:rsidR="007F0F9C" w:rsidRPr="007F0F9C" w:rsidRDefault="007F0F9C" w:rsidP="007F0F9C">
      <w:pPr>
        <w:spacing w:before="120" w:after="0" w:line="240" w:lineRule="auto"/>
        <w:ind w:firstLine="708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sz w:val="24"/>
          <w:szCs w:val="24"/>
          <w:lang w:val="bg-BG"/>
        </w:rPr>
        <w:t>Образец</w:t>
      </w:r>
    </w:p>
    <w:p w14:paraId="12D72321" w14:textId="77777777" w:rsidR="007F0F9C" w:rsidRPr="007F0F9C" w:rsidRDefault="007F0F9C" w:rsidP="007F0F9C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ДО </w:t>
      </w:r>
    </w:p>
    <w:p w14:paraId="626B7198" w14:textId="77777777" w:rsidR="007F0F9C" w:rsidRPr="007F0F9C" w:rsidRDefault="007F0F9C" w:rsidP="007F0F9C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4EF1AE6F" w14:textId="77777777" w:rsidR="007F0F9C" w:rsidRPr="007F0F9C" w:rsidRDefault="007F0F9C" w:rsidP="007F0F9C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УЛ. „ПАНАЙОТ ВОЛОВ“ № 2</w:t>
      </w:r>
    </w:p>
    <w:p w14:paraId="28BDA67A" w14:textId="77777777" w:rsidR="007F0F9C" w:rsidRPr="007F0F9C" w:rsidRDefault="007F0F9C" w:rsidP="007F0F9C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ГР. СОФИЯ</w:t>
      </w:r>
    </w:p>
    <w:p w14:paraId="0EA85B1C" w14:textId="77777777" w:rsidR="007F0F9C" w:rsidRPr="007F0F9C" w:rsidRDefault="007F0F9C" w:rsidP="007F0F9C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6BBBEAE8" w14:textId="77777777" w:rsidR="007F0F9C" w:rsidRPr="007F0F9C" w:rsidRDefault="007F0F9C" w:rsidP="007F0F9C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sz w:val="24"/>
          <w:szCs w:val="24"/>
          <w:lang w:val="bg-BG"/>
        </w:rPr>
        <w:t>[наименование на участника],</w:t>
      </w:r>
    </w:p>
    <w:p w14:paraId="232FA6CA" w14:textId="77777777" w:rsidR="007F0F9C" w:rsidRPr="007F0F9C" w:rsidRDefault="007F0F9C" w:rsidP="007F0F9C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761E6B6C" w14:textId="77777777" w:rsidR="007F0F9C" w:rsidRPr="007F0F9C" w:rsidRDefault="007F0F9C" w:rsidP="007F0F9C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sz w:val="24"/>
          <w:szCs w:val="24"/>
          <w:lang w:val="bg-BG"/>
        </w:rPr>
        <w:t>с ЕИК […], със седалище […] и адрес на управление […],</w:t>
      </w:r>
    </w:p>
    <w:p w14:paraId="080BF87D" w14:textId="77777777" w:rsidR="007F0F9C" w:rsidRPr="007F0F9C" w:rsidRDefault="007F0F9C" w:rsidP="007F0F9C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sz w:val="24"/>
          <w:szCs w:val="24"/>
          <w:lang w:val="bg-BG"/>
        </w:rPr>
        <w:t>адрес за кореспонденция: […],</w:t>
      </w:r>
    </w:p>
    <w:p w14:paraId="4E487667" w14:textId="77777777" w:rsidR="007F0F9C" w:rsidRPr="007F0F9C" w:rsidRDefault="007F0F9C" w:rsidP="007F0F9C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sz w:val="24"/>
          <w:szCs w:val="24"/>
          <w:lang w:val="bg-BG"/>
        </w:rPr>
        <w:t>банкови сметки: […]</w:t>
      </w:r>
    </w:p>
    <w:p w14:paraId="4CF32097" w14:textId="77777777" w:rsidR="007F0F9C" w:rsidRPr="007F0F9C" w:rsidRDefault="007F0F9C" w:rsidP="007F0F9C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26360C29" w14:textId="77777777" w:rsidR="007F0F9C" w:rsidRPr="007F0F9C" w:rsidRDefault="007F0F9C" w:rsidP="007F0F9C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2FC5FBF0" w14:textId="77777777" w:rsidR="00BA489F" w:rsidRPr="007F0F9C" w:rsidRDefault="00BA489F" w:rsidP="007F0F9C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1B76ADD8" w14:textId="77777777" w:rsidR="007F0F9C" w:rsidRPr="007F0F9C" w:rsidRDefault="007F0F9C" w:rsidP="007F0F9C">
      <w:pPr>
        <w:spacing w:after="0" w:line="360" w:lineRule="auto"/>
        <w:ind w:firstLine="397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b/>
          <w:sz w:val="24"/>
          <w:szCs w:val="24"/>
          <w:lang w:val="bg-BG"/>
        </w:rPr>
        <w:t>ТЕХНИЧЕСКО ПРЕДЛОЖЕНИЕ</w:t>
      </w:r>
    </w:p>
    <w:p w14:paraId="32F809BE" w14:textId="77777777" w:rsidR="007F0F9C" w:rsidRPr="007F0F9C" w:rsidRDefault="007F0F9C" w:rsidP="007F0F9C">
      <w:pPr>
        <w:tabs>
          <w:tab w:val="left" w:pos="1701"/>
        </w:tabs>
        <w:spacing w:after="0" w:line="36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за</w:t>
      </w:r>
    </w:p>
    <w:p w14:paraId="709A996F" w14:textId="77777777" w:rsidR="007F0F9C" w:rsidRPr="007F0F9C" w:rsidRDefault="007F0F9C" w:rsidP="007F0F9C">
      <w:pPr>
        <w:tabs>
          <w:tab w:val="left" w:pos="1701"/>
        </w:tabs>
        <w:spacing w:after="0" w:line="36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участие в процедура за избор на доставчик с предмет:</w:t>
      </w:r>
    </w:p>
    <w:p w14:paraId="75FD283D" w14:textId="77777777" w:rsidR="007F0F9C" w:rsidRPr="007F0F9C" w:rsidRDefault="007F0F9C" w:rsidP="00BA489F">
      <w:pPr>
        <w:shd w:val="clear" w:color="auto" w:fill="FFFFFF"/>
        <w:suppressAutoHyphens/>
        <w:spacing w:before="240" w:after="240" w:line="240" w:lineRule="auto"/>
        <w:ind w:left="74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bg-BG" w:eastAsia="ar-SA"/>
        </w:rPr>
      </w:pPr>
      <w:bookmarkStart w:id="1" w:name="_Hlk125704438"/>
      <w:bookmarkStart w:id="2" w:name="_Hlk124327765"/>
      <w:r w:rsidRPr="007F0F9C">
        <w:rPr>
          <w:rFonts w:ascii="Arial Narrow" w:eastAsia="Times New Roman" w:hAnsi="Arial Narrow" w:cs="Arial Narrow"/>
          <w:b/>
          <w:bCs/>
          <w:sz w:val="24"/>
          <w:szCs w:val="24"/>
          <w:lang w:val="bg-BG"/>
        </w:rPr>
        <w:t>„</w:t>
      </w:r>
      <w:r w:rsidRPr="007F0F9C">
        <w:rPr>
          <w:rFonts w:ascii="Arial Narrow" w:eastAsia="Calibri" w:hAnsi="Arial Narrow" w:cs="Arial Narrow"/>
          <w:b/>
          <w:bCs/>
          <w:sz w:val="24"/>
          <w:szCs w:val="24"/>
          <w:lang w:val="bg-BG"/>
        </w:rPr>
        <w:t>Закупуване на софтуер за наблюдение, разследване и реагиране на хибридни атаки и инциденти за нуждите на „Информационно обслужване“ АД“</w:t>
      </w:r>
    </w:p>
    <w:bookmarkEnd w:id="1"/>
    <w:p w14:paraId="0BFDA22D" w14:textId="77777777" w:rsidR="007F0F9C" w:rsidRPr="007F0F9C" w:rsidRDefault="007F0F9C" w:rsidP="007F0F9C">
      <w:pPr>
        <w:tabs>
          <w:tab w:val="left" w:pos="1701"/>
        </w:tabs>
        <w:spacing w:before="120" w:after="24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val="bg-BG"/>
        </w:rPr>
      </w:pPr>
      <w:r w:rsidRPr="007F0F9C">
        <w:rPr>
          <w:rFonts w:ascii="Arial Narrow" w:eastAsia="Times New Roman" w:hAnsi="Arial Narrow" w:cs="Times New Roman"/>
          <w:sz w:val="24"/>
          <w:lang w:val="bg-BG"/>
        </w:rPr>
        <w:t xml:space="preserve">След запознаване с поканата за участие в процедура за избор на доставчик с предмет: </w:t>
      </w:r>
      <w:r w:rsidRPr="007F0F9C">
        <w:rPr>
          <w:rFonts w:ascii="Arial Narrow" w:eastAsia="Times New Roman" w:hAnsi="Arial Narrow" w:cs="Arial Narrow"/>
          <w:sz w:val="24"/>
          <w:szCs w:val="24"/>
          <w:lang w:val="bg-BG"/>
        </w:rPr>
        <w:t>„Закупуване на софтуер за наблюдение, разследване и реагиране на хибридни атаки и инциденти за нуждите на „Информационно обслужване“ АД“</w:t>
      </w:r>
      <w:r w:rsidRPr="007F0F9C">
        <w:rPr>
          <w:rFonts w:ascii="Arial Narrow" w:eastAsia="Times New Roman" w:hAnsi="Arial Narrow" w:cs="Times New Roman"/>
          <w:sz w:val="24"/>
          <w:lang w:val="bg-BG"/>
        </w:rPr>
        <w:t>, с настоящото Техническо предложение правим следните обвързващи предложения:</w:t>
      </w:r>
    </w:p>
    <w:bookmarkEnd w:id="2"/>
    <w:p w14:paraId="1C434F1F" w14:textId="77777777" w:rsidR="007F0F9C" w:rsidRPr="007F0F9C" w:rsidRDefault="007F0F9C" w:rsidP="007F0F9C">
      <w:pPr>
        <w:numPr>
          <w:ilvl w:val="0"/>
          <w:numId w:val="8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lang w:val="bg-BG"/>
        </w:rPr>
      </w:pPr>
      <w:r w:rsidRPr="007F0F9C">
        <w:rPr>
          <w:rFonts w:ascii="Arial Narrow" w:eastAsia="Times New Roman" w:hAnsi="Arial Narrow" w:cs="Times New Roman"/>
          <w:sz w:val="24"/>
          <w:lang w:val="bg-BG"/>
        </w:rPr>
        <w:t>Срок за изпълнение:</w:t>
      </w:r>
    </w:p>
    <w:p w14:paraId="5D3F29A2" w14:textId="77777777" w:rsidR="007F0F9C" w:rsidRPr="007F0F9C" w:rsidRDefault="007F0F9C" w:rsidP="007F0F9C">
      <w:pPr>
        <w:numPr>
          <w:ilvl w:val="1"/>
          <w:numId w:val="7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lang w:val="bg-BG"/>
        </w:rPr>
      </w:pPr>
      <w:r w:rsidRPr="007F0F9C">
        <w:rPr>
          <w:rFonts w:ascii="Arial Narrow" w:eastAsia="Times New Roman" w:hAnsi="Arial Narrow" w:cs="Times New Roman"/>
          <w:sz w:val="24"/>
          <w:lang w:val="bg-BG"/>
        </w:rPr>
        <w:t xml:space="preserve">Декларираме, че ще доставим лицензите за софтуера в срок до </w:t>
      </w:r>
      <w:r w:rsidRPr="007F0F9C">
        <w:rPr>
          <w:rFonts w:ascii="Arial Narrow" w:eastAsia="Times New Roman" w:hAnsi="Arial Narrow" w:cs="Times New Roman"/>
          <w:sz w:val="24"/>
        </w:rPr>
        <w:t>…</w:t>
      </w:r>
      <w:r w:rsidRPr="007F0F9C">
        <w:rPr>
          <w:rFonts w:ascii="Arial Narrow" w:eastAsia="Times New Roman" w:hAnsi="Arial Narrow" w:cs="Times New Roman"/>
          <w:sz w:val="24"/>
          <w:lang w:val="bg-BG"/>
        </w:rPr>
        <w:t>………..…./…………</w:t>
      </w:r>
      <w:r w:rsidRPr="007F0F9C">
        <w:rPr>
          <w:rFonts w:ascii="Arial Narrow" w:eastAsia="Times New Roman" w:hAnsi="Arial Narrow" w:cs="Times New Roman"/>
          <w:sz w:val="24"/>
        </w:rPr>
        <w:t>….</w:t>
      </w:r>
      <w:r w:rsidRPr="007F0F9C">
        <w:rPr>
          <w:rFonts w:ascii="Arial Narrow" w:eastAsia="Times New Roman" w:hAnsi="Arial Narrow" w:cs="Times New Roman"/>
          <w:sz w:val="24"/>
          <w:lang w:val="bg-BG"/>
        </w:rPr>
        <w:t>/ работни дни (</w:t>
      </w:r>
      <w:r w:rsidRPr="007F0F9C">
        <w:rPr>
          <w:rFonts w:ascii="Arial Narrow" w:eastAsia="Times New Roman" w:hAnsi="Arial Narrow" w:cs="Times New Roman"/>
          <w:i/>
          <w:iCs/>
          <w:sz w:val="24"/>
          <w:lang w:val="bg-BG"/>
        </w:rPr>
        <w:t xml:space="preserve">не повече от </w:t>
      </w:r>
      <w:r w:rsidRPr="007F0F9C">
        <w:rPr>
          <w:rFonts w:ascii="Arial Narrow" w:eastAsia="Times New Roman" w:hAnsi="Arial Narrow" w:cs="Times New Roman"/>
          <w:i/>
          <w:iCs/>
          <w:sz w:val="24"/>
        </w:rPr>
        <w:t>10</w:t>
      </w:r>
      <w:r w:rsidRPr="007F0F9C">
        <w:rPr>
          <w:rFonts w:ascii="Arial Narrow" w:eastAsia="Times New Roman" w:hAnsi="Arial Narrow" w:cs="Times New Roman"/>
          <w:i/>
          <w:iCs/>
          <w:sz w:val="24"/>
          <w:lang w:val="bg-BG"/>
        </w:rPr>
        <w:t xml:space="preserve"> /десет/ работни дни</w:t>
      </w:r>
      <w:r w:rsidRPr="007F0F9C">
        <w:rPr>
          <w:rFonts w:ascii="Arial Narrow" w:eastAsia="Times New Roman" w:hAnsi="Arial Narrow" w:cs="Times New Roman"/>
          <w:sz w:val="24"/>
          <w:lang w:val="bg-BG"/>
        </w:rPr>
        <w:t>), считано от датата на сключване на договор.</w:t>
      </w:r>
    </w:p>
    <w:p w14:paraId="5B2D0FBB" w14:textId="77777777" w:rsidR="007F0F9C" w:rsidRPr="007F0F9C" w:rsidRDefault="007F0F9C" w:rsidP="007F0F9C">
      <w:pPr>
        <w:numPr>
          <w:ilvl w:val="1"/>
          <w:numId w:val="7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lang w:val="bg-BG"/>
        </w:rPr>
      </w:pPr>
      <w:r w:rsidRPr="007F0F9C">
        <w:rPr>
          <w:rFonts w:ascii="Arial Narrow" w:eastAsia="Times New Roman" w:hAnsi="Arial Narrow" w:cs="Times New Roman"/>
          <w:sz w:val="24"/>
          <w:lang w:val="bg-BG"/>
        </w:rPr>
        <w:t>Срокът на валидност на лицензите е 3 (три) години, считано от датата на приемо-предавателния протокол за доставка.</w:t>
      </w:r>
    </w:p>
    <w:p w14:paraId="6AC157A4" w14:textId="77777777" w:rsidR="007F0F9C" w:rsidRPr="007F0F9C" w:rsidRDefault="007F0F9C" w:rsidP="007F0F9C">
      <w:pPr>
        <w:numPr>
          <w:ilvl w:val="0"/>
          <w:numId w:val="7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sz w:val="24"/>
          <w:szCs w:val="24"/>
          <w:lang w:val="bg-BG"/>
        </w:rPr>
        <w:t>Приемаме да изпълним предмета на процедурата, съгласно всички условия и изисквания, посочени от Възложителя в поканата за участие в настоящата процедура и Техническото задание - Приложение № 1</w:t>
      </w:r>
      <w:r w:rsidRPr="007F0F9C">
        <w:rPr>
          <w:rFonts w:ascii="Arial Narrow" w:eastAsia="Times New Roman" w:hAnsi="Arial Narrow" w:cs="Arial"/>
          <w:sz w:val="24"/>
          <w:szCs w:val="24"/>
        </w:rPr>
        <w:t>.</w:t>
      </w:r>
    </w:p>
    <w:p w14:paraId="164C1F33" w14:textId="77777777" w:rsidR="007F0F9C" w:rsidRPr="007F0F9C" w:rsidRDefault="007F0F9C" w:rsidP="007F0F9C">
      <w:pPr>
        <w:numPr>
          <w:ilvl w:val="0"/>
          <w:numId w:val="7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sz w:val="24"/>
          <w:szCs w:val="24"/>
          <w:lang w:val="bg-BG"/>
        </w:rPr>
        <w:t>Приемаме да осигурим възможност за обновяване по всяко време на софтуерното решение до последна версия за целия период на валидност на лицензите.</w:t>
      </w:r>
    </w:p>
    <w:p w14:paraId="01559B3B" w14:textId="77777777" w:rsidR="007F0F9C" w:rsidRPr="007F0F9C" w:rsidRDefault="007F0F9C" w:rsidP="007F0F9C">
      <w:pPr>
        <w:numPr>
          <w:ilvl w:val="0"/>
          <w:numId w:val="7"/>
        </w:numPr>
        <w:tabs>
          <w:tab w:val="left" w:pos="1701"/>
        </w:tabs>
        <w:spacing w:before="120" w:after="12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>Предложението е със срок на валидност ………….. / …………………………/ календарни дни</w:t>
      </w:r>
      <w:r w:rsidRPr="007F0F9C">
        <w:rPr>
          <w:rFonts w:ascii="Arial Narrow" w:eastAsia="Times New Roman" w:hAnsi="Arial Narrow" w:cs="Arial"/>
          <w:i/>
          <w:sz w:val="24"/>
          <w:szCs w:val="24"/>
          <w:lang w:val="bg-BG"/>
        </w:rPr>
        <w:t xml:space="preserve"> (не по-малко от 60 /шестдесет/ календарни дни)</w:t>
      </w:r>
      <w:r w:rsidRPr="007F0F9C">
        <w:rPr>
          <w:rFonts w:ascii="Arial Narrow" w:eastAsia="Times New Roman" w:hAnsi="Arial Narrow" w:cs="Arial"/>
          <w:sz w:val="24"/>
          <w:szCs w:val="24"/>
          <w:lang w:val="bg-BG"/>
        </w:rPr>
        <w:t>, считано от датата на представяне на предложението.</w:t>
      </w:r>
    </w:p>
    <w:p w14:paraId="4C30E6A6" w14:textId="77777777" w:rsidR="007F0F9C" w:rsidRPr="007F0F9C" w:rsidRDefault="007F0F9C" w:rsidP="007F0F9C">
      <w:pPr>
        <w:numPr>
          <w:ilvl w:val="0"/>
          <w:numId w:val="7"/>
        </w:numPr>
        <w:tabs>
          <w:tab w:val="left" w:pos="1701"/>
        </w:tabs>
        <w:spacing w:before="120" w:after="0" w:line="240" w:lineRule="auto"/>
        <w:ind w:left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7F0F9C">
        <w:rPr>
          <w:rFonts w:ascii="Arial Narrow" w:eastAsia="Times New Roman" w:hAnsi="Arial Narrow" w:cs="Arial"/>
          <w:sz w:val="24"/>
          <w:szCs w:val="24"/>
          <w:lang w:val="bg-BG"/>
        </w:rPr>
        <w:t>Приемаме да доставим софтуер за наблюдение, разследване и реагиране на хибридни атаки и инциденти, със следната количествена и техническа спецификация:</w:t>
      </w:r>
    </w:p>
    <w:p w14:paraId="6AB89E48" w14:textId="2AB42DEB" w:rsidR="007F0F9C" w:rsidRDefault="007F0F9C" w:rsidP="005D3476">
      <w:pPr>
        <w:pStyle w:val="NormalWeb"/>
        <w:spacing w:before="0" w:beforeAutospacing="0" w:after="0" w:afterAutospacing="0"/>
        <w:ind w:left="4248" w:firstLine="708"/>
        <w:jc w:val="both"/>
        <w:rPr>
          <w:rFonts w:ascii="Segoe UI" w:hAnsi="Segoe UI" w:cs="Segoe UI"/>
          <w:sz w:val="21"/>
          <w:szCs w:val="21"/>
        </w:rPr>
      </w:pPr>
    </w:p>
    <w:tbl>
      <w:tblPr>
        <w:tblW w:w="10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697"/>
        <w:gridCol w:w="6520"/>
        <w:gridCol w:w="1566"/>
      </w:tblGrid>
      <w:tr w:rsidR="007F0F9C" w:rsidRPr="007F0F9C" w14:paraId="75934375" w14:textId="77777777" w:rsidTr="00A10308">
        <w:trPr>
          <w:trHeight w:val="299"/>
          <w:jc w:val="center"/>
        </w:trPr>
        <w:tc>
          <w:tcPr>
            <w:tcW w:w="425" w:type="dxa"/>
            <w:vAlign w:val="center"/>
          </w:tcPr>
          <w:p w14:paraId="78BD9C9B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before="33" w:after="0" w:line="240" w:lineRule="auto"/>
              <w:ind w:left="69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b/>
                <w:spacing w:val="-10"/>
                <w:sz w:val="24"/>
                <w:szCs w:val="24"/>
                <w:lang w:val="bg-BG"/>
              </w:rPr>
              <w:t>№</w:t>
            </w:r>
          </w:p>
        </w:tc>
        <w:tc>
          <w:tcPr>
            <w:tcW w:w="1697" w:type="dxa"/>
            <w:vAlign w:val="center"/>
          </w:tcPr>
          <w:p w14:paraId="1D2DDEF2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before="33" w:after="0" w:line="240" w:lineRule="auto"/>
              <w:ind w:left="115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  <w:lang w:val="bg-BG"/>
              </w:rPr>
              <w:t>Продукт</w:t>
            </w:r>
          </w:p>
        </w:tc>
        <w:tc>
          <w:tcPr>
            <w:tcW w:w="6520" w:type="dxa"/>
            <w:vAlign w:val="center"/>
          </w:tcPr>
          <w:p w14:paraId="03CEAE7A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before="33" w:after="0" w:line="240" w:lineRule="auto"/>
              <w:ind w:left="3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1566" w:type="dxa"/>
            <w:vAlign w:val="center"/>
          </w:tcPr>
          <w:p w14:paraId="2B083984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before="33" w:after="0" w:line="240" w:lineRule="auto"/>
              <w:ind w:left="9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>Количество</w:t>
            </w:r>
          </w:p>
        </w:tc>
      </w:tr>
      <w:tr w:rsidR="007F0F9C" w:rsidRPr="007F0F9C" w14:paraId="0315D979" w14:textId="77777777" w:rsidTr="00A10308">
        <w:trPr>
          <w:trHeight w:val="263"/>
          <w:jc w:val="center"/>
        </w:trPr>
        <w:tc>
          <w:tcPr>
            <w:tcW w:w="10208" w:type="dxa"/>
            <w:gridSpan w:val="4"/>
            <w:shd w:val="clear" w:color="auto" w:fill="BEBEBE"/>
            <w:vAlign w:val="center"/>
          </w:tcPr>
          <w:p w14:paraId="2D8FDCC9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right="1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Софтуер</w:t>
            </w:r>
            <w:r w:rsidRPr="007F0F9C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за</w:t>
            </w:r>
            <w:r w:rsidRPr="007F0F9C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  <w:lang w:val="bg-BG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наблюдение,</w:t>
            </w:r>
            <w:r w:rsidRPr="007F0F9C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  <w:lang w:val="bg-BG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разследване</w:t>
            </w:r>
            <w:r w:rsidRPr="007F0F9C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  <w:lang w:val="bg-BG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и</w:t>
            </w:r>
            <w:r w:rsidRPr="007F0F9C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реагиране</w:t>
            </w:r>
            <w:r w:rsidRPr="007F0F9C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на</w:t>
            </w:r>
            <w:r w:rsidRPr="007F0F9C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хибридни</w:t>
            </w:r>
            <w:r w:rsidRPr="007F0F9C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атаки</w:t>
            </w:r>
            <w:r w:rsidRPr="007F0F9C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и</w:t>
            </w:r>
            <w:r w:rsidRPr="007F0F9C">
              <w:rPr>
                <w:rFonts w:ascii="Arial Narrow" w:eastAsia="Calibri" w:hAnsi="Arial Narrow" w:cs="Calibri"/>
                <w:b/>
                <w:spacing w:val="33"/>
                <w:sz w:val="24"/>
                <w:szCs w:val="24"/>
                <w:lang w:val="bg-BG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  <w:lang w:val="bg-BG"/>
              </w:rPr>
              <w:t>инциденти</w:t>
            </w:r>
          </w:p>
        </w:tc>
      </w:tr>
      <w:tr w:rsidR="007F0F9C" w:rsidRPr="007F0F9C" w14:paraId="77F68746" w14:textId="77777777" w:rsidTr="00A10308">
        <w:trPr>
          <w:trHeight w:val="486"/>
          <w:jc w:val="center"/>
        </w:trPr>
        <w:tc>
          <w:tcPr>
            <w:tcW w:w="425" w:type="dxa"/>
            <w:vAlign w:val="center"/>
          </w:tcPr>
          <w:p w14:paraId="7844B140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  <w:lang w:val="bg-BG"/>
              </w:rPr>
              <w:t>1.</w:t>
            </w:r>
          </w:p>
        </w:tc>
        <w:tc>
          <w:tcPr>
            <w:tcW w:w="1697" w:type="dxa"/>
            <w:vAlign w:val="center"/>
          </w:tcPr>
          <w:p w14:paraId="7E50CA3A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18" w:lineRule="exact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7F0F9C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6520" w:type="dxa"/>
            <w:vAlign w:val="center"/>
          </w:tcPr>
          <w:p w14:paraId="7C6B0C13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10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Detect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for</w:t>
            </w:r>
            <w:r w:rsidRPr="007F0F9C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Network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software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subscription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and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support,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per</w:t>
            </w:r>
            <w:r w:rsidRPr="007F0F9C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active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IP</w:t>
            </w:r>
            <w:r w:rsidRPr="007F0F9C">
              <w:rPr>
                <w:rFonts w:ascii="Arial Narrow" w:eastAsia="Calibri" w:hAnsi="Arial Narrow" w:cs="Calibri"/>
                <w:spacing w:val="41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-</w:t>
            </w:r>
            <w:r w:rsidRPr="007F0F9C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(3Y)</w:t>
            </w:r>
          </w:p>
        </w:tc>
        <w:tc>
          <w:tcPr>
            <w:tcW w:w="1566" w:type="dxa"/>
            <w:vAlign w:val="center"/>
          </w:tcPr>
          <w:p w14:paraId="31BB4298" w14:textId="0AA05028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BA489F">
              <w:rPr>
                <w:rFonts w:ascii="Arial Narrow" w:eastAsia="Calibri" w:hAnsi="Arial Narrow" w:cs="Calibri"/>
                <w:spacing w:val="-10"/>
                <w:sz w:val="24"/>
                <w:szCs w:val="24"/>
                <w:lang w:val="bg-BG"/>
              </w:rPr>
              <w:t>4000</w:t>
            </w:r>
          </w:p>
        </w:tc>
      </w:tr>
      <w:tr w:rsidR="007F0F9C" w:rsidRPr="007F0F9C" w14:paraId="16DE2713" w14:textId="77777777" w:rsidTr="00A10308">
        <w:trPr>
          <w:trHeight w:val="487"/>
          <w:jc w:val="center"/>
        </w:trPr>
        <w:tc>
          <w:tcPr>
            <w:tcW w:w="425" w:type="dxa"/>
            <w:vAlign w:val="center"/>
          </w:tcPr>
          <w:p w14:paraId="47B08243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  <w:lang w:val="bg-BG"/>
              </w:rPr>
              <w:t>2.</w:t>
            </w:r>
          </w:p>
        </w:tc>
        <w:tc>
          <w:tcPr>
            <w:tcW w:w="1697" w:type="dxa"/>
            <w:vAlign w:val="center"/>
          </w:tcPr>
          <w:p w14:paraId="59822BAA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18" w:lineRule="exact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7F0F9C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6520" w:type="dxa"/>
            <w:vAlign w:val="center"/>
          </w:tcPr>
          <w:p w14:paraId="71D2051A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10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Recall</w:t>
            </w:r>
            <w:r w:rsidRPr="007F0F9C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(GB/Day)</w:t>
            </w:r>
            <w:r w:rsidRPr="007F0F9C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-</w:t>
            </w:r>
            <w:r w:rsidRPr="007F0F9C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2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WKS</w:t>
            </w:r>
          </w:p>
        </w:tc>
        <w:tc>
          <w:tcPr>
            <w:tcW w:w="1566" w:type="dxa"/>
            <w:vAlign w:val="center"/>
          </w:tcPr>
          <w:p w14:paraId="211AA950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>90</w:t>
            </w:r>
          </w:p>
        </w:tc>
      </w:tr>
      <w:tr w:rsidR="007F0F9C" w:rsidRPr="007F0F9C" w14:paraId="7C0C65DE" w14:textId="77777777" w:rsidTr="00A10308">
        <w:trPr>
          <w:trHeight w:val="486"/>
          <w:jc w:val="center"/>
        </w:trPr>
        <w:tc>
          <w:tcPr>
            <w:tcW w:w="425" w:type="dxa"/>
            <w:vAlign w:val="center"/>
          </w:tcPr>
          <w:p w14:paraId="638DC28A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  <w:lang w:val="bg-BG"/>
              </w:rPr>
              <w:t>3.</w:t>
            </w:r>
          </w:p>
        </w:tc>
        <w:tc>
          <w:tcPr>
            <w:tcW w:w="1697" w:type="dxa"/>
            <w:vAlign w:val="center"/>
          </w:tcPr>
          <w:p w14:paraId="506D22A4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18" w:lineRule="exact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7F0F9C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6520" w:type="dxa"/>
            <w:vAlign w:val="center"/>
          </w:tcPr>
          <w:p w14:paraId="05D6C6BF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10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Detect</w:t>
            </w:r>
            <w:r w:rsidRPr="007F0F9C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for</w:t>
            </w:r>
            <w:r w:rsidRPr="007F0F9C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M365</w:t>
            </w:r>
            <w:r w:rsidRPr="007F0F9C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subscription</w:t>
            </w:r>
            <w:r w:rsidRPr="007F0F9C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and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support,</w:t>
            </w:r>
            <w:r w:rsidRPr="007F0F9C">
              <w:rPr>
                <w:rFonts w:ascii="Arial Narrow" w:eastAsia="Calibri" w:hAnsi="Arial Narrow" w:cs="Calibri"/>
                <w:spacing w:val="33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per</w:t>
            </w:r>
            <w:r w:rsidRPr="007F0F9C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internal</w:t>
            </w:r>
            <w:r w:rsidRPr="007F0F9C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account</w:t>
            </w:r>
            <w:r w:rsidRPr="007F0F9C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>(3Y)</w:t>
            </w:r>
          </w:p>
        </w:tc>
        <w:tc>
          <w:tcPr>
            <w:tcW w:w="1566" w:type="dxa"/>
            <w:vAlign w:val="center"/>
          </w:tcPr>
          <w:p w14:paraId="1B9346B6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>700</w:t>
            </w:r>
          </w:p>
        </w:tc>
      </w:tr>
      <w:tr w:rsidR="007F0F9C" w:rsidRPr="007F0F9C" w14:paraId="57CA4260" w14:textId="77777777" w:rsidTr="00A10308">
        <w:trPr>
          <w:trHeight w:val="438"/>
          <w:jc w:val="center"/>
        </w:trPr>
        <w:tc>
          <w:tcPr>
            <w:tcW w:w="425" w:type="dxa"/>
            <w:vAlign w:val="center"/>
          </w:tcPr>
          <w:p w14:paraId="02ACE6DF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  <w:lang w:val="bg-BG"/>
              </w:rPr>
              <w:t>4.</w:t>
            </w:r>
          </w:p>
        </w:tc>
        <w:tc>
          <w:tcPr>
            <w:tcW w:w="1697" w:type="dxa"/>
            <w:vAlign w:val="center"/>
          </w:tcPr>
          <w:p w14:paraId="3E2197CF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7F0F9C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6520" w:type="dxa"/>
            <w:vAlign w:val="center"/>
          </w:tcPr>
          <w:p w14:paraId="29C9ACC8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10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Detect</w:t>
            </w:r>
            <w:r w:rsidRPr="007F0F9C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for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Azure</w:t>
            </w:r>
            <w:r w:rsidRPr="007F0F9C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AD</w:t>
            </w:r>
            <w:r w:rsidRPr="007F0F9C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subscription</w:t>
            </w:r>
            <w:r w:rsidRPr="007F0F9C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and</w:t>
            </w:r>
            <w:r w:rsidRPr="007F0F9C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support,</w:t>
            </w:r>
            <w:r w:rsidRPr="007F0F9C">
              <w:rPr>
                <w:rFonts w:ascii="Arial Narrow" w:eastAsia="Calibri" w:hAnsi="Arial Narrow" w:cs="Calibri"/>
                <w:spacing w:val="3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per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internal</w:t>
            </w:r>
            <w:r w:rsidRPr="007F0F9C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z w:val="24"/>
                <w:szCs w:val="24"/>
              </w:rPr>
              <w:t>account</w:t>
            </w: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7F0F9C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>(3Y)</w:t>
            </w:r>
          </w:p>
        </w:tc>
        <w:tc>
          <w:tcPr>
            <w:tcW w:w="1566" w:type="dxa"/>
            <w:vAlign w:val="center"/>
          </w:tcPr>
          <w:p w14:paraId="38F63133" w14:textId="77777777" w:rsidR="007F0F9C" w:rsidRPr="007F0F9C" w:rsidRDefault="007F0F9C" w:rsidP="007F0F9C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7F0F9C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>700</w:t>
            </w:r>
          </w:p>
        </w:tc>
      </w:tr>
    </w:tbl>
    <w:p w14:paraId="5D52638A" w14:textId="76EB17A2" w:rsidR="007F0F9C" w:rsidRDefault="007F0F9C" w:rsidP="00AD7B0D">
      <w:pPr>
        <w:pStyle w:val="NormalWeb"/>
        <w:spacing w:before="120" w:beforeAutospacing="0" w:after="120" w:afterAutospacing="0"/>
        <w:ind w:left="4247" w:firstLine="709"/>
        <w:jc w:val="both"/>
        <w:rPr>
          <w:rFonts w:ascii="Segoe UI" w:hAnsi="Segoe UI" w:cs="Segoe UI"/>
          <w:sz w:val="21"/>
          <w:szCs w:val="21"/>
        </w:rPr>
      </w:pPr>
    </w:p>
    <w:tbl>
      <w:tblPr>
        <w:tblW w:w="10222" w:type="dxa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9074"/>
      </w:tblGrid>
      <w:tr w:rsidR="00AD7B0D" w:rsidRPr="00AD7B0D" w14:paraId="01C672FA" w14:textId="77777777" w:rsidTr="00A10308">
        <w:trPr>
          <w:trHeight w:val="510"/>
        </w:trPr>
        <w:tc>
          <w:tcPr>
            <w:tcW w:w="10222" w:type="dxa"/>
            <w:gridSpan w:val="2"/>
            <w:shd w:val="clear" w:color="auto" w:fill="A6A6A6"/>
          </w:tcPr>
          <w:p w14:paraId="52A0E6E3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10" w:right="3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Технически</w:t>
            </w:r>
            <w:r w:rsidRPr="00AD7B0D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b/>
                <w:spacing w:val="-8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функционални</w:t>
            </w:r>
            <w:r w:rsidRPr="00AD7B0D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  <w:lang w:val="bg-BG"/>
              </w:rPr>
              <w:t>изисквания</w:t>
            </w:r>
          </w:p>
        </w:tc>
      </w:tr>
      <w:tr w:rsidR="00AD7B0D" w:rsidRPr="00AD7B0D" w14:paraId="6341FC63" w14:textId="77777777" w:rsidTr="00A10308">
        <w:trPr>
          <w:trHeight w:val="508"/>
        </w:trPr>
        <w:tc>
          <w:tcPr>
            <w:tcW w:w="10222" w:type="dxa"/>
            <w:gridSpan w:val="2"/>
            <w:shd w:val="clear" w:color="auto" w:fill="A6A6A6"/>
          </w:tcPr>
          <w:p w14:paraId="35359280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10" w:right="2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Софтуер</w:t>
            </w:r>
            <w:r w:rsidRPr="00AD7B0D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b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реагиране</w:t>
            </w:r>
            <w:r w:rsidRPr="00AD7B0D">
              <w:rPr>
                <w:rFonts w:ascii="Arial Narrow" w:eastAsia="Calibri" w:hAnsi="Arial Narrow" w:cs="Calibri"/>
                <w:b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обработка</w:t>
            </w:r>
            <w:r w:rsidRPr="00AD7B0D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хибридни</w:t>
            </w:r>
            <w:r w:rsidRPr="00AD7B0D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>атаки</w:t>
            </w:r>
          </w:p>
        </w:tc>
      </w:tr>
      <w:tr w:rsidR="00AD7B0D" w:rsidRPr="00AD7B0D" w14:paraId="0E99C067" w14:textId="77777777" w:rsidTr="00A10308">
        <w:trPr>
          <w:trHeight w:val="1072"/>
        </w:trPr>
        <w:tc>
          <w:tcPr>
            <w:tcW w:w="1148" w:type="dxa"/>
            <w:vAlign w:val="center"/>
          </w:tcPr>
          <w:p w14:paraId="757C422B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REQ.1.</w:t>
            </w:r>
          </w:p>
        </w:tc>
        <w:tc>
          <w:tcPr>
            <w:tcW w:w="9074" w:type="dxa"/>
            <w:vAlign w:val="center"/>
          </w:tcPr>
          <w:p w14:paraId="3B037484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 w:right="236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бъде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доставена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откриване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хибридни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заплахи,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база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поведенчески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анализ 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данните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мрежовия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трафик.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Участникът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достави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всички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необходими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лицензи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права за ползване на всички изисквани функционалности, за период от минимум 36 (тридесет и шест)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месеца.</w:t>
            </w:r>
          </w:p>
        </w:tc>
      </w:tr>
      <w:tr w:rsidR="00AD7B0D" w:rsidRPr="00AD7B0D" w14:paraId="5E8F21F7" w14:textId="77777777" w:rsidTr="00A10308">
        <w:trPr>
          <w:trHeight w:val="806"/>
        </w:trPr>
        <w:tc>
          <w:tcPr>
            <w:tcW w:w="1148" w:type="dxa"/>
            <w:vAlign w:val="center"/>
          </w:tcPr>
          <w:p w14:paraId="3B76D7BB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REQ.2.</w:t>
            </w:r>
          </w:p>
        </w:tc>
        <w:tc>
          <w:tcPr>
            <w:tcW w:w="9074" w:type="dxa"/>
            <w:vAlign w:val="center"/>
          </w:tcPr>
          <w:p w14:paraId="593EF022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3"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 да предоставя функционалност за откриване на заплахи в реално време в мониторираните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мрежи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Възложителя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въз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основа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идентифициране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поведение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 действия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типични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атака.</w:t>
            </w:r>
          </w:p>
        </w:tc>
      </w:tr>
      <w:tr w:rsidR="00AD7B0D" w:rsidRPr="00AD7B0D" w14:paraId="722D3DF2" w14:textId="77777777" w:rsidTr="00A10308">
        <w:trPr>
          <w:trHeight w:val="806"/>
        </w:trPr>
        <w:tc>
          <w:tcPr>
            <w:tcW w:w="1148" w:type="dxa"/>
            <w:vAlign w:val="center"/>
          </w:tcPr>
          <w:p w14:paraId="3416E3DD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REQ.3.</w:t>
            </w:r>
          </w:p>
        </w:tc>
        <w:tc>
          <w:tcPr>
            <w:tcW w:w="9074" w:type="dxa"/>
            <w:vAlign w:val="center"/>
          </w:tcPr>
          <w:p w14:paraId="6D3054AC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 да може да извършва анализ на мрежов трафик във вътрешните мрежи на възложителя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облачни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мрежи.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осигурява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видимост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North-South,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 xml:space="preserve">East-West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трафик.</w:t>
            </w:r>
          </w:p>
        </w:tc>
      </w:tr>
      <w:tr w:rsidR="00AD7B0D" w:rsidRPr="00AD7B0D" w14:paraId="00153855" w14:textId="77777777" w:rsidTr="00A10308">
        <w:trPr>
          <w:trHeight w:val="817"/>
        </w:trPr>
        <w:tc>
          <w:tcPr>
            <w:tcW w:w="1148" w:type="dxa"/>
            <w:vAlign w:val="center"/>
          </w:tcPr>
          <w:p w14:paraId="4CAE69AB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REQ.4.</w:t>
            </w:r>
          </w:p>
        </w:tc>
        <w:tc>
          <w:tcPr>
            <w:tcW w:w="9074" w:type="dxa"/>
            <w:vAlign w:val="center"/>
          </w:tcPr>
          <w:p w14:paraId="5A18AF98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включва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функционалност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откриване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заплахи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облачни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услуги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Microsoft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Azure AD и Microsoft 365 за потребителски идентичности.</w:t>
            </w:r>
          </w:p>
        </w:tc>
      </w:tr>
      <w:tr w:rsidR="00AD7B0D" w:rsidRPr="00AD7B0D" w14:paraId="3F9DE117" w14:textId="77777777" w:rsidTr="00A10308">
        <w:trPr>
          <w:trHeight w:val="817"/>
        </w:trPr>
        <w:tc>
          <w:tcPr>
            <w:tcW w:w="1148" w:type="dxa"/>
            <w:vAlign w:val="center"/>
          </w:tcPr>
          <w:p w14:paraId="491ECDC0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REQ.5.</w:t>
            </w:r>
          </w:p>
        </w:tc>
        <w:tc>
          <w:tcPr>
            <w:tcW w:w="9074" w:type="dxa"/>
            <w:vAlign w:val="center"/>
          </w:tcPr>
          <w:p w14:paraId="3DC8136C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предоставя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възможност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надграждане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 функционалност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откриване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 заплахи в облачнa средa/услуги в Amazon AWS.</w:t>
            </w:r>
          </w:p>
        </w:tc>
      </w:tr>
      <w:tr w:rsidR="00AD7B0D" w:rsidRPr="00AD7B0D" w14:paraId="27DC1B6B" w14:textId="77777777" w:rsidTr="00A10308">
        <w:trPr>
          <w:trHeight w:val="818"/>
        </w:trPr>
        <w:tc>
          <w:tcPr>
            <w:tcW w:w="1148" w:type="dxa"/>
            <w:vAlign w:val="center"/>
          </w:tcPr>
          <w:p w14:paraId="26D0F471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REQ.6.</w:t>
            </w:r>
          </w:p>
        </w:tc>
        <w:tc>
          <w:tcPr>
            <w:tcW w:w="9074" w:type="dxa"/>
            <w:vAlign w:val="center"/>
          </w:tcPr>
          <w:p w14:paraId="393E58A9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не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изисква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използването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агенти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предоставяне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 xml:space="preserve">изискваните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функционалности.</w:t>
            </w:r>
          </w:p>
        </w:tc>
      </w:tr>
      <w:tr w:rsidR="00AD7B0D" w:rsidRPr="00AD7B0D" w14:paraId="6AF7CB35" w14:textId="77777777" w:rsidTr="00A10308">
        <w:trPr>
          <w:trHeight w:val="508"/>
        </w:trPr>
        <w:tc>
          <w:tcPr>
            <w:tcW w:w="1148" w:type="dxa"/>
            <w:vAlign w:val="center"/>
          </w:tcPr>
          <w:p w14:paraId="4214B169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116" w:after="0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REQ.7.</w:t>
            </w:r>
          </w:p>
        </w:tc>
        <w:tc>
          <w:tcPr>
            <w:tcW w:w="9074" w:type="dxa"/>
            <w:vAlign w:val="center"/>
          </w:tcPr>
          <w:p w14:paraId="2EE6E54F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8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може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идентифицира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заплахи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криптиран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трафик.</w:t>
            </w:r>
          </w:p>
        </w:tc>
      </w:tr>
      <w:tr w:rsidR="00AD7B0D" w:rsidRPr="00AD7B0D" w14:paraId="1B2116E0" w14:textId="77777777" w:rsidTr="00A10308">
        <w:trPr>
          <w:trHeight w:val="818"/>
        </w:trPr>
        <w:tc>
          <w:tcPr>
            <w:tcW w:w="1148" w:type="dxa"/>
            <w:vAlign w:val="center"/>
          </w:tcPr>
          <w:p w14:paraId="3F3BA358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1" w:after="0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REQ.8.</w:t>
            </w:r>
          </w:p>
        </w:tc>
        <w:tc>
          <w:tcPr>
            <w:tcW w:w="9074" w:type="dxa"/>
            <w:vAlign w:val="center"/>
          </w:tcPr>
          <w:p w14:paraId="6DF640CE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включва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функционалност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генериране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автоматични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известия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откриване на заплахи.</w:t>
            </w:r>
          </w:p>
        </w:tc>
      </w:tr>
      <w:tr w:rsidR="00AD7B0D" w:rsidRPr="00AD7B0D" w14:paraId="405F547A" w14:textId="77777777" w:rsidTr="00A10308">
        <w:trPr>
          <w:trHeight w:val="817"/>
        </w:trPr>
        <w:tc>
          <w:tcPr>
            <w:tcW w:w="1148" w:type="dxa"/>
            <w:vAlign w:val="center"/>
          </w:tcPr>
          <w:p w14:paraId="5F77428D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1" w:after="0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REQ.9.</w:t>
            </w:r>
          </w:p>
        </w:tc>
        <w:tc>
          <w:tcPr>
            <w:tcW w:w="9074" w:type="dxa"/>
            <w:vAlign w:val="center"/>
          </w:tcPr>
          <w:p w14:paraId="7D40F762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 w:right="130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разполага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механизъм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динамично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оценяване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риска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отделните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хостове в мрежата на организацията на база тяхното поведение във времето.</w:t>
            </w:r>
          </w:p>
        </w:tc>
      </w:tr>
      <w:tr w:rsidR="00AD7B0D" w:rsidRPr="00AD7B0D" w14:paraId="6AB64F16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24389920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before="240" w:after="0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lastRenderedPageBreak/>
              <w:t>REQ.10.</w:t>
            </w:r>
          </w:p>
        </w:tc>
        <w:tc>
          <w:tcPr>
            <w:tcW w:w="9074" w:type="dxa"/>
            <w:vAlign w:val="center"/>
          </w:tcPr>
          <w:p w14:paraId="2A571B12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откриване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подозрително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поведение,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повтарящо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се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един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същ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хост,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да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добавя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откритите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събития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едно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общо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събитие,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като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увеличава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тежестта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неговия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риск, вместо да генерира множество отделни аларми или известия.</w:t>
            </w:r>
          </w:p>
        </w:tc>
      </w:tr>
      <w:tr w:rsidR="00AD7B0D" w:rsidRPr="00AD7B0D" w14:paraId="23306B51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6F04FF1E" w14:textId="77777777" w:rsidR="00AD7B0D" w:rsidRPr="00AD7B0D" w:rsidRDefault="00AD7B0D" w:rsidP="00AD7B0D">
            <w:pPr>
              <w:widowControl w:val="0"/>
              <w:tabs>
                <w:tab w:val="left" w:pos="950"/>
              </w:tabs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REQ.11.</w:t>
            </w:r>
          </w:p>
        </w:tc>
        <w:tc>
          <w:tcPr>
            <w:tcW w:w="9074" w:type="dxa"/>
          </w:tcPr>
          <w:p w14:paraId="2DBC12F7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може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открива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обединява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едно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място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информация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подозрителни активности в поведението на различни хостове водещи до обща заплаха, например C2C комуникация, с цел предоставяне на изглед от едно място върху напредъка и разпространението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заплахата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мрежата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организацията.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Всички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открити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 xml:space="preserve">подозрителни активности да са придружени с описание за модела на тяхното засичане и описание на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поведението.</w:t>
            </w:r>
          </w:p>
        </w:tc>
      </w:tr>
      <w:tr w:rsidR="00AD7B0D" w:rsidRPr="00AD7B0D" w14:paraId="3146FB97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1391D73F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REQ.12.</w:t>
            </w:r>
          </w:p>
        </w:tc>
        <w:tc>
          <w:tcPr>
            <w:tcW w:w="9074" w:type="dxa"/>
          </w:tcPr>
          <w:p w14:paraId="5CFB570A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 да включва функционалност за извличане на минимум 90GB метаданни на ден от мрежовия трафик и тяхното препращане за съхранение за минимум 14 дни в облачно приложение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хранилище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производителя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цел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извършване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задълбочен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анализ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лов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 xml:space="preserve">на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заплахи.</w:t>
            </w:r>
          </w:p>
        </w:tc>
      </w:tr>
      <w:tr w:rsidR="00AD7B0D" w:rsidRPr="00AD7B0D" w14:paraId="209B4D3A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0B2EAB59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REQ.13.</w:t>
            </w:r>
          </w:p>
        </w:tc>
        <w:tc>
          <w:tcPr>
            <w:tcW w:w="9074" w:type="dxa"/>
          </w:tcPr>
          <w:p w14:paraId="1870207E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може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открива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заплахи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база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идентифициране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индикатори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поведение и действия типични за атакуващите и посредством съпоставянето им с техниките по MITRE ATT&amp;CK framework.</w:t>
            </w:r>
          </w:p>
        </w:tc>
      </w:tr>
      <w:tr w:rsidR="00AD7B0D" w:rsidRPr="00AD7B0D" w14:paraId="3DF386BD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00EE808B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REQ.14.</w:t>
            </w:r>
          </w:p>
        </w:tc>
        <w:tc>
          <w:tcPr>
            <w:tcW w:w="9074" w:type="dxa"/>
          </w:tcPr>
          <w:p w14:paraId="58C5F923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 w:right="130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може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открива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заплахи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идентифицира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потенциална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злонамерена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дейност или компрометиране въз основа на контекста на наблюдаваното поведение в хостове, акаунти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услуги.</w:t>
            </w:r>
          </w:p>
        </w:tc>
      </w:tr>
      <w:tr w:rsidR="00AD7B0D" w:rsidRPr="00AD7B0D" w14:paraId="6284B631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4284C97E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REQ.15.</w:t>
            </w:r>
          </w:p>
        </w:tc>
        <w:tc>
          <w:tcPr>
            <w:tcW w:w="9074" w:type="dxa"/>
          </w:tcPr>
          <w:p w14:paraId="7B32AF87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 w:right="186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може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изгражда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модел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взаимодействията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между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различни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потребителски акаунти, хостове и услуги в наблюдаваната мрежа на база, на който да може да засича аномалии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открива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злоупотреба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привилегировани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акаунти,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като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нетипично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използване 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потребителски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акаунт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различни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устройства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или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използване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услуги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хостове,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които обикновено потребителя не използва.</w:t>
            </w:r>
          </w:p>
        </w:tc>
      </w:tr>
      <w:tr w:rsidR="00AD7B0D" w:rsidRPr="00AD7B0D" w14:paraId="2FAFBD86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184E623A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REQ.16.</w:t>
            </w:r>
          </w:p>
        </w:tc>
        <w:tc>
          <w:tcPr>
            <w:tcW w:w="9074" w:type="dxa"/>
          </w:tcPr>
          <w:p w14:paraId="121AF82E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Предложената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включва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централизирано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управление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администриране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всички нейни компоненти.</w:t>
            </w:r>
          </w:p>
        </w:tc>
      </w:tr>
      <w:tr w:rsidR="00AD7B0D" w:rsidRPr="00AD7B0D" w14:paraId="48E0F0A1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04069C18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REQ.17.</w:t>
            </w:r>
          </w:p>
        </w:tc>
        <w:tc>
          <w:tcPr>
            <w:tcW w:w="9074" w:type="dxa"/>
          </w:tcPr>
          <w:p w14:paraId="0C9EF31A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включва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функционалност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сортиране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събитията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важност,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 xml:space="preserve">включително инструмент за предлагане и създаване на автоматични правила за филтриране на събития, които с голяма вероятност са в резултат на нормална комуникация в инфраструктурата на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организацията.</w:t>
            </w:r>
          </w:p>
        </w:tc>
      </w:tr>
      <w:tr w:rsidR="00AD7B0D" w:rsidRPr="00AD7B0D" w14:paraId="707FD86C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787C3590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REQ.18.</w:t>
            </w:r>
          </w:p>
        </w:tc>
        <w:tc>
          <w:tcPr>
            <w:tcW w:w="9074" w:type="dxa"/>
          </w:tcPr>
          <w:p w14:paraId="501FD6CA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използва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пасивна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техника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инспекция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трафика,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не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въвежда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латентност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 мрежата и да не оказва въздействие върху производителността на съществуващи услуги и приложения в организацията.</w:t>
            </w:r>
          </w:p>
        </w:tc>
      </w:tr>
      <w:tr w:rsidR="00AD7B0D" w:rsidRPr="00AD7B0D" w14:paraId="1C6DC88E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739EADA7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REQ.19.</w:t>
            </w:r>
          </w:p>
        </w:tc>
        <w:tc>
          <w:tcPr>
            <w:tcW w:w="9074" w:type="dxa"/>
          </w:tcPr>
          <w:p w14:paraId="2978DAC7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използва,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като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основен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източник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данни,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метаданни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необработен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мрежов трафик прихванат от предложената система.</w:t>
            </w:r>
          </w:p>
        </w:tc>
      </w:tr>
      <w:tr w:rsidR="00AD7B0D" w:rsidRPr="00AD7B0D" w14:paraId="3208E7DE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3AB3B545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REQ.20.</w:t>
            </w:r>
          </w:p>
        </w:tc>
        <w:tc>
          <w:tcPr>
            <w:tcW w:w="9074" w:type="dxa"/>
          </w:tcPr>
          <w:p w14:paraId="1B3DEF10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Интерфейсът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включва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табло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информация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високорисковите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хостове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 мрежата на организацията за да насочва фокуса на анализатора с цел подобряване на времето за откриване и реакция на заплахи.</w:t>
            </w:r>
          </w:p>
        </w:tc>
      </w:tr>
      <w:tr w:rsidR="00AD7B0D" w:rsidRPr="00AD7B0D" w14:paraId="3F5B2D15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1AB40C30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REQ.21.</w:t>
            </w:r>
          </w:p>
        </w:tc>
        <w:tc>
          <w:tcPr>
            <w:tcW w:w="9074" w:type="dxa"/>
          </w:tcPr>
          <w:p w14:paraId="08444D6E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10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трябва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идентифицира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хостове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акаунти,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засегнати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конкретна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кампания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за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атака,</w:t>
            </w:r>
            <w:r w:rsidRPr="00AD7B0D">
              <w:rPr>
                <w:rFonts w:ascii="Arial Narrow" w:eastAsia="Calibri" w:hAnsi="Arial Narrow" w:cs="Calibri"/>
                <w:spacing w:val="-9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позволявайки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8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анализаторите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идентифицират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всички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засегнати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хостове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акаунти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 xml:space="preserve"> и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разберат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първоизточника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атаката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последователността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събития.</w:t>
            </w:r>
          </w:p>
        </w:tc>
      </w:tr>
      <w:tr w:rsidR="00AD7B0D" w:rsidRPr="00AD7B0D" w14:paraId="2B57F25C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27DD5A58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REQ.22.</w:t>
            </w:r>
          </w:p>
        </w:tc>
        <w:tc>
          <w:tcPr>
            <w:tcW w:w="9074" w:type="dxa"/>
          </w:tcPr>
          <w:p w14:paraId="71DFA208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 трябва да може да идентифицира и проследява хостове, включително когато се свързват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през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VPN.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проследява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страничното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движение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нападатели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всички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засегнати хостове, да изгражда и предоставя изглед на цялата кампания на атаката, и да добавя информация за взаимовръзките между засегнатите хостове, акаунти и използвани услуги.</w:t>
            </w:r>
          </w:p>
        </w:tc>
      </w:tr>
      <w:tr w:rsidR="00AD7B0D" w:rsidRPr="00AD7B0D" w14:paraId="5A58588A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67F98B29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lastRenderedPageBreak/>
              <w:t>REQ.23.</w:t>
            </w:r>
          </w:p>
        </w:tc>
        <w:tc>
          <w:tcPr>
            <w:tcW w:w="9074" w:type="dxa"/>
          </w:tcPr>
          <w:p w14:paraId="6B5C98A1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 да предлага възможност за бъдещо надграждане с функционалност за изпращане 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извлечени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обогатени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нея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метаданни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мрежовия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трафик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към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външен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Data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Lake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 xml:space="preserve">SIEM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решения.</w:t>
            </w:r>
          </w:p>
        </w:tc>
      </w:tr>
      <w:tr w:rsidR="00AD7B0D" w:rsidRPr="00AD7B0D" w14:paraId="4331E8F0" w14:textId="77777777" w:rsidTr="00A10308">
        <w:trPr>
          <w:trHeight w:val="309"/>
        </w:trPr>
        <w:tc>
          <w:tcPr>
            <w:tcW w:w="10222" w:type="dxa"/>
            <w:gridSpan w:val="2"/>
            <w:shd w:val="clear" w:color="auto" w:fill="A6A6A6"/>
          </w:tcPr>
          <w:p w14:paraId="0A49904F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Изисквания</w:t>
            </w:r>
            <w:r w:rsidRPr="00AD7B0D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управление</w:t>
            </w:r>
            <w:r w:rsidRPr="00AD7B0D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логове</w:t>
            </w:r>
            <w:r w:rsidRPr="00AD7B0D">
              <w:rPr>
                <w:rFonts w:ascii="Arial Narrow" w:eastAsia="Calibri" w:hAnsi="Arial Narrow" w:cs="Calibri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z w:val="24"/>
                <w:szCs w:val="24"/>
                <w:lang w:val="bg-BG"/>
              </w:rPr>
              <w:t>и</w:t>
            </w:r>
            <w:r w:rsidRPr="00AD7B0D">
              <w:rPr>
                <w:rFonts w:ascii="Arial Narrow" w:eastAsia="Calibri" w:hAnsi="Arial Narrow" w:cs="Calibri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  <w:lang w:val="bg-BG"/>
              </w:rPr>
              <w:t>интеграция</w:t>
            </w:r>
          </w:p>
        </w:tc>
      </w:tr>
      <w:tr w:rsidR="00AD7B0D" w:rsidRPr="00AD7B0D" w14:paraId="116A5E94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6CC2088A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REQ.24.</w:t>
            </w:r>
          </w:p>
        </w:tc>
        <w:tc>
          <w:tcPr>
            <w:tcW w:w="9074" w:type="dxa"/>
          </w:tcPr>
          <w:p w14:paraId="6ACE8FAA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може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съхранява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локално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записи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откритите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заплахи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период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не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по-малък от 3 месеца.</w:t>
            </w:r>
          </w:p>
        </w:tc>
      </w:tr>
      <w:tr w:rsidR="00AD7B0D" w:rsidRPr="00AD7B0D" w14:paraId="1E2DCF5E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38BB03F2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REQ.25.</w:t>
            </w:r>
          </w:p>
        </w:tc>
        <w:tc>
          <w:tcPr>
            <w:tcW w:w="9074" w:type="dxa"/>
          </w:tcPr>
          <w:p w14:paraId="79932CE2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предлага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възможност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интеграция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решения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реагиране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инциденти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 трети страни посредством API интерфейс.</w:t>
            </w:r>
          </w:p>
        </w:tc>
      </w:tr>
      <w:tr w:rsidR="00AD7B0D" w:rsidRPr="00AD7B0D" w14:paraId="62AA1B69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5E7906F6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REQ.26.</w:t>
            </w:r>
          </w:p>
        </w:tc>
        <w:tc>
          <w:tcPr>
            <w:tcW w:w="9074" w:type="dxa"/>
          </w:tcPr>
          <w:p w14:paraId="640D05F3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9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включва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интеграция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Active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Directory,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която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позволява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ръчно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или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автоматизирано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деактивиране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или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заключване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акаунти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през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потребителския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интерфейс</w:t>
            </w:r>
            <w:r w:rsidRPr="00AD7B0D">
              <w:rPr>
                <w:rFonts w:ascii="Arial Narrow" w:eastAsia="Calibri" w:hAnsi="Arial Narrow" w:cs="Calibri"/>
                <w:spacing w:val="-7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 xml:space="preserve">на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системата.</w:t>
            </w:r>
          </w:p>
        </w:tc>
      </w:tr>
      <w:tr w:rsidR="00AD7B0D" w:rsidRPr="00AD7B0D" w14:paraId="08C36639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32EA66B5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REQ.27.</w:t>
            </w:r>
          </w:p>
        </w:tc>
        <w:tc>
          <w:tcPr>
            <w:tcW w:w="9074" w:type="dxa"/>
          </w:tcPr>
          <w:p w14:paraId="6573063E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включва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RESTful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API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интеграция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EDR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решения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трети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страни,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която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позволява ръчно или автоматизирано блокиране на хост.</w:t>
            </w:r>
          </w:p>
        </w:tc>
      </w:tr>
      <w:tr w:rsidR="00AD7B0D" w:rsidRPr="00AD7B0D" w14:paraId="42FC8526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4B35492F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REQ.28.</w:t>
            </w:r>
          </w:p>
        </w:tc>
        <w:tc>
          <w:tcPr>
            <w:tcW w:w="9074" w:type="dxa"/>
          </w:tcPr>
          <w:p w14:paraId="56457DEB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 включва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интеграция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 NGFW решения на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трети страни,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която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 позволява,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като минимум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изолиране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хост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ниво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защитна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стена,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чрез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динамично</w:t>
            </w:r>
            <w:r w:rsidRPr="00AD7B0D">
              <w:rPr>
                <w:rFonts w:ascii="Arial Narrow" w:eastAsia="Calibri" w:hAnsi="Arial Narrow" w:cs="Calibri"/>
                <w:spacing w:val="-1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създаване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правила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 xml:space="preserve">за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блокиране.</w:t>
            </w:r>
          </w:p>
        </w:tc>
      </w:tr>
      <w:tr w:rsidR="00AD7B0D" w:rsidRPr="00AD7B0D" w14:paraId="089D8C56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6C8CE868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REQ.29.</w:t>
            </w:r>
          </w:p>
        </w:tc>
        <w:tc>
          <w:tcPr>
            <w:tcW w:w="9074" w:type="dxa"/>
          </w:tcPr>
          <w:p w14:paraId="74BCC34E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 да включва интеграция със</w:t>
            </w:r>
            <w:r w:rsidRPr="00AD7B0D">
              <w:rPr>
                <w:rFonts w:ascii="Arial Narrow" w:eastAsia="Calibri" w:hAnsi="Arial Narrow" w:cs="Calibri"/>
                <w:spacing w:val="40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SIEM, с цел обогатяване на SIEM с информация за активни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заплахи,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неоткрити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останалите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решения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сигурност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внедрени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в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организацията.</w:t>
            </w:r>
          </w:p>
        </w:tc>
      </w:tr>
      <w:tr w:rsidR="00AD7B0D" w:rsidRPr="00AD7B0D" w14:paraId="033D282B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1F1D829B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REQ.30.</w:t>
            </w:r>
          </w:p>
        </w:tc>
        <w:tc>
          <w:tcPr>
            <w:tcW w:w="9074" w:type="dxa"/>
          </w:tcPr>
          <w:p w14:paraId="4A283319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 да включва интеграция със SOAR, с цел обогатяване на SOAR с информация за активни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заплахи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стартирането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автоматизирани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процеси,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като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отваряне</w:t>
            </w:r>
            <w:r w:rsidRPr="00AD7B0D">
              <w:rPr>
                <w:rFonts w:ascii="Arial Narrow" w:eastAsia="Calibri" w:hAnsi="Arial Narrow" w:cs="Calibri"/>
                <w:spacing w:val="-8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инцидент, автоматизиран процес за реакция при инцидент и т.н.</w:t>
            </w:r>
          </w:p>
        </w:tc>
      </w:tr>
      <w:tr w:rsidR="00AD7B0D" w:rsidRPr="00AD7B0D" w14:paraId="719DC884" w14:textId="77777777" w:rsidTr="00A10308">
        <w:trPr>
          <w:trHeight w:val="309"/>
        </w:trPr>
        <w:tc>
          <w:tcPr>
            <w:tcW w:w="1148" w:type="dxa"/>
            <w:vAlign w:val="center"/>
          </w:tcPr>
          <w:p w14:paraId="5C3AA42E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Arial Narrow" w:eastAsia="Calibri" w:hAnsi="Arial Narrow" w:cs="Calibri"/>
                <w:b/>
                <w:bCs/>
                <w:spacing w:val="-2"/>
                <w:w w:val="110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  <w:lang w:val="bg-BG"/>
              </w:rPr>
              <w:t>REQ.31.</w:t>
            </w:r>
          </w:p>
        </w:tc>
        <w:tc>
          <w:tcPr>
            <w:tcW w:w="9074" w:type="dxa"/>
          </w:tcPr>
          <w:p w14:paraId="50B95925" w14:textId="77777777" w:rsidR="00AD7B0D" w:rsidRPr="00AD7B0D" w:rsidRDefault="00AD7B0D" w:rsidP="00AD7B0D">
            <w:pPr>
              <w:widowControl w:val="0"/>
              <w:autoSpaceDE w:val="0"/>
              <w:autoSpaceDN w:val="0"/>
              <w:spacing w:after="0"/>
              <w:ind w:left="57"/>
              <w:jc w:val="both"/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</w:pP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Системата</w:t>
            </w:r>
            <w:r w:rsidRPr="00AD7B0D">
              <w:rPr>
                <w:rFonts w:ascii="Arial Narrow" w:eastAsia="Calibri" w:hAnsi="Arial Narrow" w:cs="Calibri"/>
                <w:spacing w:val="-8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може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да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приема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информация</w:t>
            </w:r>
            <w:r w:rsidRPr="00AD7B0D">
              <w:rPr>
                <w:rFonts w:ascii="Arial Narrow" w:eastAsia="Calibri" w:hAnsi="Arial Narrow" w:cs="Calibri"/>
                <w:spacing w:val="-4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от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различни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канали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за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разузнаване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на</w:t>
            </w:r>
            <w:r w:rsidRPr="00AD7B0D">
              <w:rPr>
                <w:rFonts w:ascii="Arial Narrow" w:eastAsia="Calibri" w:hAnsi="Arial Narrow" w:cs="Calibri"/>
                <w:spacing w:val="-3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 xml:space="preserve">заплахи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(Threat</w:t>
            </w:r>
            <w:r w:rsidRPr="00AD7B0D">
              <w:rPr>
                <w:rFonts w:ascii="Arial Narrow" w:eastAsia="Calibri" w:hAnsi="Arial Narrow" w:cs="Calibri"/>
                <w:spacing w:val="-5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z w:val="24"/>
                <w:szCs w:val="24"/>
                <w:lang w:val="bg-BG"/>
              </w:rPr>
              <w:t>Intelligence</w:t>
            </w:r>
            <w:r w:rsidRPr="00AD7B0D">
              <w:rPr>
                <w:rFonts w:ascii="Arial Narrow" w:eastAsia="Calibri" w:hAnsi="Arial Narrow" w:cs="Calibri"/>
                <w:spacing w:val="-6"/>
                <w:sz w:val="24"/>
                <w:szCs w:val="24"/>
                <w:lang w:val="bg-BG"/>
              </w:rPr>
              <w:t xml:space="preserve"> </w:t>
            </w:r>
            <w:r w:rsidRPr="00AD7B0D">
              <w:rPr>
                <w:rFonts w:ascii="Arial Narrow" w:eastAsia="Calibri" w:hAnsi="Arial Narrow" w:cs="Calibri"/>
                <w:spacing w:val="-2"/>
                <w:sz w:val="24"/>
                <w:szCs w:val="24"/>
                <w:lang w:val="bg-BG"/>
              </w:rPr>
              <w:t>Feeds).</w:t>
            </w:r>
          </w:p>
        </w:tc>
      </w:tr>
    </w:tbl>
    <w:p w14:paraId="06B07EA1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color w:val="000000"/>
          <w:sz w:val="24"/>
          <w:lang w:val="bg-BG"/>
        </w:rPr>
      </w:pPr>
    </w:p>
    <w:p w14:paraId="3BF6AA00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color w:val="000000"/>
          <w:sz w:val="24"/>
          <w:lang w:val="bg-BG"/>
        </w:rPr>
      </w:pPr>
      <w:r w:rsidRPr="00AD7B0D">
        <w:rPr>
          <w:rFonts w:ascii="Arial Narrow" w:eastAsia="Times New Roman" w:hAnsi="Arial Narrow" w:cs="Arial"/>
          <w:color w:val="000000"/>
          <w:sz w:val="24"/>
          <w:lang w:val="bg-BG"/>
        </w:rPr>
        <w:t>Прилагаме като неразделна част към настоящото предложение всички необходими документи, както следва:</w:t>
      </w:r>
    </w:p>
    <w:p w14:paraId="00E48EBB" w14:textId="77777777" w:rsidR="00AD7B0D" w:rsidRPr="00AD7B0D" w:rsidRDefault="00AD7B0D" w:rsidP="00AD7B0D">
      <w:pPr>
        <w:numPr>
          <w:ilvl w:val="0"/>
          <w:numId w:val="9"/>
        </w:numPr>
        <w:spacing w:before="120" w:after="0" w:line="240" w:lineRule="auto"/>
        <w:jc w:val="both"/>
        <w:rPr>
          <w:rFonts w:ascii="Arial Narrow" w:eastAsia="Times New Roman" w:hAnsi="Arial Narrow" w:cs="Arial"/>
          <w:color w:val="000000"/>
          <w:sz w:val="24"/>
          <w:lang w:val="bg-BG"/>
        </w:rPr>
      </w:pPr>
      <w:r w:rsidRPr="00AD7B0D">
        <w:rPr>
          <w:rFonts w:ascii="Arial Narrow" w:eastAsia="Times New Roman" w:hAnsi="Arial Narrow" w:cs="Arial"/>
          <w:color w:val="000000"/>
          <w:sz w:val="24"/>
          <w:lang w:val="bg-BG"/>
        </w:rPr>
        <w:t>………………………….</w:t>
      </w:r>
    </w:p>
    <w:p w14:paraId="5B444F68" w14:textId="77777777" w:rsidR="00AD7B0D" w:rsidRPr="00AD7B0D" w:rsidRDefault="00AD7B0D" w:rsidP="00AD7B0D">
      <w:pPr>
        <w:numPr>
          <w:ilvl w:val="0"/>
          <w:numId w:val="9"/>
        </w:numPr>
        <w:spacing w:before="120" w:after="0" w:line="240" w:lineRule="auto"/>
        <w:jc w:val="both"/>
        <w:rPr>
          <w:rFonts w:ascii="Arial Narrow" w:eastAsia="Times New Roman" w:hAnsi="Arial Narrow" w:cs="Arial"/>
          <w:color w:val="000000"/>
          <w:sz w:val="24"/>
          <w:lang w:val="bg-BG"/>
        </w:rPr>
      </w:pPr>
      <w:r w:rsidRPr="00AD7B0D">
        <w:rPr>
          <w:rFonts w:ascii="Arial Narrow" w:eastAsia="Times New Roman" w:hAnsi="Arial Narrow" w:cs="Arial"/>
          <w:color w:val="000000"/>
          <w:sz w:val="24"/>
          <w:lang w:val="bg-BG"/>
        </w:rPr>
        <w:t>………………………….</w:t>
      </w:r>
    </w:p>
    <w:p w14:paraId="66A740D1" w14:textId="77777777" w:rsidR="00AD7B0D" w:rsidRPr="00AD7B0D" w:rsidRDefault="00AD7B0D" w:rsidP="00AD7B0D">
      <w:pPr>
        <w:numPr>
          <w:ilvl w:val="0"/>
          <w:numId w:val="9"/>
        </w:numPr>
        <w:spacing w:before="120" w:after="0" w:line="240" w:lineRule="auto"/>
        <w:jc w:val="both"/>
        <w:rPr>
          <w:rFonts w:ascii="Arial Narrow" w:eastAsia="Times New Roman" w:hAnsi="Arial Narrow" w:cs="Arial"/>
          <w:color w:val="000000"/>
          <w:sz w:val="24"/>
          <w:lang w:val="bg-BG"/>
        </w:rPr>
      </w:pPr>
      <w:r w:rsidRPr="00AD7B0D">
        <w:rPr>
          <w:rFonts w:ascii="Arial Narrow" w:eastAsia="Times New Roman" w:hAnsi="Arial Narrow" w:cs="Arial"/>
          <w:color w:val="000000"/>
          <w:sz w:val="24"/>
          <w:lang w:val="bg-BG"/>
        </w:rPr>
        <w:t>………………………….</w:t>
      </w:r>
    </w:p>
    <w:p w14:paraId="396E76C8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i/>
          <w:color w:val="000000"/>
          <w:sz w:val="24"/>
          <w:lang w:val="bg-BG"/>
        </w:rPr>
        <w:t>/Описват се подробно приложените документи, съгласно т. 4 от поканата, както и допълнителни документи, представени по преценка на кандидата</w:t>
      </w:r>
      <w:r w:rsidRPr="00AD7B0D">
        <w:rPr>
          <w:rFonts w:ascii="Arial Narrow" w:eastAsia="Times New Roman" w:hAnsi="Arial Narrow" w:cs="Arial"/>
          <w:sz w:val="24"/>
          <w:lang w:val="bg-BG"/>
        </w:rPr>
        <w:tab/>
        <w:t>/</w:t>
      </w:r>
      <w:r w:rsidRPr="00AD7B0D">
        <w:rPr>
          <w:rFonts w:ascii="Arial Narrow" w:eastAsia="Times New Roman" w:hAnsi="Arial Narrow" w:cs="Arial"/>
          <w:sz w:val="24"/>
          <w:lang w:val="bg-BG"/>
        </w:rPr>
        <w:tab/>
      </w:r>
    </w:p>
    <w:p w14:paraId="5DCF9CDD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bg-BG"/>
        </w:rPr>
      </w:pPr>
    </w:p>
    <w:p w14:paraId="00C1ABB2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[дата]</w:t>
      </w:r>
    </w:p>
    <w:p w14:paraId="20E4843D" w14:textId="77777777" w:rsidR="00AD7B0D" w:rsidRPr="00AD7B0D" w:rsidRDefault="00AD7B0D" w:rsidP="00AD7B0D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  <w:lang w:val="bg-BG"/>
        </w:rPr>
      </w:pPr>
      <w:r w:rsidRPr="00AD7B0D">
        <w:rPr>
          <w:rFonts w:ascii="Arial Narrow" w:eastAsia="Times New Roman" w:hAnsi="Arial Narrow" w:cs="Arial"/>
          <w:b/>
          <w:sz w:val="24"/>
          <w:u w:val="single"/>
          <w:lang w:val="bg-BG"/>
        </w:rPr>
        <w:t xml:space="preserve">ПОДПИС </w:t>
      </w:r>
    </w:p>
    <w:p w14:paraId="79B1D0F4" w14:textId="77777777" w:rsidR="00AD7B0D" w:rsidRPr="00AD7B0D" w:rsidRDefault="00AD7B0D" w:rsidP="00AD7B0D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[име и фамилия]</w:t>
      </w:r>
    </w:p>
    <w:p w14:paraId="35AA2035" w14:textId="77777777" w:rsidR="00AD7B0D" w:rsidRPr="00AD7B0D" w:rsidRDefault="00AD7B0D" w:rsidP="00AD7B0D">
      <w:pPr>
        <w:spacing w:before="120" w:after="0" w:line="240" w:lineRule="auto"/>
        <w:ind w:left="4956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[качество на представляващия участника]</w:t>
      </w:r>
    </w:p>
    <w:p w14:paraId="5AA2615A" w14:textId="77777777" w:rsidR="00AD7B0D" w:rsidRPr="00AD7B0D" w:rsidRDefault="00AD7B0D" w:rsidP="00AD7B0D">
      <w:pPr>
        <w:spacing w:before="120" w:after="0" w:line="240" w:lineRule="auto"/>
        <w:ind w:left="4956" w:firstLine="397"/>
        <w:jc w:val="both"/>
        <w:rPr>
          <w:rFonts w:ascii="Arial Narrow" w:eastAsia="Times New Roman" w:hAnsi="Arial Narrow" w:cs="Arial"/>
          <w:sz w:val="24"/>
          <w:lang w:val="bg-BG"/>
        </w:rPr>
      </w:pPr>
    </w:p>
    <w:p w14:paraId="227D9A35" w14:textId="77777777" w:rsidR="00AD7B0D" w:rsidRPr="00AD7B0D" w:rsidRDefault="00AD7B0D" w:rsidP="00AD7B0D">
      <w:pPr>
        <w:spacing w:before="120" w:after="0" w:line="240" w:lineRule="auto"/>
        <w:ind w:left="4956" w:firstLine="397"/>
        <w:jc w:val="both"/>
        <w:rPr>
          <w:rFonts w:ascii="Arial Narrow" w:eastAsia="Times New Roman" w:hAnsi="Arial Narrow" w:cs="Arial"/>
          <w:sz w:val="24"/>
          <w:lang w:val="bg-BG"/>
        </w:rPr>
      </w:pPr>
    </w:p>
    <w:p w14:paraId="479194EE" w14:textId="77777777" w:rsidR="00AD7B0D" w:rsidRPr="00AD7B0D" w:rsidRDefault="00AD7B0D" w:rsidP="00AD7B0D">
      <w:pPr>
        <w:spacing w:before="120" w:after="0" w:line="240" w:lineRule="auto"/>
        <w:ind w:left="4956" w:firstLine="397"/>
        <w:jc w:val="both"/>
        <w:rPr>
          <w:rFonts w:ascii="Arial Narrow" w:eastAsia="Times New Roman" w:hAnsi="Arial Narrow" w:cs="Arial"/>
          <w:sz w:val="24"/>
          <w:lang w:val="bg-BG"/>
        </w:rPr>
      </w:pPr>
    </w:p>
    <w:p w14:paraId="370B58B6" w14:textId="2DDF4412" w:rsidR="00AD7B0D" w:rsidRDefault="00AD7B0D" w:rsidP="00AD7B0D">
      <w:pPr>
        <w:shd w:val="clear" w:color="auto" w:fill="FFFFFF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lang w:val="bg-BG" w:eastAsia="bg-BG"/>
        </w:rPr>
      </w:pPr>
      <w:r w:rsidRPr="00AD7B0D">
        <w:rPr>
          <w:rFonts w:ascii="Arial Narrow" w:eastAsia="Times New Roman" w:hAnsi="Arial Narrow" w:cs="Arial"/>
          <w:b/>
          <w:i/>
          <w:sz w:val="24"/>
          <w:lang w:val="bg-BG" w:eastAsia="bg-BG"/>
        </w:rPr>
        <w:t xml:space="preserve">Забележка: </w:t>
      </w:r>
      <w:r w:rsidRPr="00AD7B0D">
        <w:rPr>
          <w:rFonts w:ascii="Arial Narrow" w:eastAsia="Times New Roman" w:hAnsi="Arial Narrow" w:cs="Arial"/>
          <w:i/>
          <w:sz w:val="24"/>
          <w:lang w:val="bg-BG" w:eastAsia="bg-BG"/>
        </w:rPr>
        <w:t>Техническото предложение се представя в електронен вид във формат .pdf, подписано с квалифициран електронен подпис.</w:t>
      </w:r>
    </w:p>
    <w:sectPr w:rsidR="00AD7B0D" w:rsidSect="00FB22B7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BE88" w14:textId="77777777" w:rsidR="00FB22B7" w:rsidRDefault="00FB22B7" w:rsidP="00334921">
      <w:pPr>
        <w:spacing w:after="0" w:line="240" w:lineRule="auto"/>
      </w:pPr>
      <w:r>
        <w:separator/>
      </w:r>
    </w:p>
  </w:endnote>
  <w:endnote w:type="continuationSeparator" w:id="0">
    <w:p w14:paraId="4A1DF117" w14:textId="77777777" w:rsidR="00FB22B7" w:rsidRDefault="00FB22B7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98766"/>
      <w:docPartObj>
        <w:docPartGallery w:val="Page Numbers (Bottom of Page)"/>
        <w:docPartUnique/>
      </w:docPartObj>
    </w:sdtPr>
    <w:sdtContent>
      <w:p w14:paraId="76F42C92" w14:textId="2A7D5F92" w:rsidR="00334921" w:rsidRDefault="00B70C9E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E1FB2CD" wp14:editId="311B2FE0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6D994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4A1177">
          <w:rPr>
            <w:b/>
            <w:noProof/>
            <w:sz w:val="28"/>
          </w:rPr>
          <w:t>2</w:t>
        </w:r>
        <w:r w:rsidR="00855408" w:rsidRPr="00334921">
          <w:rPr>
            <w:b/>
            <w:sz w:val="28"/>
          </w:rPr>
          <w:fldChar w:fldCharType="end"/>
        </w:r>
      </w:p>
    </w:sdtContent>
  </w:sdt>
  <w:p w14:paraId="105ECEC9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729908"/>
      <w:docPartObj>
        <w:docPartGallery w:val="Page Numbers (Bottom of Page)"/>
        <w:docPartUnique/>
      </w:docPartObj>
    </w:sdtPr>
    <w:sdtContent>
      <w:p w14:paraId="5A0E7507" w14:textId="078B8B3B" w:rsidR="00DF2CAB" w:rsidRDefault="00B70C9E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1E34927E" wp14:editId="61E4A29F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7E4FF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DF2CAB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DF2CAB" w:rsidRPr="00334921">
          <w:rPr>
            <w:b/>
            <w:sz w:val="28"/>
          </w:rPr>
          <w:fldChar w:fldCharType="separate"/>
        </w:r>
        <w:r w:rsidR="005F041E">
          <w:rPr>
            <w:b/>
            <w:noProof/>
            <w:sz w:val="28"/>
          </w:rPr>
          <w:t>1</w:t>
        </w:r>
        <w:r w:rsidR="00DF2CAB" w:rsidRPr="00334921">
          <w:rPr>
            <w:b/>
            <w:sz w:val="28"/>
          </w:rPr>
          <w:fldChar w:fldCharType="end"/>
        </w:r>
      </w:p>
    </w:sdtContent>
  </w:sdt>
  <w:p w14:paraId="77AC625C" w14:textId="77777777" w:rsidR="001311EC" w:rsidRDefault="001311EC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1936F" w14:textId="77777777" w:rsidR="00FB22B7" w:rsidRDefault="00FB22B7" w:rsidP="00334921">
      <w:pPr>
        <w:spacing w:after="0" w:line="240" w:lineRule="auto"/>
      </w:pPr>
      <w:r>
        <w:separator/>
      </w:r>
    </w:p>
  </w:footnote>
  <w:footnote w:type="continuationSeparator" w:id="0">
    <w:p w14:paraId="65A55B19" w14:textId="77777777" w:rsidR="00FB22B7" w:rsidRDefault="00FB22B7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46E12281" w14:textId="18A5A265" w:rsidR="00DF2CAB" w:rsidRPr="00C477D7" w:rsidRDefault="00DF2CAB" w:rsidP="007F74CA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  <w:p w14:paraId="7836AB4D" w14:textId="77777777" w:rsidR="00DF2CAB" w:rsidRDefault="00000000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tbl>
    <w:tblPr>
      <w:tblStyle w:val="TableGrid"/>
      <w:tblpPr w:leftFromText="141" w:rightFromText="141" w:vertAnchor="text" w:tblpX="-635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DF2CAB" w14:paraId="518CFB4B" w14:textId="77777777" w:rsidTr="00622785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45697A4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904535B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5FEAFA9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76A5CBEB" w14:textId="77777777" w:rsidR="00DF2CAB" w:rsidRPr="00686569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14:paraId="28914F14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0E21"/>
    <w:multiLevelType w:val="multilevel"/>
    <w:tmpl w:val="5AD0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B597D8C"/>
    <w:multiLevelType w:val="hybridMultilevel"/>
    <w:tmpl w:val="D4622F28"/>
    <w:lvl w:ilvl="0" w:tplc="94866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381029362">
    <w:abstractNumId w:val="5"/>
  </w:num>
  <w:num w:numId="2" w16cid:durableId="886913156">
    <w:abstractNumId w:val="1"/>
  </w:num>
  <w:num w:numId="3" w16cid:durableId="1182817865">
    <w:abstractNumId w:val="6"/>
  </w:num>
  <w:num w:numId="4" w16cid:durableId="1492796726">
    <w:abstractNumId w:val="8"/>
  </w:num>
  <w:num w:numId="5" w16cid:durableId="1214926024">
    <w:abstractNumId w:val="0"/>
  </w:num>
  <w:num w:numId="6" w16cid:durableId="570312267">
    <w:abstractNumId w:val="3"/>
  </w:num>
  <w:num w:numId="7" w16cid:durableId="129439776">
    <w:abstractNumId w:val="2"/>
  </w:num>
  <w:num w:numId="8" w16cid:durableId="1360934575">
    <w:abstractNumId w:val="4"/>
  </w:num>
  <w:num w:numId="9" w16cid:durableId="1215384846">
    <w:abstractNumId w:val="9"/>
  </w:num>
  <w:num w:numId="10" w16cid:durableId="2140149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15681"/>
    <w:rsid w:val="00020589"/>
    <w:rsid w:val="00022185"/>
    <w:rsid w:val="00030187"/>
    <w:rsid w:val="00075132"/>
    <w:rsid w:val="000B2B87"/>
    <w:rsid w:val="000D738E"/>
    <w:rsid w:val="000E39A3"/>
    <w:rsid w:val="000F735C"/>
    <w:rsid w:val="001066E9"/>
    <w:rsid w:val="00121D2E"/>
    <w:rsid w:val="00124718"/>
    <w:rsid w:val="00125932"/>
    <w:rsid w:val="001311EC"/>
    <w:rsid w:val="00136AF1"/>
    <w:rsid w:val="00146681"/>
    <w:rsid w:val="00153108"/>
    <w:rsid w:val="00160446"/>
    <w:rsid w:val="00166523"/>
    <w:rsid w:val="001920D3"/>
    <w:rsid w:val="001B3834"/>
    <w:rsid w:val="001C07D0"/>
    <w:rsid w:val="00207E88"/>
    <w:rsid w:val="002239E9"/>
    <w:rsid w:val="0022477A"/>
    <w:rsid w:val="00233B43"/>
    <w:rsid w:val="00235AEA"/>
    <w:rsid w:val="00243057"/>
    <w:rsid w:val="00243A4D"/>
    <w:rsid w:val="00244CCA"/>
    <w:rsid w:val="00257676"/>
    <w:rsid w:val="002A56E7"/>
    <w:rsid w:val="002C145A"/>
    <w:rsid w:val="002E4B37"/>
    <w:rsid w:val="00315EC0"/>
    <w:rsid w:val="00321FEA"/>
    <w:rsid w:val="00325020"/>
    <w:rsid w:val="00326340"/>
    <w:rsid w:val="00334921"/>
    <w:rsid w:val="003412D6"/>
    <w:rsid w:val="0034510A"/>
    <w:rsid w:val="003472CD"/>
    <w:rsid w:val="00360456"/>
    <w:rsid w:val="00361475"/>
    <w:rsid w:val="003A1FDF"/>
    <w:rsid w:val="003C2D01"/>
    <w:rsid w:val="003C7B80"/>
    <w:rsid w:val="003D3706"/>
    <w:rsid w:val="003D44DD"/>
    <w:rsid w:val="00401C67"/>
    <w:rsid w:val="00405C5C"/>
    <w:rsid w:val="00423D82"/>
    <w:rsid w:val="00423F20"/>
    <w:rsid w:val="00444B81"/>
    <w:rsid w:val="00445E10"/>
    <w:rsid w:val="004528C6"/>
    <w:rsid w:val="00464EE3"/>
    <w:rsid w:val="0046774C"/>
    <w:rsid w:val="004856D2"/>
    <w:rsid w:val="0048664A"/>
    <w:rsid w:val="004A0B1B"/>
    <w:rsid w:val="004A1177"/>
    <w:rsid w:val="004A3EF5"/>
    <w:rsid w:val="004A7BD8"/>
    <w:rsid w:val="004B10B8"/>
    <w:rsid w:val="004D350D"/>
    <w:rsid w:val="004E1C8B"/>
    <w:rsid w:val="004E5015"/>
    <w:rsid w:val="004F13D2"/>
    <w:rsid w:val="005129FA"/>
    <w:rsid w:val="005132AB"/>
    <w:rsid w:val="00545F2F"/>
    <w:rsid w:val="005505AC"/>
    <w:rsid w:val="005539FC"/>
    <w:rsid w:val="00563A9A"/>
    <w:rsid w:val="00570408"/>
    <w:rsid w:val="005A7ED2"/>
    <w:rsid w:val="005D3476"/>
    <w:rsid w:val="005E73FB"/>
    <w:rsid w:val="005F041E"/>
    <w:rsid w:val="005F380B"/>
    <w:rsid w:val="00617CBB"/>
    <w:rsid w:val="0064567E"/>
    <w:rsid w:val="00646F4E"/>
    <w:rsid w:val="00685B1F"/>
    <w:rsid w:val="00686569"/>
    <w:rsid w:val="006A7178"/>
    <w:rsid w:val="006B11FF"/>
    <w:rsid w:val="006B2C73"/>
    <w:rsid w:val="006B6BCE"/>
    <w:rsid w:val="006C1137"/>
    <w:rsid w:val="006F1963"/>
    <w:rsid w:val="006F5007"/>
    <w:rsid w:val="006F6B82"/>
    <w:rsid w:val="00707609"/>
    <w:rsid w:val="00721C46"/>
    <w:rsid w:val="00734899"/>
    <w:rsid w:val="00755073"/>
    <w:rsid w:val="007E6B0B"/>
    <w:rsid w:val="007F0F9C"/>
    <w:rsid w:val="007F74CA"/>
    <w:rsid w:val="00855408"/>
    <w:rsid w:val="00865073"/>
    <w:rsid w:val="00865438"/>
    <w:rsid w:val="00883A69"/>
    <w:rsid w:val="00887356"/>
    <w:rsid w:val="008876BA"/>
    <w:rsid w:val="008A42A9"/>
    <w:rsid w:val="008A6196"/>
    <w:rsid w:val="008B2E97"/>
    <w:rsid w:val="008B7871"/>
    <w:rsid w:val="008C7524"/>
    <w:rsid w:val="008D59B0"/>
    <w:rsid w:val="008E7B38"/>
    <w:rsid w:val="0091389C"/>
    <w:rsid w:val="00921622"/>
    <w:rsid w:val="00922E86"/>
    <w:rsid w:val="00926A40"/>
    <w:rsid w:val="00960FCD"/>
    <w:rsid w:val="0096508F"/>
    <w:rsid w:val="00966806"/>
    <w:rsid w:val="00980BDB"/>
    <w:rsid w:val="00994BAD"/>
    <w:rsid w:val="009B2C59"/>
    <w:rsid w:val="009C00B1"/>
    <w:rsid w:val="00A22878"/>
    <w:rsid w:val="00A8047B"/>
    <w:rsid w:val="00A84175"/>
    <w:rsid w:val="00A847BB"/>
    <w:rsid w:val="00AA663B"/>
    <w:rsid w:val="00AD7B0D"/>
    <w:rsid w:val="00AE0615"/>
    <w:rsid w:val="00AE0BD4"/>
    <w:rsid w:val="00B12B0A"/>
    <w:rsid w:val="00B2795C"/>
    <w:rsid w:val="00B36B5D"/>
    <w:rsid w:val="00B54812"/>
    <w:rsid w:val="00B6748B"/>
    <w:rsid w:val="00B70C9E"/>
    <w:rsid w:val="00B724E1"/>
    <w:rsid w:val="00B94497"/>
    <w:rsid w:val="00BA489F"/>
    <w:rsid w:val="00BB0BC2"/>
    <w:rsid w:val="00BD685E"/>
    <w:rsid w:val="00BF334F"/>
    <w:rsid w:val="00BF46B6"/>
    <w:rsid w:val="00C140C3"/>
    <w:rsid w:val="00C16B4F"/>
    <w:rsid w:val="00C477D7"/>
    <w:rsid w:val="00C70FEE"/>
    <w:rsid w:val="00C91E43"/>
    <w:rsid w:val="00CC1445"/>
    <w:rsid w:val="00CD7C14"/>
    <w:rsid w:val="00D140A4"/>
    <w:rsid w:val="00D23A90"/>
    <w:rsid w:val="00D24172"/>
    <w:rsid w:val="00D246DB"/>
    <w:rsid w:val="00D3118D"/>
    <w:rsid w:val="00D32AB7"/>
    <w:rsid w:val="00D3554A"/>
    <w:rsid w:val="00D50536"/>
    <w:rsid w:val="00D54910"/>
    <w:rsid w:val="00D555AF"/>
    <w:rsid w:val="00D56DC2"/>
    <w:rsid w:val="00D5723E"/>
    <w:rsid w:val="00D753E4"/>
    <w:rsid w:val="00D840F3"/>
    <w:rsid w:val="00D86CBD"/>
    <w:rsid w:val="00D930EE"/>
    <w:rsid w:val="00D96BAA"/>
    <w:rsid w:val="00DD2169"/>
    <w:rsid w:val="00DE5A53"/>
    <w:rsid w:val="00DE68D8"/>
    <w:rsid w:val="00DE78ED"/>
    <w:rsid w:val="00DF2CAB"/>
    <w:rsid w:val="00DF39BA"/>
    <w:rsid w:val="00DF6220"/>
    <w:rsid w:val="00DF6826"/>
    <w:rsid w:val="00DF7519"/>
    <w:rsid w:val="00E15755"/>
    <w:rsid w:val="00E56BBF"/>
    <w:rsid w:val="00E62409"/>
    <w:rsid w:val="00E63F4C"/>
    <w:rsid w:val="00E67B76"/>
    <w:rsid w:val="00E74423"/>
    <w:rsid w:val="00E8218E"/>
    <w:rsid w:val="00EB7484"/>
    <w:rsid w:val="00EE4C6C"/>
    <w:rsid w:val="00F55D2E"/>
    <w:rsid w:val="00F57FC0"/>
    <w:rsid w:val="00F6518B"/>
    <w:rsid w:val="00F661C8"/>
    <w:rsid w:val="00F70996"/>
    <w:rsid w:val="00F77C5E"/>
    <w:rsid w:val="00FB22B7"/>
    <w:rsid w:val="00FC7D9F"/>
    <w:rsid w:val="00FF0AC8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8b0e3"/>
    </o:shapedefaults>
    <o:shapelayout v:ext="edit">
      <o:idmap v:ext="edit" data="2"/>
    </o:shapelayout>
  </w:shapeDefaults>
  <w:decimalSymbol w:val=","/>
  <w:listSeparator w:val=";"/>
  <w14:docId w14:val="6F087333"/>
  <w15:docId w15:val="{E5DB03E8-3CA9-4320-939E-1D4E269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5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60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FC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0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59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34D5-1F5C-4F71-9BBB-1748E8C9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Адриана Генова</cp:lastModifiedBy>
  <cp:revision>2</cp:revision>
  <cp:lastPrinted>2024-04-10T11:21:00Z</cp:lastPrinted>
  <dcterms:created xsi:type="dcterms:W3CDTF">2024-04-22T13:46:00Z</dcterms:created>
  <dcterms:modified xsi:type="dcterms:W3CDTF">2024-04-22T13:46:00Z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2024-04-10T09:03:05Z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342a16cd-5fd2-4665-adb4-c60bbb237ecb</vt:lpwstr>
  </property>
  <property fmtid="{D5CDD505-2E9C-101B-9397-08002B2CF9AE}" pid="8" name="MSIP_Label_c2bef22a-4562-4352-9497-8bf1aa97f245_ContentBits">
    <vt:lpwstr>0</vt:lpwstr>
  </property>
</Properties>
</file>