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8FA50" w14:textId="471FAACF" w:rsidR="0019388D" w:rsidRPr="007A34C2" w:rsidRDefault="0019388D" w:rsidP="00262892">
      <w:pPr>
        <w:spacing w:after="0" w:line="240" w:lineRule="auto"/>
        <w:ind w:left="2400" w:firstLine="4680"/>
        <w:rPr>
          <w:rFonts w:cs="Arial"/>
          <w:b/>
          <w:bCs/>
          <w:szCs w:val="24"/>
        </w:rPr>
      </w:pPr>
      <w:bookmarkStart w:id="0" w:name="_Hlk124352596"/>
      <w:r w:rsidRPr="007A34C2">
        <w:rPr>
          <w:rFonts w:cs="Arial"/>
          <w:b/>
          <w:bCs/>
          <w:szCs w:val="24"/>
        </w:rPr>
        <w:t>Приложение № 3</w:t>
      </w:r>
      <w:bookmarkEnd w:id="0"/>
    </w:p>
    <w:p w14:paraId="7F97A214" w14:textId="62649542" w:rsidR="0019388D" w:rsidRPr="00D076B0" w:rsidRDefault="0019388D" w:rsidP="000E63C9">
      <w:pPr>
        <w:spacing w:after="0" w:line="240" w:lineRule="auto"/>
        <w:ind w:firstLine="7088"/>
        <w:rPr>
          <w:rFonts w:cs="Arial"/>
          <w:szCs w:val="24"/>
        </w:rPr>
      </w:pPr>
      <w:r w:rsidRPr="00D076B0">
        <w:rPr>
          <w:rFonts w:cs="Arial"/>
          <w:szCs w:val="24"/>
        </w:rPr>
        <w:t>Образец</w:t>
      </w:r>
    </w:p>
    <w:p w14:paraId="2E5F5D9B" w14:textId="77777777" w:rsidR="0019388D" w:rsidRPr="007A34C2" w:rsidRDefault="0019388D" w:rsidP="0019388D">
      <w:pPr>
        <w:spacing w:after="0"/>
        <w:rPr>
          <w:rFonts w:cs="Arial"/>
          <w:b/>
          <w:szCs w:val="24"/>
        </w:rPr>
      </w:pPr>
      <w:r w:rsidRPr="007A34C2">
        <w:rPr>
          <w:rFonts w:cs="Arial"/>
          <w:b/>
          <w:bCs/>
          <w:szCs w:val="24"/>
        </w:rPr>
        <w:t xml:space="preserve">ДО </w:t>
      </w:r>
    </w:p>
    <w:p w14:paraId="1B96DF79" w14:textId="77777777" w:rsidR="0019388D" w:rsidRPr="007A34C2" w:rsidRDefault="0019388D" w:rsidP="0019388D">
      <w:pPr>
        <w:spacing w:after="0"/>
        <w:rPr>
          <w:rFonts w:cs="Arial"/>
          <w:b/>
          <w:bCs/>
          <w:szCs w:val="24"/>
        </w:rPr>
      </w:pPr>
      <w:r w:rsidRPr="007A34C2">
        <w:rPr>
          <w:rFonts w:cs="Arial"/>
          <w:b/>
          <w:bCs/>
          <w:szCs w:val="24"/>
        </w:rPr>
        <w:t>„ИНФОРМАЦИОННО ОБСЛУЖВАНЕ“ АД</w:t>
      </w:r>
    </w:p>
    <w:p w14:paraId="0607E879" w14:textId="77777777" w:rsidR="0019388D" w:rsidRPr="007A34C2" w:rsidRDefault="0019388D" w:rsidP="0019388D">
      <w:pPr>
        <w:spacing w:after="0"/>
        <w:rPr>
          <w:rFonts w:cs="Arial"/>
          <w:b/>
          <w:szCs w:val="24"/>
        </w:rPr>
      </w:pPr>
      <w:r w:rsidRPr="007A34C2">
        <w:rPr>
          <w:rFonts w:cs="Arial"/>
          <w:b/>
          <w:bCs/>
          <w:szCs w:val="24"/>
        </w:rPr>
        <w:t>УЛ. „ПАНАЙОТ ВОЛОВ“ № 2</w:t>
      </w:r>
    </w:p>
    <w:p w14:paraId="786E1051" w14:textId="77777777" w:rsidR="0019388D" w:rsidRPr="007A34C2" w:rsidRDefault="0019388D" w:rsidP="0019388D">
      <w:pPr>
        <w:spacing w:after="0"/>
        <w:rPr>
          <w:rFonts w:cs="Arial"/>
          <w:b/>
          <w:bCs/>
          <w:szCs w:val="24"/>
        </w:rPr>
      </w:pPr>
      <w:r w:rsidRPr="007A34C2">
        <w:rPr>
          <w:rFonts w:cs="Arial"/>
          <w:b/>
          <w:bCs/>
          <w:szCs w:val="24"/>
        </w:rPr>
        <w:t>ГР. СОФИЯ</w:t>
      </w:r>
    </w:p>
    <w:p w14:paraId="5832C946" w14:textId="77777777" w:rsidR="00F0667A" w:rsidRDefault="00F0667A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</w:p>
    <w:p w14:paraId="6EB3393C" w14:textId="0AC8E62B" w:rsidR="0019388D" w:rsidRPr="007A34C2" w:rsidRDefault="0019388D" w:rsidP="009D7554">
      <w:pPr>
        <w:tabs>
          <w:tab w:val="left" w:pos="1701"/>
        </w:tabs>
        <w:spacing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[наименование на участника],</w:t>
      </w:r>
    </w:p>
    <w:p w14:paraId="6CA79327" w14:textId="77777777" w:rsidR="0019388D" w:rsidRPr="007A34C2" w:rsidRDefault="0019388D" w:rsidP="009D7554">
      <w:pPr>
        <w:tabs>
          <w:tab w:val="left" w:pos="1701"/>
        </w:tabs>
        <w:spacing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представлявано от [трите имена] в качеството на [длъжност, или друго качество]</w:t>
      </w:r>
    </w:p>
    <w:p w14:paraId="73C52FC8" w14:textId="77777777" w:rsidR="0019388D" w:rsidRPr="007A34C2" w:rsidRDefault="0019388D" w:rsidP="009D7554">
      <w:pPr>
        <w:tabs>
          <w:tab w:val="left" w:pos="1701"/>
        </w:tabs>
        <w:spacing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с ЕИК […], със седалище […] и адрес на управление […],</w:t>
      </w:r>
    </w:p>
    <w:p w14:paraId="6EC70C28" w14:textId="77777777" w:rsidR="0019388D" w:rsidRPr="007A34C2" w:rsidRDefault="0019388D" w:rsidP="009D7554">
      <w:pPr>
        <w:tabs>
          <w:tab w:val="left" w:pos="1701"/>
        </w:tabs>
        <w:spacing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адрес за кореспонденция: […],</w:t>
      </w:r>
    </w:p>
    <w:p w14:paraId="652A4826" w14:textId="07A36309" w:rsidR="0019388D" w:rsidRDefault="0019388D" w:rsidP="009D7554">
      <w:pPr>
        <w:tabs>
          <w:tab w:val="left" w:pos="1701"/>
        </w:tabs>
        <w:spacing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банкови сметки: […]</w:t>
      </w:r>
    </w:p>
    <w:p w14:paraId="221AF31D" w14:textId="77777777" w:rsidR="001E7C80" w:rsidRPr="007A34C2" w:rsidRDefault="001E7C80" w:rsidP="001E7C80">
      <w:pPr>
        <w:tabs>
          <w:tab w:val="left" w:pos="1701"/>
        </w:tabs>
        <w:spacing w:after="0" w:line="240" w:lineRule="auto"/>
        <w:rPr>
          <w:rFonts w:cs="Arial"/>
          <w:szCs w:val="24"/>
        </w:rPr>
      </w:pPr>
    </w:p>
    <w:p w14:paraId="1322E179" w14:textId="168D5E4D" w:rsidR="0019388D" w:rsidRPr="00026E09" w:rsidRDefault="0019388D" w:rsidP="00E73593">
      <w:pPr>
        <w:spacing w:before="0" w:after="0"/>
        <w:jc w:val="center"/>
        <w:rPr>
          <w:rFonts w:cs="Arial"/>
          <w:b/>
          <w:szCs w:val="24"/>
        </w:rPr>
      </w:pPr>
      <w:r w:rsidRPr="007A34C2">
        <w:rPr>
          <w:rFonts w:cs="Arial"/>
          <w:b/>
          <w:szCs w:val="24"/>
        </w:rPr>
        <w:t>ТЕХНИЧЕСКО ПРЕДЛОЖЕНИЕ</w:t>
      </w:r>
    </w:p>
    <w:p w14:paraId="3C3098E1" w14:textId="77777777" w:rsidR="006D5D1D" w:rsidRPr="002813E9" w:rsidRDefault="006D5D1D" w:rsidP="00E73593">
      <w:pPr>
        <w:tabs>
          <w:tab w:val="left" w:pos="1701"/>
        </w:tabs>
        <w:spacing w:before="0" w:after="0"/>
        <w:jc w:val="center"/>
        <w:rPr>
          <w:rFonts w:cs="Arial"/>
          <w:b/>
          <w:bCs/>
          <w:szCs w:val="24"/>
        </w:rPr>
      </w:pPr>
      <w:r w:rsidRPr="002813E9">
        <w:rPr>
          <w:rFonts w:cs="Arial"/>
          <w:b/>
          <w:bCs/>
          <w:szCs w:val="24"/>
        </w:rPr>
        <w:t>з</w:t>
      </w:r>
      <w:r w:rsidR="0019388D" w:rsidRPr="002813E9">
        <w:rPr>
          <w:rFonts w:cs="Arial"/>
          <w:b/>
          <w:bCs/>
          <w:szCs w:val="24"/>
        </w:rPr>
        <w:t>а</w:t>
      </w:r>
    </w:p>
    <w:p w14:paraId="2F65B2E0" w14:textId="77777777" w:rsidR="0019388D" w:rsidRPr="00E40F9D" w:rsidRDefault="0019388D" w:rsidP="00E73593">
      <w:pPr>
        <w:tabs>
          <w:tab w:val="left" w:pos="1701"/>
        </w:tabs>
        <w:spacing w:before="0" w:after="0"/>
        <w:jc w:val="center"/>
        <w:rPr>
          <w:rFonts w:cs="Arial"/>
          <w:b/>
          <w:bCs/>
          <w:szCs w:val="24"/>
        </w:rPr>
      </w:pPr>
      <w:r w:rsidRPr="00E40F9D">
        <w:rPr>
          <w:rFonts w:cs="Arial"/>
          <w:b/>
          <w:bCs/>
          <w:szCs w:val="24"/>
        </w:rPr>
        <w:t xml:space="preserve"> участие в процедура за избор на доставчик с предмет:</w:t>
      </w:r>
    </w:p>
    <w:p w14:paraId="6360CD3F" w14:textId="25D2F686" w:rsidR="000207DC" w:rsidRDefault="005378B9" w:rsidP="00E90FAD">
      <w:pPr>
        <w:tabs>
          <w:tab w:val="left" w:pos="1701"/>
        </w:tabs>
        <w:spacing w:line="240" w:lineRule="auto"/>
        <w:rPr>
          <w:b/>
          <w:bCs/>
          <w:szCs w:val="24"/>
          <w:lang w:eastAsia="ar-SA"/>
        </w:rPr>
      </w:pPr>
      <w:bookmarkStart w:id="1" w:name="_Hlk127800919"/>
      <w:bookmarkStart w:id="2" w:name="_Hlk124327765"/>
      <w:r w:rsidRPr="005378B9">
        <w:rPr>
          <w:b/>
          <w:bCs/>
          <w:szCs w:val="24"/>
          <w:lang w:eastAsia="ar-SA"/>
        </w:rPr>
        <w:t xml:space="preserve">„Осигуряване на </w:t>
      </w:r>
      <w:bookmarkStart w:id="3" w:name="_Hlk167894183"/>
      <w:r w:rsidRPr="005378B9">
        <w:rPr>
          <w:b/>
          <w:bCs/>
          <w:szCs w:val="24"/>
          <w:lang w:eastAsia="ar-SA"/>
        </w:rPr>
        <w:t xml:space="preserve">услуга за проактивно откриване на заплахи и разузнаване на нови техники и методи на атака </w:t>
      </w:r>
      <w:bookmarkEnd w:id="3"/>
      <w:r w:rsidRPr="005378B9">
        <w:rPr>
          <w:b/>
          <w:bCs/>
          <w:szCs w:val="24"/>
          <w:lang w:eastAsia="ar-SA"/>
        </w:rPr>
        <w:t>за нуждите на „Информационно обслужване“ АД“</w:t>
      </w:r>
    </w:p>
    <w:p w14:paraId="20BA9D64" w14:textId="3234DB6C" w:rsidR="004D54E1" w:rsidRDefault="00E90FAD" w:rsidP="004D54E1">
      <w:pPr>
        <w:tabs>
          <w:tab w:val="left" w:pos="1701"/>
        </w:tabs>
        <w:spacing w:line="240" w:lineRule="auto"/>
      </w:pPr>
      <w:r w:rsidRPr="00E90FAD">
        <w:t xml:space="preserve">След </w:t>
      </w:r>
      <w:r w:rsidR="00640DAA" w:rsidRPr="00640DAA">
        <w:rPr>
          <w:rFonts w:cs="ArialNarrow"/>
          <w:szCs w:val="24"/>
          <w:lang w:eastAsia="bg-BG"/>
        </w:rPr>
        <w:t>като се запознахме с поканата за участие</w:t>
      </w:r>
      <w:r w:rsidR="00640DAA">
        <w:rPr>
          <w:rFonts w:cs="ArialNarrow"/>
          <w:szCs w:val="24"/>
          <w:lang w:eastAsia="bg-BG"/>
        </w:rPr>
        <w:t xml:space="preserve"> </w:t>
      </w:r>
      <w:bookmarkStart w:id="4" w:name="_Hlk167873503"/>
      <w:r w:rsidR="000207DC" w:rsidRPr="000207DC">
        <w:rPr>
          <w:rFonts w:cs="ArialNarrow"/>
          <w:szCs w:val="24"/>
          <w:lang w:eastAsia="bg-BG"/>
        </w:rPr>
        <w:t>в процедура за избор на доставчик с предмет:</w:t>
      </w:r>
      <w:r w:rsidR="000207DC" w:rsidRPr="000207DC">
        <w:rPr>
          <w:b/>
          <w:bCs/>
          <w:szCs w:val="24"/>
          <w:lang w:eastAsia="ar-SA"/>
        </w:rPr>
        <w:t xml:space="preserve"> </w:t>
      </w:r>
      <w:r w:rsidR="005378B9" w:rsidRPr="005378B9">
        <w:rPr>
          <w:rFonts w:eastAsia="PMingLiU" w:cs="Arial Narrow"/>
          <w:szCs w:val="24"/>
          <w:lang w:eastAsia="zh-CN"/>
        </w:rPr>
        <w:t>„Осигуряване на услуга за проактивно откриване на заплахи и разузнаване на нови техники и методи на атака за нуждите на „Информационно обслужване“ АД“</w:t>
      </w:r>
      <w:bookmarkEnd w:id="4"/>
      <w:r w:rsidR="000207DC">
        <w:rPr>
          <w:rFonts w:cs="ArialNarrow"/>
          <w:szCs w:val="24"/>
          <w:lang w:eastAsia="bg-BG"/>
        </w:rPr>
        <w:t>,</w:t>
      </w:r>
      <w:r w:rsidR="000207DC" w:rsidRPr="000207DC">
        <w:rPr>
          <w:rFonts w:cs="ArialNarrow"/>
          <w:szCs w:val="24"/>
          <w:lang w:eastAsia="bg-BG"/>
        </w:rPr>
        <w:t xml:space="preserve"> </w:t>
      </w:r>
      <w:r w:rsidRPr="00640DAA">
        <w:t>с</w:t>
      </w:r>
      <w:r w:rsidRPr="00E90FAD">
        <w:t xml:space="preserve"> настоящото техническо предложение правим следните обвързващи предложения</w:t>
      </w:r>
      <w:r w:rsidR="00143C80" w:rsidRPr="00143C80">
        <w:t xml:space="preserve">: </w:t>
      </w:r>
    </w:p>
    <w:p w14:paraId="2F4508F6" w14:textId="77777777" w:rsidR="004D54E1" w:rsidRDefault="004D54E1" w:rsidP="004D54E1">
      <w:pPr>
        <w:tabs>
          <w:tab w:val="left" w:pos="1701"/>
        </w:tabs>
        <w:spacing w:line="240" w:lineRule="auto"/>
        <w:ind w:firstLine="0"/>
      </w:pPr>
    </w:p>
    <w:p w14:paraId="4CF3AB5B" w14:textId="752A83FD" w:rsidR="00CD065C" w:rsidRPr="00CD065C" w:rsidRDefault="004D54E1" w:rsidP="004D54E1">
      <w:pPr>
        <w:tabs>
          <w:tab w:val="left" w:pos="1701"/>
        </w:tabs>
        <w:spacing w:line="240" w:lineRule="auto"/>
        <w:ind w:firstLine="0"/>
      </w:pPr>
      <w:r>
        <w:t xml:space="preserve">1.  </w:t>
      </w:r>
      <w:r w:rsidR="00CD065C" w:rsidRPr="00CD065C">
        <w:t xml:space="preserve">Декларираме, че ще </w:t>
      </w:r>
      <w:r w:rsidR="005378B9">
        <w:t>осигурим</w:t>
      </w:r>
      <w:r w:rsidR="00CD065C" w:rsidRPr="00CD065C">
        <w:t xml:space="preserve"> </w:t>
      </w:r>
      <w:r w:rsidR="005378B9" w:rsidRPr="005378B9">
        <w:t xml:space="preserve">услуга за проактивно откриване на заплахи и разузнаване на нови техники и методи на атака </w:t>
      </w:r>
      <w:r w:rsidR="00CD065C" w:rsidRPr="00CD065C">
        <w:t xml:space="preserve">в срок до </w:t>
      </w:r>
      <w:r w:rsidR="00CD065C">
        <w:t xml:space="preserve">………………./…………../ </w:t>
      </w:r>
      <w:r w:rsidR="00593EE0">
        <w:t xml:space="preserve">работни дни </w:t>
      </w:r>
      <w:r w:rsidR="00CD065C">
        <w:t>(</w:t>
      </w:r>
      <w:r w:rsidR="00CD065C" w:rsidRPr="004D54E1">
        <w:rPr>
          <w:i/>
          <w:iCs/>
        </w:rPr>
        <w:t>не повече от 10 /десет/ работни дни</w:t>
      </w:r>
      <w:r w:rsidR="00CD065C">
        <w:t>)</w:t>
      </w:r>
      <w:r w:rsidR="00CD065C" w:rsidRPr="00CD065C">
        <w:t>, считано от датата на сключване на договор</w:t>
      </w:r>
      <w:r w:rsidR="00CD065C">
        <w:t>а</w:t>
      </w:r>
      <w:r w:rsidR="00CD065C" w:rsidRPr="00CD065C">
        <w:t xml:space="preserve">. </w:t>
      </w:r>
    </w:p>
    <w:p w14:paraId="2B47A664" w14:textId="6D2FBCEB" w:rsidR="004D54E1" w:rsidRDefault="004D54E1" w:rsidP="004D54E1">
      <w:pPr>
        <w:pStyle w:val="ListParagraph"/>
        <w:tabs>
          <w:tab w:val="left" w:pos="1701"/>
        </w:tabs>
        <w:ind w:left="-207"/>
      </w:pPr>
      <w:r>
        <w:t xml:space="preserve">    2. </w:t>
      </w:r>
      <w:r w:rsidR="001E0B37">
        <w:t>Приемаме, че срокът</w:t>
      </w:r>
      <w:r w:rsidR="00CD065C" w:rsidRPr="00CD065C">
        <w:t xml:space="preserve"> </w:t>
      </w:r>
      <w:r w:rsidR="00354118">
        <w:t>н</w:t>
      </w:r>
      <w:r w:rsidR="00CD065C" w:rsidRPr="00CD065C">
        <w:t xml:space="preserve">а предоставяне на </w:t>
      </w:r>
      <w:r w:rsidR="00CD065C">
        <w:t>техническа</w:t>
      </w:r>
      <w:r w:rsidR="00CD065C" w:rsidRPr="00CD065C">
        <w:t xml:space="preserve"> поддръжка е </w:t>
      </w:r>
      <w:r w:rsidR="00677D0E" w:rsidRPr="00677D0E">
        <w:t>1 (една) година, считано от датата на подписване на двустранен приемо-предавателен протокол за осигуряване на услуга за проактивно откриване на заплахи и разузнаване на нови техники и методи на атака</w:t>
      </w:r>
      <w:r w:rsidR="00C2524A">
        <w:t>.</w:t>
      </w:r>
      <w:bookmarkEnd w:id="1"/>
    </w:p>
    <w:p w14:paraId="3852E3AD" w14:textId="385450A3" w:rsidR="004D54E1" w:rsidRDefault="004D54E1" w:rsidP="004D54E1">
      <w:pPr>
        <w:pStyle w:val="ListParagraph"/>
        <w:tabs>
          <w:tab w:val="left" w:pos="1701"/>
        </w:tabs>
        <w:ind w:left="-207"/>
      </w:pPr>
      <w:r>
        <w:t xml:space="preserve">     3. </w:t>
      </w:r>
      <w:r w:rsidR="00CD065C" w:rsidRPr="00CD065C">
        <w:t xml:space="preserve">Приемаме да изпълним предмета на процедурата </w:t>
      </w:r>
      <w:r w:rsidR="00C2524A">
        <w:t xml:space="preserve">в съответствие с всички изисквания на </w:t>
      </w:r>
      <w:r w:rsidR="00CD065C" w:rsidRPr="00CD065C">
        <w:t>Техническото задание - Приложение № 1</w:t>
      </w:r>
      <w:r w:rsidR="00C2524A">
        <w:t>, поставени от Възложителя.</w:t>
      </w:r>
    </w:p>
    <w:p w14:paraId="503B6C39" w14:textId="77777777" w:rsidR="004D54E1" w:rsidRDefault="004D54E1" w:rsidP="004D54E1">
      <w:pPr>
        <w:pStyle w:val="ListParagraph"/>
        <w:tabs>
          <w:tab w:val="left" w:pos="1701"/>
        </w:tabs>
        <w:ind w:left="-207"/>
      </w:pPr>
      <w:r>
        <w:t xml:space="preserve">     4. </w:t>
      </w:r>
      <w:r w:rsidR="00BE7FAB">
        <w:t>П</w:t>
      </w:r>
      <w:r w:rsidR="00A250BE" w:rsidRPr="00A250BE">
        <w:t>редложение</w:t>
      </w:r>
      <w:r w:rsidR="00BE7FAB">
        <w:t>то</w:t>
      </w:r>
      <w:r w:rsidR="00A250BE" w:rsidRPr="00A250BE">
        <w:t xml:space="preserve"> е със срок на валидност ………….. /…………………/ календарни дни (</w:t>
      </w:r>
      <w:r w:rsidR="00A250BE" w:rsidRPr="004D54E1">
        <w:rPr>
          <w:i/>
          <w:iCs/>
        </w:rPr>
        <w:t>не по-малко от 60 календарни дни</w:t>
      </w:r>
      <w:r w:rsidR="00A250BE" w:rsidRPr="00A250BE">
        <w:t>).</w:t>
      </w:r>
    </w:p>
    <w:p w14:paraId="5655DB04" w14:textId="13CA7061" w:rsidR="004D54E1" w:rsidRDefault="004D54E1" w:rsidP="004D54E1">
      <w:pPr>
        <w:pStyle w:val="ListParagraph"/>
        <w:tabs>
          <w:tab w:val="left" w:pos="1701"/>
        </w:tabs>
        <w:ind w:left="-207"/>
      </w:pPr>
      <w:r>
        <w:t xml:space="preserve">     5.</w:t>
      </w:r>
      <w:r w:rsidR="009D7554">
        <w:t xml:space="preserve"> </w:t>
      </w:r>
      <w:r w:rsidR="00640DAA">
        <w:t>Декларираме, че при извършване на възложените дейности, ще се спазват всички изисквания съгласно действащото законодателство.</w:t>
      </w:r>
    </w:p>
    <w:p w14:paraId="6AED6FE5" w14:textId="25D963C1" w:rsidR="003127CF" w:rsidRPr="003127CF" w:rsidRDefault="004D54E1" w:rsidP="004D54E1">
      <w:pPr>
        <w:pStyle w:val="ListParagraph"/>
        <w:tabs>
          <w:tab w:val="left" w:pos="1701"/>
        </w:tabs>
        <w:ind w:left="-207"/>
      </w:pPr>
      <w:r>
        <w:lastRenderedPageBreak/>
        <w:t xml:space="preserve">     6. </w:t>
      </w:r>
      <w:r w:rsidR="003127CF" w:rsidRPr="003127CF">
        <w:t xml:space="preserve">Приемаме да </w:t>
      </w:r>
      <w:r>
        <w:t xml:space="preserve">осигурим </w:t>
      </w:r>
      <w:r w:rsidRPr="004D54E1">
        <w:rPr>
          <w:szCs w:val="24"/>
          <w:lang w:eastAsia="ar-SA"/>
        </w:rPr>
        <w:t>услуга за проактивно откриване на заплахи и разузнаване на нови техники и методи на атака</w:t>
      </w:r>
      <w:r w:rsidR="001E0B37" w:rsidRPr="004D54E1">
        <w:rPr>
          <w:szCs w:val="24"/>
          <w:lang w:eastAsia="ar-SA"/>
        </w:rPr>
        <w:t>,</w:t>
      </w:r>
      <w:r w:rsidR="00F35CB5">
        <w:t xml:space="preserve"> със следната </w:t>
      </w:r>
      <w:r w:rsidR="001E0B37" w:rsidRPr="001E0B37">
        <w:t xml:space="preserve">количествена и техническа </w:t>
      </w:r>
      <w:r w:rsidR="00F35CB5">
        <w:t>спецификация</w:t>
      </w:r>
      <w:r w:rsidR="003127CF" w:rsidRPr="003127CF">
        <w:t>:</w:t>
      </w: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08"/>
        <w:gridCol w:w="6822"/>
        <w:gridCol w:w="851"/>
      </w:tblGrid>
      <w:tr w:rsidR="004D54E1" w:rsidRPr="002A1041" w14:paraId="74EFB7AB" w14:textId="77777777" w:rsidTr="00A04273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2"/>
          <w:p w14:paraId="25D45C43" w14:textId="77777777" w:rsidR="004D54E1" w:rsidRPr="002A1041" w:rsidRDefault="004D54E1" w:rsidP="00A04273">
            <w:pPr>
              <w:suppressAutoHyphens/>
              <w:spacing w:before="0" w:after="0" w:line="240" w:lineRule="auto"/>
              <w:ind w:firstLine="0"/>
              <w:jc w:val="left"/>
              <w:rPr>
                <w:rFonts w:ascii="Calibri" w:eastAsia="PMingLiU" w:hAnsi="Calibri"/>
                <w:sz w:val="22"/>
                <w:lang w:eastAsia="zh-CN"/>
              </w:rPr>
            </w:pPr>
            <w:r w:rsidRPr="002A1041">
              <w:rPr>
                <w:rFonts w:cs="Arial Narrow"/>
                <w:b/>
                <w:bCs/>
                <w:color w:val="000000"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21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4428A" w14:textId="77777777" w:rsidR="004D54E1" w:rsidRPr="002A1041" w:rsidRDefault="004D54E1" w:rsidP="00A04273">
            <w:pPr>
              <w:suppressAutoHyphens/>
              <w:spacing w:before="0" w:after="0" w:line="240" w:lineRule="auto"/>
              <w:ind w:firstLine="0"/>
              <w:jc w:val="left"/>
              <w:rPr>
                <w:rFonts w:ascii="Calibri" w:eastAsia="PMingLiU" w:hAnsi="Calibri"/>
                <w:sz w:val="22"/>
                <w:lang w:eastAsia="zh-CN"/>
              </w:rPr>
            </w:pPr>
            <w:r w:rsidRPr="002A1041">
              <w:rPr>
                <w:rFonts w:eastAsia="Arial Narrow" w:cs="Arial Narrow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2A1041">
              <w:rPr>
                <w:rFonts w:cs="Arial Narrow"/>
                <w:b/>
                <w:bCs/>
                <w:color w:val="000000"/>
                <w:sz w:val="20"/>
                <w:szCs w:val="20"/>
                <w:lang w:eastAsia="zh-CN"/>
              </w:rPr>
              <w:t>Продуктов Номер</w:t>
            </w:r>
          </w:p>
        </w:tc>
        <w:tc>
          <w:tcPr>
            <w:tcW w:w="6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99DEB" w14:textId="77777777" w:rsidR="004D54E1" w:rsidRPr="002A1041" w:rsidRDefault="004D54E1" w:rsidP="00A04273">
            <w:pPr>
              <w:suppressAutoHyphens/>
              <w:spacing w:before="0" w:after="0" w:line="240" w:lineRule="auto"/>
              <w:ind w:firstLine="0"/>
              <w:jc w:val="center"/>
              <w:rPr>
                <w:rFonts w:ascii="Calibri" w:eastAsia="PMingLiU" w:hAnsi="Calibri"/>
                <w:sz w:val="22"/>
                <w:lang w:eastAsia="zh-CN"/>
              </w:rPr>
            </w:pPr>
            <w:r w:rsidRPr="002A1041">
              <w:rPr>
                <w:rFonts w:cs="Arial Narrow"/>
                <w:b/>
                <w:bCs/>
                <w:color w:val="000000"/>
                <w:sz w:val="20"/>
                <w:szCs w:val="20"/>
                <w:lang w:eastAsia="zh-CN"/>
              </w:rPr>
              <w:t>Описание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C2EE4" w14:textId="77777777" w:rsidR="004D54E1" w:rsidRPr="002A1041" w:rsidRDefault="004D54E1" w:rsidP="00A04273">
            <w:pPr>
              <w:suppressAutoHyphens/>
              <w:spacing w:before="0" w:after="0" w:line="240" w:lineRule="auto"/>
              <w:ind w:firstLine="0"/>
              <w:jc w:val="center"/>
              <w:rPr>
                <w:rFonts w:ascii="Calibri" w:eastAsia="PMingLiU" w:hAnsi="Calibri"/>
                <w:sz w:val="22"/>
                <w:lang w:eastAsia="zh-CN"/>
              </w:rPr>
            </w:pPr>
            <w:r w:rsidRPr="002A1041">
              <w:rPr>
                <w:rFonts w:cs="Arial Narrow"/>
                <w:b/>
                <w:bCs/>
                <w:color w:val="000000"/>
                <w:sz w:val="20"/>
                <w:szCs w:val="20"/>
                <w:lang w:eastAsia="zh-CN"/>
              </w:rPr>
              <w:t>Кол.</w:t>
            </w:r>
          </w:p>
        </w:tc>
      </w:tr>
      <w:tr w:rsidR="004D54E1" w:rsidRPr="002A1041" w14:paraId="0472D0AA" w14:textId="77777777" w:rsidTr="00A04273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6608F8" w14:textId="77777777" w:rsidR="004D54E1" w:rsidRPr="002A1041" w:rsidRDefault="004D54E1" w:rsidP="00A04273">
            <w:pPr>
              <w:suppressAutoHyphens/>
              <w:spacing w:before="0" w:after="200" w:line="276" w:lineRule="auto"/>
              <w:ind w:firstLine="0"/>
              <w:jc w:val="center"/>
              <w:rPr>
                <w:rFonts w:eastAsia="PMingLiU" w:cs="Aptos"/>
                <w:sz w:val="22"/>
                <w:lang w:val="en-US" w:eastAsia="zh-CN"/>
              </w:rPr>
            </w:pPr>
            <w:r w:rsidRPr="002A1041">
              <w:rPr>
                <w:rFonts w:eastAsia="PMingLiU" w:cs="Arial Narrow"/>
                <w:b/>
                <w:bCs/>
                <w:szCs w:val="24"/>
                <w:lang w:eastAsia="zh-CN"/>
              </w:rPr>
              <w:t>Услуга за проактивно откриване на заплахи и разузнаване на нови техники и методи на атака</w:t>
            </w:r>
          </w:p>
        </w:tc>
      </w:tr>
      <w:tr w:rsidR="004D54E1" w:rsidRPr="002A1041" w14:paraId="1271AE54" w14:textId="77777777" w:rsidTr="00A04273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BB092" w14:textId="77777777" w:rsidR="004D54E1" w:rsidRPr="002A1041" w:rsidRDefault="004D54E1" w:rsidP="00A04273">
            <w:pPr>
              <w:suppressAutoHyphens/>
              <w:spacing w:before="0" w:after="0" w:line="240" w:lineRule="auto"/>
              <w:ind w:firstLine="0"/>
              <w:jc w:val="center"/>
              <w:rPr>
                <w:rFonts w:ascii="Calibri" w:eastAsia="PMingLiU" w:hAnsi="Calibri"/>
                <w:sz w:val="22"/>
                <w:lang w:eastAsia="zh-CN"/>
              </w:rPr>
            </w:pPr>
            <w:r w:rsidRPr="002A1041">
              <w:rPr>
                <w:rFonts w:cs="Arial Narrow"/>
                <w:b/>
                <w:bCs/>
                <w:sz w:val="20"/>
                <w:szCs w:val="20"/>
              </w:rPr>
              <w:t>Mandiant Advantage (Cyber Threat Intelligence)</w:t>
            </w:r>
          </w:p>
        </w:tc>
      </w:tr>
      <w:tr w:rsidR="004D54E1" w:rsidRPr="002A1041" w14:paraId="326828D2" w14:textId="77777777" w:rsidTr="00A04273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98576" w14:textId="1A3A00D2" w:rsidR="004D54E1" w:rsidRPr="002A1041" w:rsidRDefault="0073666E" w:rsidP="0073666E">
            <w:pPr>
              <w:suppressAutoHyphens/>
              <w:snapToGrid w:val="0"/>
              <w:spacing w:before="0" w:after="0" w:line="240" w:lineRule="auto"/>
              <w:ind w:firstLine="0"/>
              <w:jc w:val="left"/>
              <w:rPr>
                <w:rFonts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 Narrow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1DB80" w14:textId="77777777" w:rsidR="004D54E1" w:rsidRPr="002A1041" w:rsidRDefault="004D54E1" w:rsidP="00A04273">
            <w:pPr>
              <w:suppressAutoHyphens/>
              <w:spacing w:before="0" w:after="0" w:line="240" w:lineRule="auto"/>
              <w:ind w:firstLine="0"/>
              <w:jc w:val="left"/>
              <w:rPr>
                <w:rFonts w:ascii="Calibri" w:eastAsia="PMingLiU" w:hAnsi="Calibri"/>
                <w:sz w:val="22"/>
                <w:lang w:eastAsia="zh-CN"/>
              </w:rPr>
            </w:pPr>
            <w:r w:rsidRPr="002A1041">
              <w:rPr>
                <w:rFonts w:cs="Arial Narrow"/>
                <w:sz w:val="20"/>
                <w:szCs w:val="20"/>
              </w:rPr>
              <w:t>FUSION-</w:t>
            </w:r>
            <w:r w:rsidRPr="002A1041">
              <w:rPr>
                <w:rFonts w:cs="Arial Narrow"/>
                <w:sz w:val="20"/>
                <w:szCs w:val="20"/>
                <w:lang w:val="en-US"/>
              </w:rPr>
              <w:t>12000</w:t>
            </w:r>
            <w:r w:rsidRPr="002A1041">
              <w:rPr>
                <w:rFonts w:cs="Arial Narrow"/>
                <w:sz w:val="20"/>
                <w:szCs w:val="20"/>
              </w:rPr>
              <w:t>-1Y</w:t>
            </w:r>
          </w:p>
        </w:tc>
        <w:tc>
          <w:tcPr>
            <w:tcW w:w="6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EC352" w14:textId="77777777" w:rsidR="004D54E1" w:rsidRPr="002A1041" w:rsidRDefault="004D54E1" w:rsidP="00A04273">
            <w:pPr>
              <w:suppressAutoHyphens/>
              <w:spacing w:before="0" w:after="0" w:line="240" w:lineRule="auto"/>
              <w:ind w:firstLine="0"/>
              <w:jc w:val="left"/>
              <w:rPr>
                <w:rFonts w:ascii="Calibri" w:eastAsia="PMingLiU" w:hAnsi="Calibri"/>
                <w:sz w:val="22"/>
                <w:lang w:val="en-US" w:eastAsia="zh-CN"/>
              </w:rPr>
            </w:pPr>
            <w:r w:rsidRPr="002A1041">
              <w:rPr>
                <w:rFonts w:cs="Arial Narrow"/>
                <w:sz w:val="20"/>
                <w:szCs w:val="20"/>
              </w:rPr>
              <w:t>Mandiant Threat Intelligence Fusion (</w:t>
            </w:r>
            <w:r w:rsidRPr="002A1041">
              <w:rPr>
                <w:rFonts w:cs="Arial Narrow"/>
                <w:sz w:val="20"/>
                <w:szCs w:val="20"/>
                <w:lang w:val="en-US"/>
              </w:rPr>
              <w:t>included EOD&amp;Ask an Analyst)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80A84" w14:textId="77777777" w:rsidR="004D54E1" w:rsidRPr="002A1041" w:rsidRDefault="004D54E1" w:rsidP="00A04273">
            <w:pPr>
              <w:suppressAutoHyphens/>
              <w:spacing w:before="0" w:after="0" w:line="240" w:lineRule="auto"/>
              <w:ind w:firstLine="0"/>
              <w:jc w:val="center"/>
              <w:rPr>
                <w:rFonts w:ascii="Calibri" w:eastAsia="PMingLiU" w:hAnsi="Calibri"/>
                <w:sz w:val="22"/>
                <w:lang w:eastAsia="zh-CN"/>
              </w:rPr>
            </w:pPr>
            <w:r w:rsidRPr="002A1041">
              <w:rPr>
                <w:rFonts w:cs="Arial Narrow"/>
                <w:sz w:val="20"/>
                <w:szCs w:val="20"/>
              </w:rPr>
              <w:t>12000</w:t>
            </w:r>
          </w:p>
        </w:tc>
      </w:tr>
    </w:tbl>
    <w:p w14:paraId="3E01EADD" w14:textId="77777777" w:rsidR="009D2503" w:rsidRDefault="009D2503" w:rsidP="00A72798">
      <w:pPr>
        <w:spacing w:after="0" w:line="240" w:lineRule="auto"/>
        <w:rPr>
          <w:rFonts w:cs="Arial"/>
          <w:color w:val="000000"/>
        </w:rPr>
      </w:pPr>
    </w:p>
    <w:p w14:paraId="3AC9E0CF" w14:textId="5C241324" w:rsidR="009D2503" w:rsidRDefault="004D54E1" w:rsidP="009D2503">
      <w:pPr>
        <w:spacing w:line="240" w:lineRule="auto"/>
        <w:ind w:firstLine="0"/>
        <w:rPr>
          <w:rFonts w:cs="Arial"/>
          <w:color w:val="000000"/>
        </w:rPr>
      </w:pPr>
      <w:r w:rsidRPr="004D54E1">
        <w:rPr>
          <w:rFonts w:eastAsia="PMingLiU" w:cs="Arial Narrow"/>
          <w:b/>
          <w:bCs/>
          <w:szCs w:val="24"/>
          <w:lang w:eastAsia="zh-CN"/>
        </w:rPr>
        <w:t>Услуга за проактивно откриване на заплахи и разузнаване на нови техники и методи на атака</w:t>
      </w:r>
    </w:p>
    <w:tbl>
      <w:tblPr>
        <w:tblpPr w:leftFromText="141" w:rightFromText="141" w:vertAnchor="text" w:tblpX="-319" w:tblpY="1"/>
        <w:tblOverlap w:val="never"/>
        <w:tblW w:w="53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C0" w:firstRow="0" w:lastRow="1" w:firstColumn="1" w:lastColumn="1" w:noHBand="0" w:noVBand="0"/>
      </w:tblPr>
      <w:tblGrid>
        <w:gridCol w:w="1080"/>
        <w:gridCol w:w="8669"/>
      </w:tblGrid>
      <w:tr w:rsidR="009D2503" w:rsidRPr="009D2503" w14:paraId="57061553" w14:textId="77777777" w:rsidTr="00A04273">
        <w:trPr>
          <w:trHeight w:val="20"/>
        </w:trPr>
        <w:tc>
          <w:tcPr>
            <w:tcW w:w="5000" w:type="pct"/>
            <w:gridSpan w:val="2"/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C49EA0" w14:textId="77777777" w:rsidR="009D2503" w:rsidRPr="009D2503" w:rsidRDefault="009D2503" w:rsidP="009D2503">
            <w:pPr>
              <w:suppressAutoHyphens/>
              <w:spacing w:before="0" w:after="200" w:line="276" w:lineRule="auto"/>
              <w:ind w:firstLine="0"/>
              <w:jc w:val="center"/>
              <w:rPr>
                <w:rFonts w:eastAsia="PMingLiU" w:cs="Aptos"/>
                <w:b/>
                <w:sz w:val="22"/>
                <w:lang w:eastAsia="zh-CN"/>
              </w:rPr>
            </w:pPr>
            <w:r w:rsidRPr="009D2503">
              <w:rPr>
                <w:rFonts w:eastAsia="PMingLiU" w:cs="Aptos"/>
                <w:b/>
                <w:sz w:val="22"/>
                <w:lang w:eastAsia="zh-CN"/>
              </w:rPr>
              <w:t>Технически и функционални изисквания</w:t>
            </w:r>
          </w:p>
        </w:tc>
      </w:tr>
      <w:tr w:rsidR="009D2503" w:rsidRPr="009D2503" w14:paraId="74652245" w14:textId="77777777" w:rsidTr="00A04273">
        <w:trPr>
          <w:trHeight w:val="304"/>
        </w:trPr>
        <w:tc>
          <w:tcPr>
            <w:tcW w:w="55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6CE9A5" w14:textId="353A259B" w:rsidR="009D2503" w:rsidRPr="009D2503" w:rsidRDefault="009D2503" w:rsidP="009D2503">
            <w:pPr>
              <w:spacing w:before="0" w:after="0" w:line="240" w:lineRule="auto"/>
              <w:ind w:firstLine="0"/>
              <w:rPr>
                <w:rFonts w:eastAsia="Calibri" w:cs="Aptos"/>
                <w:sz w:val="22"/>
                <w:lang w:val="en-US"/>
              </w:rPr>
            </w:pPr>
            <w:r>
              <w:rPr>
                <w:rFonts w:eastAsia="Calibri" w:cs="Aptos"/>
                <w:sz w:val="22"/>
                <w:lang w:val="en-US"/>
              </w:rPr>
              <w:t>REQ.1.</w:t>
            </w:r>
          </w:p>
        </w:tc>
        <w:tc>
          <w:tcPr>
            <w:tcW w:w="4446" w:type="pct"/>
            <w:tcMar>
              <w:left w:w="57" w:type="dxa"/>
              <w:right w:w="57" w:type="dxa"/>
            </w:tcMar>
          </w:tcPr>
          <w:p w14:paraId="304C2646" w14:textId="77777777" w:rsidR="009D2503" w:rsidRPr="009D2503" w:rsidRDefault="009D2503" w:rsidP="009D2503">
            <w:pPr>
              <w:spacing w:before="0" w:after="0" w:line="240" w:lineRule="auto"/>
              <w:ind w:firstLine="0"/>
              <w:jc w:val="left"/>
              <w:rPr>
                <w:rFonts w:eastAsia="Calibri" w:cs="Aptos"/>
                <w:sz w:val="22"/>
                <w:lang w:val="en-US"/>
              </w:rPr>
            </w:pPr>
            <w:r w:rsidRPr="009D2503">
              <w:rPr>
                <w:rFonts w:eastAsia="Calibri" w:cs="Aptos"/>
                <w:sz w:val="22"/>
                <w:lang w:val="en-US"/>
              </w:rPr>
              <w:t xml:space="preserve">Решението да предоставя </w:t>
            </w:r>
            <w:r w:rsidRPr="009D2503">
              <w:rPr>
                <w:rFonts w:eastAsia="Calibri" w:cs="Aptos"/>
                <w:sz w:val="22"/>
              </w:rPr>
              <w:t xml:space="preserve">достъп през </w:t>
            </w:r>
            <w:r w:rsidRPr="009D2503">
              <w:rPr>
                <w:rFonts w:eastAsia="Calibri" w:cs="Aptos"/>
                <w:sz w:val="22"/>
                <w:lang w:val="en-US"/>
              </w:rPr>
              <w:t xml:space="preserve">web </w:t>
            </w:r>
            <w:r w:rsidRPr="009D2503">
              <w:rPr>
                <w:rFonts w:eastAsia="Calibri" w:cs="Aptos"/>
                <w:sz w:val="22"/>
              </w:rPr>
              <w:t xml:space="preserve">браузър и/или допълнителен </w:t>
            </w:r>
            <w:r w:rsidRPr="009D2503">
              <w:rPr>
                <w:rFonts w:eastAsia="Calibri" w:cs="Aptos"/>
                <w:sz w:val="22"/>
                <w:lang w:val="en-US"/>
              </w:rPr>
              <w:t xml:space="preserve">plugin.  </w:t>
            </w:r>
          </w:p>
        </w:tc>
      </w:tr>
      <w:tr w:rsidR="009D2503" w:rsidRPr="009D2503" w14:paraId="113D1595" w14:textId="77777777" w:rsidTr="00A04273">
        <w:trPr>
          <w:trHeight w:val="210"/>
        </w:trPr>
        <w:tc>
          <w:tcPr>
            <w:tcW w:w="55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E09EE9" w14:textId="0F1904F1" w:rsidR="009D2503" w:rsidRPr="009D2503" w:rsidRDefault="009D2503" w:rsidP="009D2503">
            <w:pPr>
              <w:spacing w:before="0" w:after="0" w:line="240" w:lineRule="auto"/>
              <w:ind w:firstLine="0"/>
              <w:rPr>
                <w:rFonts w:eastAsia="Calibri" w:cs="Aptos"/>
                <w:sz w:val="22"/>
                <w:lang w:val="en-US"/>
              </w:rPr>
            </w:pPr>
            <w:r>
              <w:rPr>
                <w:rFonts w:eastAsia="Calibri" w:cs="Aptos"/>
                <w:sz w:val="22"/>
                <w:lang w:val="en-US"/>
              </w:rPr>
              <w:t>REQ.2.</w:t>
            </w:r>
          </w:p>
        </w:tc>
        <w:tc>
          <w:tcPr>
            <w:tcW w:w="4446" w:type="pct"/>
            <w:tcMar>
              <w:left w:w="57" w:type="dxa"/>
              <w:right w:w="57" w:type="dxa"/>
            </w:tcMar>
          </w:tcPr>
          <w:p w14:paraId="523D3592" w14:textId="77777777" w:rsidR="009D2503" w:rsidRPr="009D2503" w:rsidRDefault="009D2503" w:rsidP="009D2503">
            <w:pPr>
              <w:spacing w:before="0" w:after="0" w:line="240" w:lineRule="auto"/>
              <w:ind w:firstLine="0"/>
              <w:jc w:val="left"/>
              <w:rPr>
                <w:rFonts w:eastAsia="Calibri" w:cs="Aptos"/>
                <w:sz w:val="22"/>
              </w:rPr>
            </w:pPr>
            <w:r w:rsidRPr="009D2503">
              <w:rPr>
                <w:rFonts w:eastAsia="Calibri" w:cs="Aptos"/>
                <w:sz w:val="22"/>
                <w:lang w:val="en-US"/>
              </w:rPr>
              <w:t xml:space="preserve">Решението да предоставя </w:t>
            </w:r>
            <w:r w:rsidRPr="009D2503">
              <w:rPr>
                <w:rFonts w:eastAsia="Calibri" w:cs="Aptos"/>
                <w:sz w:val="22"/>
              </w:rPr>
              <w:t>Индикатори на атака или компрометиране.</w:t>
            </w:r>
          </w:p>
        </w:tc>
      </w:tr>
      <w:tr w:rsidR="009D2503" w:rsidRPr="009D2503" w14:paraId="62D8648B" w14:textId="77777777" w:rsidTr="00A04273">
        <w:trPr>
          <w:trHeight w:val="210"/>
        </w:trPr>
        <w:tc>
          <w:tcPr>
            <w:tcW w:w="55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71AC0C" w14:textId="3B57063D" w:rsidR="009D2503" w:rsidRPr="009D2503" w:rsidRDefault="009D2503" w:rsidP="009D2503">
            <w:pPr>
              <w:spacing w:before="0" w:after="0" w:line="240" w:lineRule="auto"/>
              <w:ind w:firstLine="0"/>
              <w:rPr>
                <w:rFonts w:eastAsia="Calibri" w:cs="Aptos"/>
                <w:sz w:val="22"/>
                <w:lang w:val="en-US"/>
              </w:rPr>
            </w:pPr>
            <w:r>
              <w:rPr>
                <w:rFonts w:eastAsia="Calibri" w:cs="Aptos"/>
                <w:sz w:val="22"/>
                <w:lang w:val="en-US"/>
              </w:rPr>
              <w:t>REQ.3.</w:t>
            </w:r>
          </w:p>
        </w:tc>
        <w:tc>
          <w:tcPr>
            <w:tcW w:w="4446" w:type="pct"/>
            <w:tcMar>
              <w:left w:w="57" w:type="dxa"/>
              <w:right w:w="57" w:type="dxa"/>
            </w:tcMar>
          </w:tcPr>
          <w:p w14:paraId="76E24E07" w14:textId="77777777" w:rsidR="009D2503" w:rsidRPr="009D2503" w:rsidRDefault="009D2503" w:rsidP="009D2503">
            <w:pPr>
              <w:spacing w:before="0" w:after="0" w:line="240" w:lineRule="auto"/>
              <w:ind w:firstLine="0"/>
              <w:jc w:val="left"/>
              <w:rPr>
                <w:rFonts w:eastAsia="Calibri" w:cs="Aptos"/>
                <w:sz w:val="22"/>
              </w:rPr>
            </w:pPr>
            <w:r w:rsidRPr="009D2503">
              <w:rPr>
                <w:rFonts w:eastAsia="Calibri" w:cs="Aptos"/>
                <w:sz w:val="22"/>
              </w:rPr>
              <w:t>Решението да предоставя информация за различни организации със зловредни активности.</w:t>
            </w:r>
          </w:p>
        </w:tc>
      </w:tr>
      <w:tr w:rsidR="009D2503" w:rsidRPr="009D2503" w14:paraId="66675016" w14:textId="77777777" w:rsidTr="00A04273">
        <w:trPr>
          <w:trHeight w:val="210"/>
        </w:trPr>
        <w:tc>
          <w:tcPr>
            <w:tcW w:w="55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960808" w14:textId="083A79C2" w:rsidR="009D2503" w:rsidRPr="009D2503" w:rsidRDefault="009D2503" w:rsidP="009D2503">
            <w:pPr>
              <w:spacing w:before="0" w:after="0" w:line="240" w:lineRule="auto"/>
              <w:ind w:firstLine="0"/>
              <w:rPr>
                <w:rFonts w:eastAsia="Calibri" w:cs="Aptos"/>
                <w:sz w:val="22"/>
                <w:lang w:val="en-US"/>
              </w:rPr>
            </w:pPr>
            <w:r>
              <w:rPr>
                <w:rFonts w:eastAsia="Calibri" w:cs="Aptos"/>
                <w:sz w:val="22"/>
                <w:lang w:val="en-US"/>
              </w:rPr>
              <w:t>REQ.4.</w:t>
            </w:r>
          </w:p>
        </w:tc>
        <w:tc>
          <w:tcPr>
            <w:tcW w:w="4446" w:type="pct"/>
            <w:tcMar>
              <w:left w:w="57" w:type="dxa"/>
              <w:right w:w="57" w:type="dxa"/>
            </w:tcMar>
          </w:tcPr>
          <w:p w14:paraId="70BEE515" w14:textId="77777777" w:rsidR="009D2503" w:rsidRPr="009D2503" w:rsidRDefault="009D2503" w:rsidP="009D2503">
            <w:pPr>
              <w:spacing w:before="0" w:after="0" w:line="240" w:lineRule="auto"/>
              <w:ind w:firstLine="0"/>
              <w:jc w:val="left"/>
              <w:rPr>
                <w:rFonts w:eastAsia="Calibri" w:cs="Aptos"/>
                <w:sz w:val="22"/>
              </w:rPr>
            </w:pPr>
            <w:r w:rsidRPr="009D2503">
              <w:rPr>
                <w:rFonts w:eastAsia="Calibri" w:cs="Aptos"/>
                <w:sz w:val="22"/>
              </w:rPr>
              <w:t>Решението да предоставя информация за различни видове злонамерен софтуер и техните семейства.</w:t>
            </w:r>
          </w:p>
        </w:tc>
      </w:tr>
      <w:tr w:rsidR="009D2503" w:rsidRPr="009D2503" w14:paraId="65098D66" w14:textId="77777777" w:rsidTr="00A04273">
        <w:trPr>
          <w:trHeight w:val="210"/>
        </w:trPr>
        <w:tc>
          <w:tcPr>
            <w:tcW w:w="55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7846C4" w14:textId="176956D4" w:rsidR="009D2503" w:rsidRPr="009D2503" w:rsidRDefault="009D2503" w:rsidP="009D2503">
            <w:pPr>
              <w:spacing w:before="0" w:after="0" w:line="240" w:lineRule="auto"/>
              <w:ind w:firstLine="0"/>
              <w:rPr>
                <w:rFonts w:eastAsia="Calibri" w:cs="Aptos"/>
                <w:sz w:val="22"/>
                <w:lang w:val="en-US"/>
              </w:rPr>
            </w:pPr>
            <w:r>
              <w:rPr>
                <w:rFonts w:eastAsia="Calibri" w:cs="Aptos"/>
                <w:sz w:val="22"/>
                <w:lang w:val="en-US"/>
              </w:rPr>
              <w:t>REQ.5.</w:t>
            </w:r>
          </w:p>
        </w:tc>
        <w:tc>
          <w:tcPr>
            <w:tcW w:w="4446" w:type="pct"/>
            <w:tcMar>
              <w:left w:w="57" w:type="dxa"/>
              <w:right w:w="57" w:type="dxa"/>
            </w:tcMar>
          </w:tcPr>
          <w:p w14:paraId="353FA0D3" w14:textId="77777777" w:rsidR="009D2503" w:rsidRPr="009D2503" w:rsidRDefault="009D2503" w:rsidP="009D2503">
            <w:pPr>
              <w:suppressAutoHyphens/>
              <w:spacing w:before="0" w:after="200" w:line="276" w:lineRule="auto"/>
              <w:ind w:firstLine="0"/>
              <w:jc w:val="left"/>
              <w:rPr>
                <w:rFonts w:eastAsia="PMingLiU" w:cs="Aptos"/>
                <w:sz w:val="22"/>
                <w:lang w:eastAsia="zh-CN"/>
              </w:rPr>
            </w:pPr>
            <w:r w:rsidRPr="009D2503">
              <w:rPr>
                <w:rFonts w:cs="Aptos"/>
                <w:sz w:val="22"/>
                <w:lang w:eastAsia="zh-CN"/>
              </w:rPr>
              <w:t>Решението да предоставя информация за различни видове уязвимости и организации използващи ги за злонамерени цели.</w:t>
            </w:r>
          </w:p>
        </w:tc>
      </w:tr>
      <w:tr w:rsidR="009D2503" w:rsidRPr="009D2503" w14:paraId="7E3B480C" w14:textId="77777777" w:rsidTr="00A04273">
        <w:trPr>
          <w:trHeight w:val="210"/>
        </w:trPr>
        <w:tc>
          <w:tcPr>
            <w:tcW w:w="55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827E96" w14:textId="6723F098" w:rsidR="009D2503" w:rsidRPr="009D2503" w:rsidRDefault="009D2503" w:rsidP="009D2503">
            <w:pPr>
              <w:spacing w:before="0" w:after="0" w:line="240" w:lineRule="auto"/>
              <w:ind w:firstLine="0"/>
              <w:rPr>
                <w:rFonts w:eastAsia="Calibri" w:cs="Aptos"/>
                <w:sz w:val="22"/>
                <w:lang w:val="en-US"/>
              </w:rPr>
            </w:pPr>
            <w:r>
              <w:rPr>
                <w:rFonts w:eastAsia="Calibri" w:cs="Aptos"/>
                <w:sz w:val="22"/>
                <w:lang w:val="en-US"/>
              </w:rPr>
              <w:t>REQ.6.</w:t>
            </w:r>
          </w:p>
        </w:tc>
        <w:tc>
          <w:tcPr>
            <w:tcW w:w="4446" w:type="pct"/>
            <w:tcMar>
              <w:left w:w="57" w:type="dxa"/>
              <w:right w:w="57" w:type="dxa"/>
            </w:tcMar>
          </w:tcPr>
          <w:p w14:paraId="3B3F15FC" w14:textId="77777777" w:rsidR="009D2503" w:rsidRPr="009D2503" w:rsidRDefault="009D2503" w:rsidP="009D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76" w:lineRule="auto"/>
              <w:ind w:right="-330" w:firstLine="0"/>
              <w:rPr>
                <w:rFonts w:eastAsia="PMingLiU" w:cs="Aptos"/>
                <w:sz w:val="22"/>
                <w:lang w:eastAsia="zh-CN"/>
              </w:rPr>
            </w:pPr>
            <w:r w:rsidRPr="009D2503">
              <w:rPr>
                <w:rFonts w:eastAsia="PMingLiU" w:cs="Aptos"/>
                <w:sz w:val="22"/>
                <w:lang w:eastAsia="zh-CN"/>
              </w:rPr>
              <w:t>Решението да поддържа табла (Dashboard) за управление и визуализация в реално време.</w:t>
            </w:r>
          </w:p>
        </w:tc>
      </w:tr>
      <w:tr w:rsidR="009D2503" w:rsidRPr="009D2503" w14:paraId="4F231590" w14:textId="77777777" w:rsidTr="00A04273">
        <w:trPr>
          <w:trHeight w:val="210"/>
        </w:trPr>
        <w:tc>
          <w:tcPr>
            <w:tcW w:w="55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47FCF4" w14:textId="5858CF90" w:rsidR="009D2503" w:rsidRPr="009D2503" w:rsidRDefault="009D2503" w:rsidP="009D2503">
            <w:pPr>
              <w:spacing w:before="0" w:after="0" w:line="240" w:lineRule="auto"/>
              <w:ind w:firstLine="0"/>
              <w:rPr>
                <w:rFonts w:eastAsia="Calibri" w:cs="Aptos"/>
                <w:sz w:val="22"/>
                <w:lang w:val="en-US"/>
              </w:rPr>
            </w:pPr>
            <w:r>
              <w:rPr>
                <w:rFonts w:eastAsia="Calibri" w:cs="Aptos"/>
                <w:sz w:val="22"/>
                <w:lang w:val="en-US"/>
              </w:rPr>
              <w:t>REQ.7.</w:t>
            </w:r>
          </w:p>
        </w:tc>
        <w:tc>
          <w:tcPr>
            <w:tcW w:w="4446" w:type="pct"/>
            <w:tcMar>
              <w:left w:w="57" w:type="dxa"/>
              <w:right w:w="57" w:type="dxa"/>
            </w:tcMar>
          </w:tcPr>
          <w:p w14:paraId="3BBFFB93" w14:textId="77777777" w:rsidR="009D2503" w:rsidRPr="009D2503" w:rsidRDefault="009D2503" w:rsidP="009D2503">
            <w:pPr>
              <w:spacing w:before="0" w:after="0" w:line="240" w:lineRule="auto"/>
              <w:ind w:firstLine="0"/>
              <w:jc w:val="left"/>
              <w:rPr>
                <w:rFonts w:eastAsia="Calibri" w:cs="Aptos"/>
                <w:sz w:val="22"/>
              </w:rPr>
            </w:pPr>
            <w:r w:rsidRPr="009D2503">
              <w:rPr>
                <w:rFonts w:eastAsia="Calibri" w:cs="Aptos"/>
                <w:sz w:val="22"/>
              </w:rPr>
              <w:t>Решението да предоставя детайлна информация за р</w:t>
            </w:r>
            <w:r w:rsidRPr="009D2503">
              <w:rPr>
                <w:rFonts w:eastAsia="Calibri" w:cs="Aptos"/>
                <w:sz w:val="22"/>
                <w:lang w:val="en-US"/>
              </w:rPr>
              <w:t>a</w:t>
            </w:r>
            <w:r w:rsidRPr="009D2503">
              <w:rPr>
                <w:rFonts w:eastAsia="Calibri" w:cs="Aptos"/>
                <w:sz w:val="22"/>
              </w:rPr>
              <w:t xml:space="preserve">злични  </w:t>
            </w:r>
            <w:r w:rsidRPr="009D2503">
              <w:rPr>
                <w:rFonts w:eastAsia="Calibri" w:cs="Aptos"/>
                <w:sz w:val="22"/>
                <w:lang w:val="en-US"/>
              </w:rPr>
              <w:t>APT</w:t>
            </w:r>
            <w:r w:rsidRPr="009D2503">
              <w:rPr>
                <w:rFonts w:eastAsia="Calibri" w:cs="Aptos"/>
                <w:sz w:val="22"/>
              </w:rPr>
              <w:t xml:space="preserve"> (</w:t>
            </w:r>
            <w:r w:rsidRPr="009D2503">
              <w:rPr>
                <w:rFonts w:eastAsia="Calibri" w:cs="Aptos"/>
                <w:sz w:val="22"/>
                <w:lang w:val="en-US"/>
              </w:rPr>
              <w:t xml:space="preserve">Advanced Persistent Threat) </w:t>
            </w:r>
            <w:r w:rsidRPr="009D2503">
              <w:rPr>
                <w:rFonts w:eastAsia="Calibri" w:cs="Aptos"/>
                <w:sz w:val="22"/>
              </w:rPr>
              <w:t>групи и тяхното поведение и използвани инструменти.</w:t>
            </w:r>
          </w:p>
        </w:tc>
      </w:tr>
      <w:tr w:rsidR="009D2503" w:rsidRPr="009D2503" w14:paraId="7BD13B34" w14:textId="77777777" w:rsidTr="00A04273">
        <w:trPr>
          <w:trHeight w:val="210"/>
        </w:trPr>
        <w:tc>
          <w:tcPr>
            <w:tcW w:w="55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FF0304" w14:textId="7447D1E3" w:rsidR="009D2503" w:rsidRPr="009D2503" w:rsidRDefault="009D2503" w:rsidP="009D2503">
            <w:pPr>
              <w:spacing w:before="0" w:after="0" w:line="240" w:lineRule="auto"/>
              <w:ind w:firstLine="0"/>
              <w:rPr>
                <w:rFonts w:eastAsia="Calibri" w:cs="Aptos"/>
                <w:sz w:val="22"/>
                <w:lang w:val="en-US"/>
              </w:rPr>
            </w:pPr>
            <w:r>
              <w:rPr>
                <w:rFonts w:eastAsia="Calibri" w:cs="Aptos"/>
                <w:sz w:val="22"/>
                <w:lang w:val="en-US"/>
              </w:rPr>
              <w:t>REQ.8.</w:t>
            </w:r>
          </w:p>
        </w:tc>
        <w:tc>
          <w:tcPr>
            <w:tcW w:w="4446" w:type="pct"/>
            <w:tcMar>
              <w:left w:w="57" w:type="dxa"/>
              <w:right w:w="57" w:type="dxa"/>
            </w:tcMar>
          </w:tcPr>
          <w:p w14:paraId="452371CA" w14:textId="77777777" w:rsidR="009D2503" w:rsidRPr="009D2503" w:rsidRDefault="009D2503" w:rsidP="009D2503">
            <w:pPr>
              <w:spacing w:before="0" w:after="0" w:line="240" w:lineRule="auto"/>
              <w:ind w:firstLine="0"/>
              <w:jc w:val="left"/>
              <w:rPr>
                <w:rFonts w:eastAsia="Calibri" w:cs="Aptos"/>
                <w:sz w:val="22"/>
                <w:lang w:val="en-US"/>
              </w:rPr>
            </w:pPr>
            <w:r w:rsidRPr="009D2503">
              <w:rPr>
                <w:rFonts w:eastAsia="Calibri" w:cs="Aptos"/>
                <w:sz w:val="22"/>
              </w:rPr>
              <w:t xml:space="preserve">Решението да предоставя корелация и връзки на уязвимостите или техниките спрямо рамка за сигурност </w:t>
            </w:r>
            <w:r w:rsidRPr="009D2503">
              <w:rPr>
                <w:rFonts w:eastAsia="Calibri" w:cs="Aptos"/>
                <w:sz w:val="22"/>
                <w:lang w:val="en-US"/>
              </w:rPr>
              <w:t>MITRE ATT&amp;CK.</w:t>
            </w:r>
          </w:p>
        </w:tc>
      </w:tr>
      <w:tr w:rsidR="009D2503" w:rsidRPr="009D2503" w14:paraId="5E6F0902" w14:textId="77777777" w:rsidTr="00A04273">
        <w:trPr>
          <w:trHeight w:val="210"/>
        </w:trPr>
        <w:tc>
          <w:tcPr>
            <w:tcW w:w="55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D93E84" w14:textId="34219A49" w:rsidR="009D2503" w:rsidRPr="009D2503" w:rsidRDefault="009D2503" w:rsidP="009D2503">
            <w:pPr>
              <w:spacing w:before="0" w:after="0" w:line="240" w:lineRule="auto"/>
              <w:ind w:firstLine="0"/>
              <w:rPr>
                <w:rFonts w:eastAsia="Calibri" w:cs="Aptos"/>
                <w:sz w:val="22"/>
                <w:lang w:val="en-US"/>
              </w:rPr>
            </w:pPr>
            <w:r>
              <w:rPr>
                <w:rFonts w:eastAsia="Calibri" w:cs="Aptos"/>
                <w:sz w:val="22"/>
                <w:lang w:val="en-US"/>
              </w:rPr>
              <w:t>REQ.9.</w:t>
            </w:r>
          </w:p>
        </w:tc>
        <w:tc>
          <w:tcPr>
            <w:tcW w:w="4446" w:type="pct"/>
            <w:tcMar>
              <w:left w:w="57" w:type="dxa"/>
              <w:right w:w="57" w:type="dxa"/>
            </w:tcMar>
          </w:tcPr>
          <w:p w14:paraId="3D4014E9" w14:textId="77777777" w:rsidR="009D2503" w:rsidRPr="009D2503" w:rsidRDefault="009D2503" w:rsidP="009D2503">
            <w:pPr>
              <w:suppressAutoHyphens/>
              <w:spacing w:before="0" w:after="200" w:line="276" w:lineRule="auto"/>
              <w:ind w:firstLine="0"/>
              <w:jc w:val="left"/>
              <w:rPr>
                <w:rFonts w:eastAsia="PMingLiU" w:cs="Aptos"/>
                <w:sz w:val="22"/>
                <w:lang w:eastAsia="zh-CN"/>
              </w:rPr>
            </w:pPr>
            <w:r w:rsidRPr="009D2503">
              <w:rPr>
                <w:rFonts w:eastAsia="PMingLiU" w:cs="Aptos"/>
                <w:sz w:val="22"/>
                <w:lang w:eastAsia="zh-CN"/>
              </w:rPr>
              <w:t>Решението да следи и визуализира различни зловредни кампании.</w:t>
            </w:r>
          </w:p>
        </w:tc>
      </w:tr>
      <w:tr w:rsidR="009D2503" w:rsidRPr="009D2503" w14:paraId="52437771" w14:textId="77777777" w:rsidTr="00A04273">
        <w:trPr>
          <w:trHeight w:val="210"/>
        </w:trPr>
        <w:tc>
          <w:tcPr>
            <w:tcW w:w="55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B96DD0" w14:textId="2AFCD694" w:rsidR="009D2503" w:rsidRPr="009D2503" w:rsidRDefault="009D2503" w:rsidP="009D2503">
            <w:pPr>
              <w:spacing w:before="0" w:after="0" w:line="240" w:lineRule="auto"/>
              <w:ind w:firstLine="0"/>
              <w:rPr>
                <w:rFonts w:eastAsia="Calibri" w:cs="Aptos"/>
                <w:sz w:val="22"/>
                <w:lang w:val="en-US"/>
              </w:rPr>
            </w:pPr>
            <w:r>
              <w:rPr>
                <w:rFonts w:eastAsia="Calibri" w:cs="Aptos"/>
                <w:sz w:val="22"/>
                <w:lang w:val="en-US"/>
              </w:rPr>
              <w:t>REQ.10.</w:t>
            </w:r>
          </w:p>
        </w:tc>
        <w:tc>
          <w:tcPr>
            <w:tcW w:w="4446" w:type="pct"/>
            <w:tcMar>
              <w:left w:w="57" w:type="dxa"/>
              <w:right w:w="57" w:type="dxa"/>
            </w:tcMar>
          </w:tcPr>
          <w:p w14:paraId="38B6A778" w14:textId="77777777" w:rsidR="009D2503" w:rsidRPr="009D2503" w:rsidRDefault="009D2503" w:rsidP="009D2503">
            <w:pPr>
              <w:spacing w:before="0" w:after="0" w:line="240" w:lineRule="auto"/>
              <w:ind w:firstLine="0"/>
              <w:jc w:val="left"/>
              <w:rPr>
                <w:rFonts w:eastAsia="Calibri" w:cs="Aptos"/>
                <w:sz w:val="22"/>
              </w:rPr>
            </w:pPr>
            <w:r w:rsidRPr="009D2503">
              <w:rPr>
                <w:rFonts w:eastAsia="Calibri" w:cs="Aptos"/>
                <w:sz w:val="22"/>
                <w:lang w:val="en-US"/>
              </w:rPr>
              <w:t xml:space="preserve">Решението </w:t>
            </w:r>
            <w:r w:rsidRPr="009D2503">
              <w:rPr>
                <w:rFonts w:eastAsia="Calibri" w:cs="Aptos"/>
                <w:sz w:val="22"/>
              </w:rPr>
              <w:t>да предоставя описание на известните уязвимости.</w:t>
            </w:r>
          </w:p>
        </w:tc>
      </w:tr>
      <w:tr w:rsidR="009D2503" w:rsidRPr="009D2503" w14:paraId="318CDD70" w14:textId="77777777" w:rsidTr="00A04273">
        <w:trPr>
          <w:trHeight w:val="210"/>
        </w:trPr>
        <w:tc>
          <w:tcPr>
            <w:tcW w:w="55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4A0385" w14:textId="773A982B" w:rsidR="009D2503" w:rsidRPr="009D2503" w:rsidRDefault="009D2503" w:rsidP="009D2503">
            <w:pPr>
              <w:spacing w:before="0" w:after="0" w:line="240" w:lineRule="auto"/>
              <w:ind w:firstLine="0"/>
              <w:rPr>
                <w:rFonts w:eastAsia="Calibri" w:cs="Aptos"/>
                <w:sz w:val="22"/>
                <w:lang w:val="en-US"/>
              </w:rPr>
            </w:pPr>
            <w:r>
              <w:rPr>
                <w:rFonts w:eastAsia="Calibri" w:cs="Aptos"/>
                <w:sz w:val="22"/>
                <w:lang w:val="en-US"/>
              </w:rPr>
              <w:t>REQ.11.</w:t>
            </w:r>
          </w:p>
        </w:tc>
        <w:tc>
          <w:tcPr>
            <w:tcW w:w="4446" w:type="pct"/>
            <w:tcMar>
              <w:left w:w="57" w:type="dxa"/>
              <w:right w:w="57" w:type="dxa"/>
            </w:tcMar>
          </w:tcPr>
          <w:p w14:paraId="0F75B426" w14:textId="77777777" w:rsidR="009D2503" w:rsidRPr="009D2503" w:rsidRDefault="009D2503" w:rsidP="009D2503">
            <w:pPr>
              <w:suppressAutoHyphens/>
              <w:spacing w:before="0" w:after="200" w:line="276" w:lineRule="auto"/>
              <w:ind w:firstLine="0"/>
              <w:jc w:val="left"/>
              <w:rPr>
                <w:rFonts w:eastAsia="PMingLiU" w:cs="Aptos"/>
                <w:sz w:val="22"/>
                <w:lang w:eastAsia="zh-CN"/>
              </w:rPr>
            </w:pPr>
            <w:r w:rsidRPr="009D2503">
              <w:rPr>
                <w:rFonts w:eastAsia="PMingLiU" w:cs="Aptos"/>
                <w:sz w:val="22"/>
                <w:lang w:eastAsia="zh-CN"/>
              </w:rPr>
              <w:t>Решението да има оценка на риска на уязвимостите.</w:t>
            </w:r>
          </w:p>
        </w:tc>
      </w:tr>
      <w:tr w:rsidR="009D2503" w:rsidRPr="009D2503" w14:paraId="27EE2EC5" w14:textId="77777777" w:rsidTr="00A04273">
        <w:trPr>
          <w:trHeight w:val="210"/>
        </w:trPr>
        <w:tc>
          <w:tcPr>
            <w:tcW w:w="55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17E98B" w14:textId="4FDC1169" w:rsidR="009D2503" w:rsidRPr="009D2503" w:rsidRDefault="009D2503" w:rsidP="009D2503">
            <w:pPr>
              <w:spacing w:before="0" w:after="0" w:line="240" w:lineRule="auto"/>
              <w:ind w:firstLine="0"/>
              <w:rPr>
                <w:rFonts w:eastAsia="Calibri" w:cs="Aptos"/>
                <w:sz w:val="22"/>
                <w:lang w:val="en-US"/>
              </w:rPr>
            </w:pPr>
            <w:r>
              <w:rPr>
                <w:rFonts w:eastAsia="Calibri" w:cs="Aptos"/>
                <w:sz w:val="22"/>
                <w:lang w:val="en-US"/>
              </w:rPr>
              <w:t>REQ.12.</w:t>
            </w:r>
          </w:p>
        </w:tc>
        <w:tc>
          <w:tcPr>
            <w:tcW w:w="4446" w:type="pct"/>
            <w:tcMar>
              <w:left w:w="57" w:type="dxa"/>
              <w:right w:w="57" w:type="dxa"/>
            </w:tcMar>
          </w:tcPr>
          <w:p w14:paraId="24673F25" w14:textId="77777777" w:rsidR="009D2503" w:rsidRPr="009D2503" w:rsidRDefault="009D2503" w:rsidP="009D2503">
            <w:pPr>
              <w:suppressAutoHyphens/>
              <w:spacing w:before="0" w:after="200" w:line="240" w:lineRule="auto"/>
              <w:ind w:firstLine="0"/>
              <w:jc w:val="left"/>
              <w:rPr>
                <w:rFonts w:cs="Aptos"/>
                <w:color w:val="000000"/>
                <w:sz w:val="22"/>
                <w:lang w:val="en-US" w:eastAsia="zh-CN"/>
              </w:rPr>
            </w:pPr>
            <w:r w:rsidRPr="009D2503">
              <w:rPr>
                <w:rFonts w:cs="Aptos"/>
                <w:sz w:val="22"/>
                <w:lang w:eastAsia="zh-CN"/>
              </w:rPr>
              <w:t xml:space="preserve">Решението да извършва наблюдение на </w:t>
            </w:r>
            <w:r w:rsidRPr="009D2503">
              <w:rPr>
                <w:rFonts w:cs="Aptos"/>
                <w:sz w:val="22"/>
                <w:lang w:val="en-US" w:eastAsia="zh-CN"/>
              </w:rPr>
              <w:t>Dark Web.</w:t>
            </w:r>
          </w:p>
        </w:tc>
      </w:tr>
      <w:tr w:rsidR="009D2503" w:rsidRPr="009D2503" w14:paraId="16A43814" w14:textId="77777777" w:rsidTr="00A04273">
        <w:trPr>
          <w:trHeight w:val="210"/>
        </w:trPr>
        <w:tc>
          <w:tcPr>
            <w:tcW w:w="55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84FFDC" w14:textId="4BA63EB3" w:rsidR="009D2503" w:rsidRPr="009D2503" w:rsidRDefault="009D2503" w:rsidP="009D2503">
            <w:pPr>
              <w:spacing w:before="0" w:after="0" w:line="240" w:lineRule="auto"/>
              <w:ind w:firstLine="0"/>
              <w:rPr>
                <w:rFonts w:eastAsia="Calibri" w:cs="Aptos"/>
                <w:sz w:val="22"/>
                <w:lang w:val="en-US"/>
              </w:rPr>
            </w:pPr>
            <w:r>
              <w:rPr>
                <w:rFonts w:eastAsia="Calibri" w:cs="Aptos"/>
                <w:sz w:val="22"/>
                <w:lang w:val="en-US"/>
              </w:rPr>
              <w:t>REQ.13.</w:t>
            </w:r>
          </w:p>
        </w:tc>
        <w:tc>
          <w:tcPr>
            <w:tcW w:w="4446" w:type="pct"/>
            <w:tcMar>
              <w:left w:w="57" w:type="dxa"/>
              <w:right w:w="57" w:type="dxa"/>
            </w:tcMar>
          </w:tcPr>
          <w:p w14:paraId="44589DA2" w14:textId="77777777" w:rsidR="009D2503" w:rsidRPr="009D2503" w:rsidRDefault="009D2503" w:rsidP="009D2503">
            <w:pPr>
              <w:suppressAutoHyphens/>
              <w:spacing w:before="0" w:after="200" w:line="276" w:lineRule="auto"/>
              <w:ind w:firstLine="0"/>
              <w:jc w:val="left"/>
              <w:rPr>
                <w:rFonts w:eastAsia="PMingLiU" w:cs="Aptos"/>
                <w:sz w:val="22"/>
                <w:lang w:eastAsia="zh-CN"/>
              </w:rPr>
            </w:pPr>
            <w:r w:rsidRPr="009D2503">
              <w:rPr>
                <w:rFonts w:cs="Aptos"/>
                <w:sz w:val="22"/>
                <w:lang w:eastAsia="zh-CN"/>
              </w:rPr>
              <w:t>Решението да предоставя</w:t>
            </w:r>
            <w:r w:rsidRPr="009D2503">
              <w:rPr>
                <w:rFonts w:cs="Aptos"/>
                <w:sz w:val="22"/>
                <w:lang w:val="en-US" w:eastAsia="zh-CN"/>
              </w:rPr>
              <w:t xml:space="preserve"> </w:t>
            </w:r>
            <w:r w:rsidRPr="009D2503">
              <w:rPr>
                <w:rFonts w:cs="Aptos"/>
                <w:sz w:val="22"/>
                <w:lang w:eastAsia="zh-CN"/>
              </w:rPr>
              <w:t>различни инструменти за проучване и предупреждаване.</w:t>
            </w:r>
          </w:p>
        </w:tc>
      </w:tr>
      <w:tr w:rsidR="009D2503" w:rsidRPr="009D2503" w14:paraId="2A137AFD" w14:textId="77777777" w:rsidTr="00A04273">
        <w:trPr>
          <w:trHeight w:val="210"/>
        </w:trPr>
        <w:tc>
          <w:tcPr>
            <w:tcW w:w="55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082425" w14:textId="3A5CD3FC" w:rsidR="009D2503" w:rsidRPr="009D2503" w:rsidRDefault="009D2503" w:rsidP="009D2503">
            <w:pPr>
              <w:spacing w:before="0" w:after="0" w:line="240" w:lineRule="auto"/>
              <w:ind w:firstLine="0"/>
              <w:rPr>
                <w:rFonts w:eastAsia="Calibri" w:cs="Aptos"/>
                <w:sz w:val="22"/>
                <w:lang w:val="en-US"/>
              </w:rPr>
            </w:pPr>
            <w:r>
              <w:rPr>
                <w:rFonts w:eastAsia="Calibri" w:cs="Aptos"/>
                <w:sz w:val="22"/>
                <w:lang w:val="en-US"/>
              </w:rPr>
              <w:t>REQ.14.</w:t>
            </w:r>
          </w:p>
        </w:tc>
        <w:tc>
          <w:tcPr>
            <w:tcW w:w="4446" w:type="pct"/>
            <w:tcMar>
              <w:left w:w="57" w:type="dxa"/>
              <w:right w:w="57" w:type="dxa"/>
            </w:tcMar>
          </w:tcPr>
          <w:p w14:paraId="145F60DB" w14:textId="77777777" w:rsidR="009D2503" w:rsidRPr="009D2503" w:rsidRDefault="009D2503" w:rsidP="009D2503">
            <w:pPr>
              <w:suppressAutoHyphens/>
              <w:spacing w:before="0" w:after="200" w:line="276" w:lineRule="auto"/>
              <w:ind w:firstLine="0"/>
              <w:jc w:val="left"/>
              <w:rPr>
                <w:rFonts w:eastAsia="PMingLiU" w:cs="Aptos"/>
                <w:sz w:val="22"/>
                <w:lang w:eastAsia="zh-CN"/>
              </w:rPr>
            </w:pPr>
            <w:r w:rsidRPr="009D2503">
              <w:rPr>
                <w:rFonts w:eastAsia="PMingLiU" w:cs="Aptos"/>
                <w:sz w:val="22"/>
                <w:lang w:eastAsia="zh-CN"/>
              </w:rPr>
              <w:t>Решението да подържа анализ на новини.</w:t>
            </w:r>
          </w:p>
        </w:tc>
      </w:tr>
      <w:tr w:rsidR="009D2503" w:rsidRPr="009D2503" w14:paraId="48400830" w14:textId="77777777" w:rsidTr="00A04273">
        <w:trPr>
          <w:trHeight w:val="210"/>
        </w:trPr>
        <w:tc>
          <w:tcPr>
            <w:tcW w:w="55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62160C" w14:textId="017BEB5C" w:rsidR="009D2503" w:rsidRPr="009D2503" w:rsidRDefault="009D2503" w:rsidP="009D2503">
            <w:pPr>
              <w:spacing w:before="0" w:after="0" w:line="240" w:lineRule="auto"/>
              <w:ind w:firstLine="0"/>
              <w:rPr>
                <w:rFonts w:eastAsia="Calibri" w:cs="Aptos"/>
                <w:sz w:val="22"/>
                <w:lang w:val="en-US"/>
              </w:rPr>
            </w:pPr>
            <w:r>
              <w:rPr>
                <w:rFonts w:eastAsia="Calibri" w:cs="Aptos"/>
                <w:sz w:val="22"/>
                <w:lang w:val="en-US"/>
              </w:rPr>
              <w:t>REQ.1</w:t>
            </w:r>
            <w:r w:rsidR="003903C1">
              <w:rPr>
                <w:rFonts w:eastAsia="Calibri" w:cs="Aptos"/>
                <w:sz w:val="22"/>
              </w:rPr>
              <w:t>5</w:t>
            </w:r>
            <w:r>
              <w:rPr>
                <w:rFonts w:eastAsia="Calibri" w:cs="Aptos"/>
                <w:sz w:val="22"/>
                <w:lang w:val="en-US"/>
              </w:rPr>
              <w:t>.</w:t>
            </w:r>
          </w:p>
        </w:tc>
        <w:tc>
          <w:tcPr>
            <w:tcW w:w="4446" w:type="pct"/>
            <w:tcMar>
              <w:left w:w="57" w:type="dxa"/>
              <w:right w:w="57" w:type="dxa"/>
            </w:tcMar>
          </w:tcPr>
          <w:p w14:paraId="75F4B7E7" w14:textId="77777777" w:rsidR="009D2503" w:rsidRPr="009D2503" w:rsidRDefault="009D2503" w:rsidP="009D2503">
            <w:pPr>
              <w:suppressAutoHyphens/>
              <w:spacing w:before="0" w:after="200" w:line="276" w:lineRule="auto"/>
              <w:ind w:firstLine="0"/>
              <w:jc w:val="left"/>
              <w:rPr>
                <w:rFonts w:eastAsia="PMingLiU" w:cs="Aptos"/>
                <w:sz w:val="22"/>
                <w:lang w:eastAsia="zh-CN"/>
              </w:rPr>
            </w:pPr>
            <w:r w:rsidRPr="009D2503">
              <w:rPr>
                <w:rFonts w:eastAsia="PMingLiU" w:cs="Aptos"/>
                <w:sz w:val="22"/>
                <w:lang w:eastAsia="zh-CN"/>
              </w:rPr>
              <w:t>Решението да предоставя опции за репорти на разузнавателни заплахи.</w:t>
            </w:r>
          </w:p>
        </w:tc>
      </w:tr>
      <w:tr w:rsidR="009D2503" w:rsidRPr="009D2503" w14:paraId="00828D46" w14:textId="77777777" w:rsidTr="00A04273">
        <w:trPr>
          <w:trHeight w:val="210"/>
        </w:trPr>
        <w:tc>
          <w:tcPr>
            <w:tcW w:w="55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86E93C" w14:textId="2EE7BE10" w:rsidR="009D2503" w:rsidRPr="009D2503" w:rsidRDefault="009D2503" w:rsidP="009D2503">
            <w:pPr>
              <w:spacing w:before="0" w:after="0" w:line="240" w:lineRule="auto"/>
              <w:ind w:firstLine="0"/>
              <w:rPr>
                <w:rFonts w:eastAsia="Calibri" w:cs="Aptos"/>
                <w:sz w:val="22"/>
                <w:lang w:val="en-US"/>
              </w:rPr>
            </w:pPr>
            <w:r>
              <w:rPr>
                <w:rFonts w:eastAsia="Calibri" w:cs="Aptos"/>
                <w:sz w:val="22"/>
                <w:lang w:val="en-US"/>
              </w:rPr>
              <w:t>REQ.16.</w:t>
            </w:r>
          </w:p>
        </w:tc>
        <w:tc>
          <w:tcPr>
            <w:tcW w:w="4446" w:type="pct"/>
            <w:tcMar>
              <w:left w:w="57" w:type="dxa"/>
              <w:right w:w="57" w:type="dxa"/>
            </w:tcMar>
          </w:tcPr>
          <w:p w14:paraId="61AE8DCB" w14:textId="77777777" w:rsidR="009D2503" w:rsidRPr="009D2503" w:rsidRDefault="009D2503" w:rsidP="009D2503">
            <w:pPr>
              <w:suppressAutoHyphens/>
              <w:spacing w:before="0" w:after="200" w:line="276" w:lineRule="auto"/>
              <w:ind w:firstLine="0"/>
              <w:jc w:val="left"/>
              <w:rPr>
                <w:rFonts w:eastAsia="PMingLiU" w:cs="Aptos"/>
                <w:sz w:val="22"/>
                <w:lang w:eastAsia="zh-CN"/>
              </w:rPr>
            </w:pPr>
            <w:r w:rsidRPr="009D2503">
              <w:rPr>
                <w:rFonts w:eastAsia="PMingLiU" w:cs="Aptos"/>
                <w:sz w:val="22"/>
                <w:lang w:eastAsia="zh-CN"/>
              </w:rPr>
              <w:t>Решението да предоставя опции за профилиране спрямо индустрия, регион и др.</w:t>
            </w:r>
          </w:p>
        </w:tc>
      </w:tr>
      <w:tr w:rsidR="009D2503" w:rsidRPr="009D2503" w14:paraId="2FAE57C6" w14:textId="77777777" w:rsidTr="00A04273">
        <w:trPr>
          <w:trHeight w:val="210"/>
        </w:trPr>
        <w:tc>
          <w:tcPr>
            <w:tcW w:w="55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7278D1" w14:textId="14DA2AEE" w:rsidR="009D2503" w:rsidRPr="009D2503" w:rsidRDefault="009D2503" w:rsidP="009D2503">
            <w:pPr>
              <w:spacing w:before="0" w:after="0" w:line="240" w:lineRule="auto"/>
              <w:ind w:firstLine="0"/>
              <w:rPr>
                <w:rFonts w:eastAsia="Calibri" w:cs="Aptos"/>
                <w:sz w:val="22"/>
                <w:lang w:val="en-US"/>
              </w:rPr>
            </w:pPr>
            <w:r>
              <w:rPr>
                <w:rFonts w:eastAsia="Calibri" w:cs="Aptos"/>
                <w:sz w:val="22"/>
                <w:lang w:val="en-US"/>
              </w:rPr>
              <w:t>REQ.17.</w:t>
            </w:r>
          </w:p>
        </w:tc>
        <w:tc>
          <w:tcPr>
            <w:tcW w:w="4446" w:type="pct"/>
            <w:tcMar>
              <w:left w:w="57" w:type="dxa"/>
              <w:right w:w="57" w:type="dxa"/>
            </w:tcMar>
          </w:tcPr>
          <w:p w14:paraId="6191C137" w14:textId="77777777" w:rsidR="009D2503" w:rsidRPr="009D2503" w:rsidRDefault="009D2503" w:rsidP="009D2503">
            <w:pPr>
              <w:spacing w:before="0" w:after="0" w:line="240" w:lineRule="auto"/>
              <w:ind w:firstLine="0"/>
              <w:jc w:val="left"/>
              <w:rPr>
                <w:rFonts w:eastAsia="Calibri" w:cs="Aptos"/>
                <w:sz w:val="22"/>
              </w:rPr>
            </w:pPr>
            <w:r w:rsidRPr="009D2503">
              <w:rPr>
                <w:rFonts w:eastAsia="Calibri" w:cs="Aptos"/>
                <w:sz w:val="22"/>
                <w:lang w:val="en-US"/>
              </w:rPr>
              <w:t xml:space="preserve">Решението да предоставя </w:t>
            </w:r>
            <w:r w:rsidRPr="009D2503">
              <w:rPr>
                <w:rFonts w:eastAsia="Calibri" w:cs="Aptos"/>
                <w:sz w:val="22"/>
              </w:rPr>
              <w:t>сигнали за активност на заплахи и нови тенденции.</w:t>
            </w:r>
          </w:p>
        </w:tc>
      </w:tr>
    </w:tbl>
    <w:p w14:paraId="1E7EFEE8" w14:textId="5427CFA8" w:rsidR="009D2503" w:rsidRDefault="009D2503" w:rsidP="00A72798">
      <w:pPr>
        <w:spacing w:after="0" w:line="240" w:lineRule="auto"/>
        <w:rPr>
          <w:rFonts w:cs="Arial"/>
          <w:color w:val="000000"/>
        </w:rPr>
      </w:pPr>
    </w:p>
    <w:tbl>
      <w:tblPr>
        <w:tblpPr w:leftFromText="141" w:rightFromText="141" w:vertAnchor="text" w:tblpX="-319" w:tblpY="1"/>
        <w:tblOverlap w:val="never"/>
        <w:tblW w:w="53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C0" w:firstRow="0" w:lastRow="1" w:firstColumn="1" w:lastColumn="1" w:noHBand="0" w:noVBand="0"/>
      </w:tblPr>
      <w:tblGrid>
        <w:gridCol w:w="1080"/>
        <w:gridCol w:w="8669"/>
      </w:tblGrid>
      <w:tr w:rsidR="009D2503" w:rsidRPr="009D2503" w14:paraId="05F6EEBB" w14:textId="77777777" w:rsidTr="00A04273">
        <w:trPr>
          <w:trHeight w:val="20"/>
        </w:trPr>
        <w:tc>
          <w:tcPr>
            <w:tcW w:w="5000" w:type="pct"/>
            <w:gridSpan w:val="2"/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4303D5" w14:textId="77777777" w:rsidR="009D2503" w:rsidRPr="009D2503" w:rsidRDefault="009D2503" w:rsidP="009D2503">
            <w:pPr>
              <w:suppressAutoHyphens/>
              <w:spacing w:before="0" w:after="200" w:line="276" w:lineRule="auto"/>
              <w:ind w:firstLine="0"/>
              <w:jc w:val="center"/>
              <w:rPr>
                <w:rFonts w:eastAsia="PMingLiU" w:cs="Aptos"/>
                <w:b/>
                <w:sz w:val="22"/>
                <w:lang w:eastAsia="zh-CN"/>
              </w:rPr>
            </w:pPr>
            <w:r w:rsidRPr="009D2503">
              <w:rPr>
                <w:rFonts w:eastAsia="PMingLiU" w:cs="Aptos"/>
                <w:b/>
                <w:sz w:val="22"/>
                <w:lang w:eastAsia="zh-CN"/>
              </w:rPr>
              <w:t>Обхват и техническо лицензиране</w:t>
            </w:r>
          </w:p>
        </w:tc>
      </w:tr>
      <w:tr w:rsidR="009D2503" w:rsidRPr="009D2503" w14:paraId="20D4AAC8" w14:textId="77777777" w:rsidTr="00A04273">
        <w:trPr>
          <w:trHeight w:val="210"/>
        </w:trPr>
        <w:tc>
          <w:tcPr>
            <w:tcW w:w="55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312212" w14:textId="0DB721E5" w:rsidR="009D2503" w:rsidRPr="009D2503" w:rsidRDefault="009D2503" w:rsidP="009D2503">
            <w:pPr>
              <w:spacing w:before="0" w:after="0" w:line="240" w:lineRule="auto"/>
              <w:ind w:firstLine="0"/>
              <w:jc w:val="left"/>
              <w:rPr>
                <w:rFonts w:eastAsia="Calibri" w:cs="Aptos"/>
                <w:sz w:val="22"/>
                <w:lang w:val="en-US"/>
              </w:rPr>
            </w:pPr>
            <w:r>
              <w:rPr>
                <w:rFonts w:eastAsia="Calibri" w:cs="Aptos"/>
                <w:sz w:val="22"/>
                <w:lang w:val="en-US"/>
              </w:rPr>
              <w:t>REQ.18.</w:t>
            </w:r>
          </w:p>
        </w:tc>
        <w:tc>
          <w:tcPr>
            <w:tcW w:w="4446" w:type="pct"/>
            <w:tcMar>
              <w:left w:w="57" w:type="dxa"/>
              <w:right w:w="57" w:type="dxa"/>
            </w:tcMar>
            <w:vAlign w:val="center"/>
          </w:tcPr>
          <w:p w14:paraId="10F4F7D7" w14:textId="77777777" w:rsidR="009D2503" w:rsidRPr="009D2503" w:rsidRDefault="009D2503" w:rsidP="009D2503">
            <w:pPr>
              <w:suppressAutoHyphens/>
              <w:spacing w:before="0" w:after="200" w:line="276" w:lineRule="auto"/>
              <w:ind w:firstLine="0"/>
              <w:jc w:val="left"/>
              <w:rPr>
                <w:rFonts w:eastAsia="PMingLiU" w:cs="Aptos"/>
                <w:sz w:val="22"/>
                <w:lang w:eastAsia="zh-CN"/>
              </w:rPr>
            </w:pPr>
            <w:r w:rsidRPr="009D2503">
              <w:rPr>
                <w:rFonts w:eastAsia="PMingLiU" w:cs="Aptos"/>
                <w:sz w:val="22"/>
                <w:lang w:eastAsia="zh-CN"/>
              </w:rPr>
              <w:t>Срок на техническа поддържка – минимум 1 (една) година.</w:t>
            </w:r>
          </w:p>
        </w:tc>
      </w:tr>
      <w:tr w:rsidR="009D2503" w:rsidRPr="009D2503" w14:paraId="1DF96FDE" w14:textId="77777777" w:rsidTr="00A04273">
        <w:trPr>
          <w:trHeight w:val="210"/>
        </w:trPr>
        <w:tc>
          <w:tcPr>
            <w:tcW w:w="55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A86C90" w14:textId="64C7F575" w:rsidR="009D2503" w:rsidRPr="009D2503" w:rsidRDefault="009D2503" w:rsidP="009D2503">
            <w:pPr>
              <w:spacing w:before="0" w:after="0" w:line="240" w:lineRule="auto"/>
              <w:ind w:firstLine="0"/>
              <w:jc w:val="left"/>
              <w:rPr>
                <w:rFonts w:eastAsia="Calibri" w:cs="Aptos"/>
                <w:sz w:val="22"/>
                <w:lang w:val="en-US"/>
              </w:rPr>
            </w:pPr>
            <w:r>
              <w:rPr>
                <w:rFonts w:eastAsia="Calibri" w:cs="Aptos"/>
                <w:sz w:val="22"/>
                <w:lang w:val="en-US"/>
              </w:rPr>
              <w:t>REQ.19.</w:t>
            </w:r>
          </w:p>
        </w:tc>
        <w:tc>
          <w:tcPr>
            <w:tcW w:w="4446" w:type="pct"/>
            <w:tcMar>
              <w:left w:w="57" w:type="dxa"/>
              <w:right w:w="57" w:type="dxa"/>
            </w:tcMar>
            <w:vAlign w:val="center"/>
          </w:tcPr>
          <w:p w14:paraId="6D5982BD" w14:textId="0B4C9CB9" w:rsidR="009D2503" w:rsidRPr="009D2503" w:rsidRDefault="009D2503" w:rsidP="009D2503">
            <w:pPr>
              <w:suppressAutoHyphens/>
              <w:spacing w:before="0" w:after="200" w:line="276" w:lineRule="auto"/>
              <w:ind w:firstLine="0"/>
              <w:jc w:val="left"/>
              <w:rPr>
                <w:rFonts w:eastAsia="PMingLiU" w:cs="Aptos"/>
                <w:sz w:val="22"/>
                <w:lang w:eastAsia="zh-CN"/>
              </w:rPr>
            </w:pPr>
            <w:r w:rsidRPr="009D2503">
              <w:rPr>
                <w:rFonts w:eastAsia="PMingLiU" w:cs="Aptos"/>
                <w:sz w:val="22"/>
                <w:lang w:eastAsia="zh-CN"/>
              </w:rPr>
              <w:t xml:space="preserve">Получаване на нови версии на </w:t>
            </w:r>
            <w:r w:rsidR="009D7554">
              <w:rPr>
                <w:rFonts w:eastAsia="PMingLiU" w:cs="Aptos"/>
                <w:sz w:val="22"/>
                <w:lang w:eastAsia="zh-CN"/>
              </w:rPr>
              <w:t>услугата</w:t>
            </w:r>
            <w:r w:rsidRPr="009D2503">
              <w:rPr>
                <w:rFonts w:eastAsia="PMingLiU" w:cs="Aptos"/>
                <w:sz w:val="22"/>
                <w:lang w:eastAsia="zh-CN"/>
              </w:rPr>
              <w:t xml:space="preserve"> - минимум 1 (една) година.</w:t>
            </w:r>
          </w:p>
        </w:tc>
      </w:tr>
      <w:tr w:rsidR="009D2503" w:rsidRPr="009D2503" w14:paraId="5BE36572" w14:textId="77777777" w:rsidTr="00A04273">
        <w:trPr>
          <w:trHeight w:val="210"/>
        </w:trPr>
        <w:tc>
          <w:tcPr>
            <w:tcW w:w="55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455E03" w14:textId="00C7CCD6" w:rsidR="009D2503" w:rsidRPr="009D2503" w:rsidRDefault="009D2503" w:rsidP="009D2503">
            <w:pPr>
              <w:spacing w:before="0" w:after="0" w:line="240" w:lineRule="auto"/>
              <w:ind w:firstLine="0"/>
              <w:jc w:val="left"/>
              <w:rPr>
                <w:rFonts w:eastAsia="Calibri" w:cs="Aptos"/>
                <w:sz w:val="22"/>
                <w:lang w:val="en-US"/>
              </w:rPr>
            </w:pPr>
            <w:r>
              <w:rPr>
                <w:rFonts w:eastAsia="Calibri" w:cs="Aptos"/>
                <w:sz w:val="22"/>
                <w:lang w:val="en-US"/>
              </w:rPr>
              <w:t>REQ.20</w:t>
            </w:r>
          </w:p>
        </w:tc>
        <w:tc>
          <w:tcPr>
            <w:tcW w:w="4446" w:type="pct"/>
            <w:tcMar>
              <w:left w:w="57" w:type="dxa"/>
              <w:right w:w="57" w:type="dxa"/>
            </w:tcMar>
          </w:tcPr>
          <w:p w14:paraId="51343BB5" w14:textId="77777777" w:rsidR="009D2503" w:rsidRPr="009D2503" w:rsidRDefault="009D2503" w:rsidP="009D2503">
            <w:pPr>
              <w:suppressAutoHyphens/>
              <w:spacing w:before="0" w:after="200" w:line="276" w:lineRule="auto"/>
              <w:ind w:firstLine="0"/>
              <w:jc w:val="left"/>
              <w:rPr>
                <w:rFonts w:eastAsia="PMingLiU" w:cs="Aptos"/>
                <w:sz w:val="22"/>
                <w:lang w:val="en-US" w:eastAsia="zh-CN"/>
              </w:rPr>
            </w:pPr>
            <w:r w:rsidRPr="009D2503">
              <w:rPr>
                <w:rFonts w:eastAsia="PMingLiU" w:cs="Aptos"/>
                <w:sz w:val="22"/>
                <w:lang w:val="en-US" w:eastAsia="zh-CN"/>
              </w:rPr>
              <w:t>Threat Intelligence Fusion – FUSION</w:t>
            </w:r>
            <w:r w:rsidRPr="009D2503">
              <w:rPr>
                <w:rFonts w:eastAsia="PMingLiU" w:cs="Aptos"/>
                <w:sz w:val="22"/>
                <w:lang w:eastAsia="zh-CN"/>
              </w:rPr>
              <w:t>12000</w:t>
            </w:r>
            <w:r w:rsidRPr="009D2503">
              <w:rPr>
                <w:rFonts w:eastAsia="PMingLiU" w:cs="Aptos"/>
                <w:sz w:val="22"/>
                <w:lang w:val="en-US" w:eastAsia="zh-CN"/>
              </w:rPr>
              <w:t>-1Y</w:t>
            </w:r>
          </w:p>
        </w:tc>
      </w:tr>
    </w:tbl>
    <w:p w14:paraId="6CF13987" w14:textId="77777777" w:rsidR="009D2503" w:rsidRDefault="009D2503" w:rsidP="00A72798">
      <w:pPr>
        <w:spacing w:after="0" w:line="240" w:lineRule="auto"/>
        <w:rPr>
          <w:rFonts w:cs="Arial"/>
          <w:color w:val="000000"/>
        </w:rPr>
      </w:pPr>
    </w:p>
    <w:p w14:paraId="00F17CDE" w14:textId="2F60717A" w:rsidR="003C0628" w:rsidRDefault="003C0628" w:rsidP="00A72798">
      <w:pPr>
        <w:spacing w:after="0" w:line="240" w:lineRule="auto"/>
        <w:rPr>
          <w:rFonts w:cs="Arial"/>
          <w:color w:val="000000"/>
        </w:rPr>
      </w:pPr>
      <w:r w:rsidRPr="00564B68">
        <w:rPr>
          <w:rFonts w:cs="Arial"/>
          <w:color w:val="000000"/>
        </w:rPr>
        <w:t>Прилагаме като неразделна част към настоящото предложение всички необходими документи, както следва:</w:t>
      </w:r>
    </w:p>
    <w:p w14:paraId="5591F7AB" w14:textId="77777777" w:rsidR="00A65502" w:rsidRPr="00A65502" w:rsidRDefault="00A65502" w:rsidP="00A65502">
      <w:pPr>
        <w:numPr>
          <w:ilvl w:val="0"/>
          <w:numId w:val="27"/>
        </w:numPr>
        <w:spacing w:after="0" w:line="240" w:lineRule="auto"/>
        <w:rPr>
          <w:rFonts w:cs="Arial"/>
          <w:color w:val="000000"/>
        </w:rPr>
      </w:pPr>
      <w:r w:rsidRPr="00A65502">
        <w:rPr>
          <w:rFonts w:cs="Arial"/>
          <w:color w:val="000000"/>
        </w:rPr>
        <w:t>………………………….</w:t>
      </w:r>
    </w:p>
    <w:p w14:paraId="5BD74A63" w14:textId="77777777" w:rsidR="00A65502" w:rsidRPr="00A65502" w:rsidRDefault="00A65502" w:rsidP="00A65502">
      <w:pPr>
        <w:numPr>
          <w:ilvl w:val="0"/>
          <w:numId w:val="27"/>
        </w:numPr>
        <w:spacing w:after="0" w:line="240" w:lineRule="auto"/>
        <w:rPr>
          <w:rFonts w:cs="Arial"/>
          <w:color w:val="000000"/>
        </w:rPr>
      </w:pPr>
      <w:r w:rsidRPr="00A65502">
        <w:rPr>
          <w:rFonts w:cs="Arial"/>
          <w:color w:val="000000"/>
        </w:rPr>
        <w:t>………………………….</w:t>
      </w:r>
    </w:p>
    <w:p w14:paraId="36BFC2AD" w14:textId="6B5EC0F4" w:rsidR="00A65502" w:rsidRPr="00A65502" w:rsidRDefault="00A65502" w:rsidP="00A65502">
      <w:pPr>
        <w:pStyle w:val="ListParagraph"/>
        <w:numPr>
          <w:ilvl w:val="0"/>
          <w:numId w:val="27"/>
        </w:numPr>
        <w:spacing w:after="0"/>
        <w:rPr>
          <w:rFonts w:cs="Arial"/>
          <w:color w:val="000000"/>
        </w:rPr>
      </w:pPr>
      <w:r w:rsidRPr="00A65502">
        <w:rPr>
          <w:rFonts w:cs="Arial"/>
          <w:color w:val="000000"/>
        </w:rPr>
        <w:t>………………………….</w:t>
      </w:r>
    </w:p>
    <w:p w14:paraId="658F636F" w14:textId="2DBFEBA4" w:rsidR="00690395" w:rsidRDefault="003C0628" w:rsidP="00A65502">
      <w:pPr>
        <w:spacing w:after="0" w:line="240" w:lineRule="auto"/>
        <w:rPr>
          <w:rFonts w:cs="Arial"/>
        </w:rPr>
      </w:pPr>
      <w:r w:rsidRPr="00564B68">
        <w:rPr>
          <w:rFonts w:cs="Arial"/>
          <w:i/>
          <w:color w:val="000000"/>
        </w:rPr>
        <w:t>/Описват се подробно приложените документи</w:t>
      </w:r>
      <w:r w:rsidR="008D1C96">
        <w:rPr>
          <w:rFonts w:cs="Arial"/>
          <w:i/>
          <w:color w:val="000000"/>
        </w:rPr>
        <w:t>,</w:t>
      </w:r>
      <w:r w:rsidRPr="00564B68">
        <w:rPr>
          <w:rFonts w:cs="Arial"/>
          <w:i/>
          <w:color w:val="000000"/>
        </w:rPr>
        <w:t xml:space="preserve"> </w:t>
      </w:r>
      <w:r w:rsidR="004078D9" w:rsidRPr="004078D9">
        <w:rPr>
          <w:rFonts w:cs="Arial"/>
          <w:i/>
          <w:color w:val="000000"/>
        </w:rPr>
        <w:t xml:space="preserve">съгласно т. 4 от </w:t>
      </w:r>
      <w:r w:rsidR="004078D9">
        <w:rPr>
          <w:rFonts w:cs="Arial"/>
          <w:i/>
          <w:color w:val="000000"/>
        </w:rPr>
        <w:t>поканата, ка</w:t>
      </w:r>
      <w:r w:rsidR="004078D9" w:rsidRPr="004078D9">
        <w:rPr>
          <w:rFonts w:cs="Arial"/>
          <w:i/>
          <w:color w:val="000000"/>
        </w:rPr>
        <w:t>кто и допълнителни документи, представени по преценка на кандидата</w:t>
      </w:r>
      <w:r w:rsidR="0019388D" w:rsidRPr="0019388D">
        <w:rPr>
          <w:rFonts w:cs="Arial"/>
        </w:rPr>
        <w:tab/>
      </w:r>
      <w:r w:rsidR="004078D9">
        <w:rPr>
          <w:rFonts w:cs="Arial"/>
        </w:rPr>
        <w:t>/</w:t>
      </w:r>
      <w:r w:rsidR="0019388D" w:rsidRPr="0019388D">
        <w:rPr>
          <w:rFonts w:cs="Arial"/>
        </w:rPr>
        <w:tab/>
      </w:r>
    </w:p>
    <w:p w14:paraId="0FF38D95" w14:textId="0A30BCDB" w:rsidR="00690395" w:rsidRDefault="00690395" w:rsidP="004078D9">
      <w:pPr>
        <w:spacing w:after="0" w:line="240" w:lineRule="auto"/>
        <w:rPr>
          <w:rFonts w:cs="Arial"/>
        </w:rPr>
      </w:pPr>
    </w:p>
    <w:p w14:paraId="0AC9DDC7" w14:textId="77777777" w:rsidR="009229AA" w:rsidRDefault="009229AA" w:rsidP="004078D9">
      <w:pPr>
        <w:spacing w:after="0" w:line="240" w:lineRule="auto"/>
        <w:rPr>
          <w:rFonts w:cs="Arial"/>
        </w:rPr>
      </w:pPr>
    </w:p>
    <w:p w14:paraId="3B8D0A44" w14:textId="77777777" w:rsidR="0019388D" w:rsidRPr="0019388D" w:rsidRDefault="0019388D" w:rsidP="0019388D">
      <w:pPr>
        <w:spacing w:after="0" w:line="240" w:lineRule="auto"/>
        <w:ind w:left="4248" w:firstLine="708"/>
        <w:rPr>
          <w:rFonts w:cs="Arial"/>
          <w:b/>
          <w:u w:val="single"/>
        </w:rPr>
      </w:pPr>
      <w:r w:rsidRPr="0019388D">
        <w:rPr>
          <w:rFonts w:cs="Arial"/>
          <w:b/>
          <w:u w:val="single"/>
        </w:rPr>
        <w:t xml:space="preserve">ПОДПИС </w:t>
      </w:r>
    </w:p>
    <w:p w14:paraId="33CAFCCF" w14:textId="77777777" w:rsidR="0019388D" w:rsidRDefault="0019388D" w:rsidP="00A10DAE">
      <w:pPr>
        <w:spacing w:after="0" w:line="240" w:lineRule="auto"/>
        <w:ind w:left="4956" w:firstLine="0"/>
        <w:rPr>
          <w:rFonts w:cs="Arial"/>
        </w:rPr>
      </w:pPr>
      <w:r w:rsidRPr="0019388D">
        <w:rPr>
          <w:rFonts w:cs="Arial"/>
        </w:rPr>
        <w:t>[качество на представляващия участника]</w:t>
      </w:r>
    </w:p>
    <w:p w14:paraId="0D516F8A" w14:textId="1DAC206D" w:rsidR="00B654F8" w:rsidRDefault="00B654F8" w:rsidP="0019388D">
      <w:pPr>
        <w:spacing w:after="0" w:line="240" w:lineRule="auto"/>
        <w:ind w:left="4956"/>
        <w:rPr>
          <w:rFonts w:cs="Arial"/>
        </w:rPr>
      </w:pPr>
    </w:p>
    <w:p w14:paraId="6F64C88A" w14:textId="75FED4B4" w:rsidR="00690395" w:rsidRDefault="00690395" w:rsidP="0019388D">
      <w:pPr>
        <w:spacing w:after="0" w:line="240" w:lineRule="auto"/>
        <w:ind w:left="4956"/>
        <w:rPr>
          <w:rFonts w:cs="Arial"/>
        </w:rPr>
      </w:pPr>
    </w:p>
    <w:p w14:paraId="4C32EAB6" w14:textId="77777777" w:rsidR="00690395" w:rsidRDefault="00690395" w:rsidP="0019388D">
      <w:pPr>
        <w:spacing w:after="0" w:line="240" w:lineRule="auto"/>
        <w:ind w:left="4956"/>
        <w:rPr>
          <w:rFonts w:cs="Arial"/>
        </w:rPr>
      </w:pPr>
    </w:p>
    <w:p w14:paraId="7D9FFCA9" w14:textId="69895BBD" w:rsidR="00FF0C21" w:rsidRDefault="005D13CB" w:rsidP="00D41C02">
      <w:pPr>
        <w:shd w:val="clear" w:color="auto" w:fill="FFFFFF"/>
        <w:spacing w:after="0" w:line="240" w:lineRule="auto"/>
        <w:ind w:firstLine="708"/>
        <w:rPr>
          <w:rFonts w:eastAsia="PMingLiU" w:cs="Arial"/>
          <w:b/>
          <w:bCs/>
          <w:szCs w:val="24"/>
        </w:rPr>
      </w:pPr>
      <w:r w:rsidRPr="005D13CB">
        <w:rPr>
          <w:rFonts w:cs="Arial"/>
          <w:b/>
          <w:i/>
          <w:lang w:eastAsia="bg-BG"/>
        </w:rPr>
        <w:t>Забележка:</w:t>
      </w:r>
      <w:r w:rsidR="003C0628">
        <w:rPr>
          <w:rFonts w:cs="Arial"/>
          <w:b/>
          <w:i/>
          <w:lang w:eastAsia="bg-BG"/>
        </w:rPr>
        <w:t xml:space="preserve"> </w:t>
      </w:r>
      <w:r w:rsidRPr="005D13CB">
        <w:rPr>
          <w:rFonts w:cs="Arial"/>
          <w:i/>
          <w:lang w:eastAsia="bg-BG"/>
        </w:rPr>
        <w:t>Техническото предложение се представя в електронен ви</w:t>
      </w:r>
      <w:r w:rsidR="00036BF9">
        <w:rPr>
          <w:rFonts w:cs="Arial"/>
          <w:i/>
          <w:lang w:eastAsia="bg-BG"/>
        </w:rPr>
        <w:t>д</w:t>
      </w:r>
      <w:r w:rsidRPr="005D13CB">
        <w:rPr>
          <w:rFonts w:cs="Arial"/>
          <w:i/>
          <w:lang w:eastAsia="bg-BG"/>
        </w:rPr>
        <w:t xml:space="preserve"> във формат .pdf, подписано с квалифициран електронен подпис</w:t>
      </w:r>
      <w:r>
        <w:rPr>
          <w:rFonts w:cs="Arial"/>
          <w:i/>
          <w:lang w:eastAsia="bg-BG"/>
        </w:rPr>
        <w:t>.</w:t>
      </w:r>
    </w:p>
    <w:sectPr w:rsidR="00FF0C21" w:rsidSect="009721B9">
      <w:headerReference w:type="default" r:id="rId12"/>
      <w:pgSz w:w="11906" w:h="16838" w:code="9"/>
      <w:pgMar w:top="1560" w:right="1418" w:bottom="1843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7451E" w14:textId="77777777" w:rsidR="002E5525" w:rsidRDefault="002E5525" w:rsidP="00334921">
      <w:pPr>
        <w:spacing w:after="0" w:line="240" w:lineRule="auto"/>
      </w:pPr>
      <w:r>
        <w:separator/>
      </w:r>
    </w:p>
  </w:endnote>
  <w:endnote w:type="continuationSeparator" w:id="0">
    <w:p w14:paraId="0EB5C099" w14:textId="77777777" w:rsidR="002E5525" w:rsidRDefault="002E5525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Narrow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742C5" w14:textId="77777777" w:rsidR="002E5525" w:rsidRDefault="002E5525" w:rsidP="00334921">
      <w:pPr>
        <w:spacing w:after="0" w:line="240" w:lineRule="auto"/>
      </w:pPr>
      <w:r>
        <w:separator/>
      </w:r>
    </w:p>
  </w:footnote>
  <w:footnote w:type="continuationSeparator" w:id="0">
    <w:p w14:paraId="3BE3F461" w14:textId="77777777" w:rsidR="002E5525" w:rsidRDefault="002E5525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C2359" w14:textId="6027D091" w:rsidR="00C24EB9" w:rsidRDefault="00C24EB9" w:rsidP="00922E51">
    <w:pPr>
      <w:pStyle w:val="Header"/>
      <w:tabs>
        <w:tab w:val="clear" w:pos="9072"/>
        <w:tab w:val="right" w:pos="9923"/>
      </w:tabs>
      <w:ind w:right="-853" w:firstLine="0"/>
      <w:rPr>
        <w:b/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EA68329E"/>
    <w:name w:val="WW8Num2"/>
    <w:lvl w:ilvl="0">
      <w:start w:val="1"/>
      <w:numFmt w:val="decimal"/>
      <w:lvlText w:val="%1."/>
      <w:lvlJc w:val="left"/>
      <w:pPr>
        <w:tabs>
          <w:tab w:val="num" w:pos="-567"/>
        </w:tabs>
        <w:ind w:left="-207" w:hanging="360"/>
      </w:pPr>
    </w:lvl>
    <w:lvl w:ilvl="1">
      <w:start w:val="1"/>
      <w:numFmt w:val="decimal"/>
      <w:isLgl/>
      <w:lvlText w:val="%2."/>
      <w:lvlJc w:val="left"/>
      <w:pPr>
        <w:ind w:left="1117" w:hanging="360"/>
      </w:pPr>
      <w:rPr>
        <w:rFonts w:ascii="Arial Narrow" w:eastAsia="Times New Roman" w:hAnsi="Arial Narrow"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18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7" w:hanging="180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B4A5B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 Narrow" w:hAnsi="Arial Narrow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ascii="Arial Narrow" w:hAnsi="Arial Narrow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 Narrow" w:hAnsi="Arial Narrow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ascii="Arial Narrow" w:hAnsi="Arial Narrow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ascii="Arial Narrow" w:hAnsi="Arial Narrow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ascii="Arial Narrow" w:hAnsi="Arial Narrow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ascii="Arial Narrow" w:hAnsi="Arial Narrow" w:cs="Arial" w:hint="default"/>
        <w:sz w:val="24"/>
      </w:rPr>
    </w:lvl>
  </w:abstractNum>
  <w:abstractNum w:abstractNumId="2" w15:restartNumberingAfterBreak="0">
    <w:nsid w:val="02912B9D"/>
    <w:multiLevelType w:val="hybridMultilevel"/>
    <w:tmpl w:val="A810E792"/>
    <w:lvl w:ilvl="0" w:tplc="CC28B3F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3660E88"/>
    <w:multiLevelType w:val="hybridMultilevel"/>
    <w:tmpl w:val="BB3EF0C0"/>
    <w:lvl w:ilvl="0" w:tplc="98A6B15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A62CB"/>
    <w:multiLevelType w:val="hybridMultilevel"/>
    <w:tmpl w:val="6DFE122A"/>
    <w:lvl w:ilvl="0" w:tplc="CDD64820">
      <w:start w:val="5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058603B3"/>
    <w:multiLevelType w:val="multilevel"/>
    <w:tmpl w:val="21F662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6" w15:restartNumberingAfterBreak="0">
    <w:nsid w:val="0D5A77A5"/>
    <w:multiLevelType w:val="multilevel"/>
    <w:tmpl w:val="30F44E7E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17" w:hanging="360"/>
      </w:pPr>
      <w:rPr>
        <w:rFonts w:ascii="Arial Narrow" w:eastAsia="Times New Roman" w:hAnsi="Arial Narrow" w:cs="Times New Roman"/>
      </w:rPr>
    </w:lvl>
    <w:lvl w:ilvl="2">
      <w:start w:val="1"/>
      <w:numFmt w:val="decimal"/>
      <w:isLgl/>
      <w:lvlText w:val="%1.%2.%3."/>
      <w:lvlJc w:val="left"/>
      <w:pPr>
        <w:ind w:left="18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7" w:hanging="1800"/>
      </w:pPr>
      <w:rPr>
        <w:rFonts w:hint="default"/>
      </w:rPr>
    </w:lvl>
  </w:abstractNum>
  <w:abstractNum w:abstractNumId="7" w15:restartNumberingAfterBreak="0">
    <w:nsid w:val="0E9B0075"/>
    <w:multiLevelType w:val="multilevel"/>
    <w:tmpl w:val="6298DBE2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8" w15:restartNumberingAfterBreak="0">
    <w:nsid w:val="134F69E2"/>
    <w:multiLevelType w:val="multilevel"/>
    <w:tmpl w:val="C244249C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16A44C89"/>
    <w:multiLevelType w:val="hybridMultilevel"/>
    <w:tmpl w:val="C13A66F4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CCA1F6E"/>
    <w:multiLevelType w:val="hybridMultilevel"/>
    <w:tmpl w:val="1D88428C"/>
    <w:lvl w:ilvl="0" w:tplc="4EF0CD2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1380ED1"/>
    <w:multiLevelType w:val="hybridMultilevel"/>
    <w:tmpl w:val="8AEAA44A"/>
    <w:lvl w:ilvl="0" w:tplc="CC963A0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15E5359"/>
    <w:multiLevelType w:val="multilevel"/>
    <w:tmpl w:val="78967A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4865109"/>
    <w:multiLevelType w:val="multilevel"/>
    <w:tmpl w:val="405A39B2"/>
    <w:lvl w:ilvl="0">
      <w:start w:val="1"/>
      <w:numFmt w:val="decimal"/>
      <w:pStyle w:val="Index1"/>
      <w:suff w:val="nothing"/>
      <w:lvlText w:val="REQ.%1."/>
      <w:lvlJc w:val="left"/>
      <w:pPr>
        <w:ind w:left="992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4" w15:restartNumberingAfterBreak="0">
    <w:nsid w:val="293B7824"/>
    <w:multiLevelType w:val="hybridMultilevel"/>
    <w:tmpl w:val="44FCFACE"/>
    <w:lvl w:ilvl="0" w:tplc="43B25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83A64"/>
    <w:multiLevelType w:val="multilevel"/>
    <w:tmpl w:val="A8DA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CA3FB0"/>
    <w:multiLevelType w:val="multilevel"/>
    <w:tmpl w:val="E708B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7" w15:restartNumberingAfterBreak="0">
    <w:nsid w:val="2C8F36E4"/>
    <w:multiLevelType w:val="hybridMultilevel"/>
    <w:tmpl w:val="CA76CD5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D1F284C"/>
    <w:multiLevelType w:val="hybridMultilevel"/>
    <w:tmpl w:val="7EA28E5E"/>
    <w:lvl w:ilvl="0" w:tplc="419C5EBA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2DB93C10"/>
    <w:multiLevelType w:val="hybridMultilevel"/>
    <w:tmpl w:val="61BCF2EC"/>
    <w:lvl w:ilvl="0" w:tplc="0E148E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F0914"/>
    <w:multiLevelType w:val="hybridMultilevel"/>
    <w:tmpl w:val="ED349FCE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3B1F45C5"/>
    <w:multiLevelType w:val="hybridMultilevel"/>
    <w:tmpl w:val="A7C0E61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3D966BFC"/>
    <w:multiLevelType w:val="hybridMultilevel"/>
    <w:tmpl w:val="8FD8C0CA"/>
    <w:lvl w:ilvl="0" w:tplc="B11E3D2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42447557"/>
    <w:multiLevelType w:val="multilevel"/>
    <w:tmpl w:val="A0381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4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45A6956"/>
    <w:multiLevelType w:val="hybridMultilevel"/>
    <w:tmpl w:val="E9224AA4"/>
    <w:lvl w:ilvl="0" w:tplc="E72E5F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41A08"/>
    <w:multiLevelType w:val="hybridMultilevel"/>
    <w:tmpl w:val="DF80CABE"/>
    <w:lvl w:ilvl="0" w:tplc="930A5144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 w:val="0"/>
        <w:sz w:val="24"/>
        <w:szCs w:val="24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4E7E6E29"/>
    <w:multiLevelType w:val="multilevel"/>
    <w:tmpl w:val="551EB3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2" w:hanging="1800"/>
      </w:pPr>
      <w:rPr>
        <w:rFonts w:hint="default"/>
      </w:rPr>
    </w:lvl>
  </w:abstractNum>
  <w:abstractNum w:abstractNumId="28" w15:restartNumberingAfterBreak="0">
    <w:nsid w:val="52B36B65"/>
    <w:multiLevelType w:val="hybridMultilevel"/>
    <w:tmpl w:val="70FC01E4"/>
    <w:lvl w:ilvl="0" w:tplc="5BE26FC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587B36E2"/>
    <w:multiLevelType w:val="multilevel"/>
    <w:tmpl w:val="7298CB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0" w15:restartNumberingAfterBreak="0">
    <w:nsid w:val="597C2B56"/>
    <w:multiLevelType w:val="hybridMultilevel"/>
    <w:tmpl w:val="F1A277F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 w15:restartNumberingAfterBreak="0">
    <w:nsid w:val="5D206B2C"/>
    <w:multiLevelType w:val="multilevel"/>
    <w:tmpl w:val="89C4A272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5DFB267C"/>
    <w:multiLevelType w:val="multilevel"/>
    <w:tmpl w:val="3D8234A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3" w15:restartNumberingAfterBreak="0">
    <w:nsid w:val="603A5277"/>
    <w:multiLevelType w:val="hybridMultilevel"/>
    <w:tmpl w:val="BD3C2672"/>
    <w:lvl w:ilvl="0" w:tplc="9DAE9D86">
      <w:start w:val="9"/>
      <w:numFmt w:val="bullet"/>
      <w:lvlText w:val="-"/>
      <w:lvlJc w:val="left"/>
      <w:pPr>
        <w:ind w:left="1436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34" w15:restartNumberingAfterBreak="0">
    <w:nsid w:val="606B449E"/>
    <w:multiLevelType w:val="hybridMultilevel"/>
    <w:tmpl w:val="572A6D9C"/>
    <w:lvl w:ilvl="0" w:tplc="46B88F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BE2E6B"/>
    <w:multiLevelType w:val="hybridMultilevel"/>
    <w:tmpl w:val="7D6627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D46762"/>
    <w:multiLevelType w:val="hybridMultilevel"/>
    <w:tmpl w:val="A948B7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D3EFB"/>
    <w:multiLevelType w:val="hybridMultilevel"/>
    <w:tmpl w:val="28CA29A0"/>
    <w:lvl w:ilvl="0" w:tplc="09685158">
      <w:start w:val="3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Times New Roman" w:hint="default"/>
      </w:rPr>
    </w:lvl>
    <w:lvl w:ilvl="1" w:tplc="0402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8" w15:restartNumberingAfterBreak="0">
    <w:nsid w:val="6BAF61E1"/>
    <w:multiLevelType w:val="multilevel"/>
    <w:tmpl w:val="24B820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39" w15:restartNumberingAfterBreak="0">
    <w:nsid w:val="6F420646"/>
    <w:multiLevelType w:val="hybridMultilevel"/>
    <w:tmpl w:val="B80C3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52334"/>
    <w:multiLevelType w:val="hybridMultilevel"/>
    <w:tmpl w:val="F0D0E356"/>
    <w:lvl w:ilvl="0" w:tplc="DC96F9D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1" w15:restartNumberingAfterBreak="0">
    <w:nsid w:val="7A542B41"/>
    <w:multiLevelType w:val="hybridMultilevel"/>
    <w:tmpl w:val="6F4073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34188"/>
    <w:multiLevelType w:val="hybridMultilevel"/>
    <w:tmpl w:val="620E2C32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3" w15:restartNumberingAfterBreak="0">
    <w:nsid w:val="7FC455C6"/>
    <w:multiLevelType w:val="multilevel"/>
    <w:tmpl w:val="CB6EF940"/>
    <w:lvl w:ilvl="0">
      <w:start w:val="1"/>
      <w:numFmt w:val="decimal"/>
      <w:pStyle w:val="Heading3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5" w:hanging="1800"/>
      </w:pPr>
      <w:rPr>
        <w:rFonts w:hint="default"/>
      </w:rPr>
    </w:lvl>
  </w:abstractNum>
  <w:num w:numId="1" w16cid:durableId="1530676263">
    <w:abstractNumId w:val="27"/>
  </w:num>
  <w:num w:numId="2" w16cid:durableId="1053819451">
    <w:abstractNumId w:val="24"/>
  </w:num>
  <w:num w:numId="3" w16cid:durableId="852914477">
    <w:abstractNumId w:val="43"/>
  </w:num>
  <w:num w:numId="4" w16cid:durableId="766852023">
    <w:abstractNumId w:val="10"/>
  </w:num>
  <w:num w:numId="5" w16cid:durableId="401029445">
    <w:abstractNumId w:val="39"/>
  </w:num>
  <w:num w:numId="6" w16cid:durableId="1950820599">
    <w:abstractNumId w:val="41"/>
  </w:num>
  <w:num w:numId="7" w16cid:durableId="209924312">
    <w:abstractNumId w:val="9"/>
  </w:num>
  <w:num w:numId="8" w16cid:durableId="35325909">
    <w:abstractNumId w:val="33"/>
  </w:num>
  <w:num w:numId="9" w16cid:durableId="140270437">
    <w:abstractNumId w:val="17"/>
  </w:num>
  <w:num w:numId="10" w16cid:durableId="1316490153">
    <w:abstractNumId w:val="36"/>
  </w:num>
  <w:num w:numId="11" w16cid:durableId="1016887856">
    <w:abstractNumId w:val="14"/>
  </w:num>
  <w:num w:numId="12" w16cid:durableId="267857344">
    <w:abstractNumId w:val="3"/>
  </w:num>
  <w:num w:numId="13" w16cid:durableId="228349947">
    <w:abstractNumId w:val="18"/>
  </w:num>
  <w:num w:numId="14" w16cid:durableId="486361850">
    <w:abstractNumId w:val="30"/>
  </w:num>
  <w:num w:numId="15" w16cid:durableId="784933213">
    <w:abstractNumId w:val="19"/>
  </w:num>
  <w:num w:numId="16" w16cid:durableId="186526555">
    <w:abstractNumId w:val="32"/>
  </w:num>
  <w:num w:numId="17" w16cid:durableId="1139109069">
    <w:abstractNumId w:val="8"/>
  </w:num>
  <w:num w:numId="18" w16cid:durableId="803236995">
    <w:abstractNumId w:val="34"/>
  </w:num>
  <w:num w:numId="19" w16cid:durableId="1876648948">
    <w:abstractNumId w:val="37"/>
  </w:num>
  <w:num w:numId="20" w16cid:durableId="1582762320">
    <w:abstractNumId w:val="35"/>
  </w:num>
  <w:num w:numId="21" w16cid:durableId="186606195">
    <w:abstractNumId w:val="20"/>
  </w:num>
  <w:num w:numId="22" w16cid:durableId="427580526">
    <w:abstractNumId w:val="4"/>
  </w:num>
  <w:num w:numId="23" w16cid:durableId="528571218">
    <w:abstractNumId w:val="26"/>
  </w:num>
  <w:num w:numId="24" w16cid:durableId="1682316569">
    <w:abstractNumId w:val="42"/>
  </w:num>
  <w:num w:numId="25" w16cid:durableId="1048795052">
    <w:abstractNumId w:val="21"/>
  </w:num>
  <w:num w:numId="26" w16cid:durableId="1473057552">
    <w:abstractNumId w:val="25"/>
  </w:num>
  <w:num w:numId="27" w16cid:durableId="1624341344">
    <w:abstractNumId w:val="40"/>
  </w:num>
  <w:num w:numId="28" w16cid:durableId="375542561">
    <w:abstractNumId w:val="11"/>
  </w:num>
  <w:num w:numId="29" w16cid:durableId="476728515">
    <w:abstractNumId w:val="1"/>
  </w:num>
  <w:num w:numId="30" w16cid:durableId="650448486">
    <w:abstractNumId w:val="28"/>
  </w:num>
  <w:num w:numId="31" w16cid:durableId="539364991">
    <w:abstractNumId w:val="5"/>
  </w:num>
  <w:num w:numId="32" w16cid:durableId="1739357861">
    <w:abstractNumId w:val="22"/>
  </w:num>
  <w:num w:numId="33" w16cid:durableId="1751998347">
    <w:abstractNumId w:val="12"/>
  </w:num>
  <w:num w:numId="34" w16cid:durableId="1469320600">
    <w:abstractNumId w:val="23"/>
  </w:num>
  <w:num w:numId="35" w16cid:durableId="186413913">
    <w:abstractNumId w:val="38"/>
  </w:num>
  <w:num w:numId="36" w16cid:durableId="1894265160">
    <w:abstractNumId w:val="16"/>
  </w:num>
  <w:num w:numId="37" w16cid:durableId="179511955">
    <w:abstractNumId w:val="7"/>
  </w:num>
  <w:num w:numId="38" w16cid:durableId="13046057">
    <w:abstractNumId w:val="31"/>
  </w:num>
  <w:num w:numId="39" w16cid:durableId="540288385">
    <w:abstractNumId w:val="6"/>
  </w:num>
  <w:num w:numId="40" w16cid:durableId="1719355588">
    <w:abstractNumId w:val="2"/>
  </w:num>
  <w:num w:numId="41" w16cid:durableId="1462260232">
    <w:abstractNumId w:val="0"/>
  </w:num>
  <w:num w:numId="42" w16cid:durableId="629169272">
    <w:abstractNumId w:val="15"/>
  </w:num>
  <w:num w:numId="43" w16cid:durableId="1073354938">
    <w:abstractNumId w:val="29"/>
  </w:num>
  <w:num w:numId="44" w16cid:durableId="1038239458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2347"/>
    <w:rsid w:val="000029F3"/>
    <w:rsid w:val="00003BAF"/>
    <w:rsid w:val="00003FB6"/>
    <w:rsid w:val="00007273"/>
    <w:rsid w:val="000125FA"/>
    <w:rsid w:val="00015782"/>
    <w:rsid w:val="000207DC"/>
    <w:rsid w:val="00022185"/>
    <w:rsid w:val="00022C63"/>
    <w:rsid w:val="000248FB"/>
    <w:rsid w:val="00026922"/>
    <w:rsid w:val="00026E09"/>
    <w:rsid w:val="00027344"/>
    <w:rsid w:val="000277B1"/>
    <w:rsid w:val="00031840"/>
    <w:rsid w:val="00031AFD"/>
    <w:rsid w:val="00031EB6"/>
    <w:rsid w:val="0003297D"/>
    <w:rsid w:val="00033CAA"/>
    <w:rsid w:val="00033F48"/>
    <w:rsid w:val="0003617D"/>
    <w:rsid w:val="00036BF9"/>
    <w:rsid w:val="00036F11"/>
    <w:rsid w:val="00037988"/>
    <w:rsid w:val="00041B44"/>
    <w:rsid w:val="000443E9"/>
    <w:rsid w:val="00047C90"/>
    <w:rsid w:val="000503C9"/>
    <w:rsid w:val="00053336"/>
    <w:rsid w:val="00054A8B"/>
    <w:rsid w:val="00055DB4"/>
    <w:rsid w:val="00056CBB"/>
    <w:rsid w:val="000609E1"/>
    <w:rsid w:val="00061419"/>
    <w:rsid w:val="00066EEA"/>
    <w:rsid w:val="00067F51"/>
    <w:rsid w:val="000713E9"/>
    <w:rsid w:val="000734ED"/>
    <w:rsid w:val="00073DDD"/>
    <w:rsid w:val="00073F98"/>
    <w:rsid w:val="000756DD"/>
    <w:rsid w:val="00076065"/>
    <w:rsid w:val="00080577"/>
    <w:rsid w:val="00083ECA"/>
    <w:rsid w:val="00085857"/>
    <w:rsid w:val="00086CDA"/>
    <w:rsid w:val="00090FD0"/>
    <w:rsid w:val="000921C8"/>
    <w:rsid w:val="000922E5"/>
    <w:rsid w:val="000A30CF"/>
    <w:rsid w:val="000A5FF2"/>
    <w:rsid w:val="000B096C"/>
    <w:rsid w:val="000B23DE"/>
    <w:rsid w:val="000B2B87"/>
    <w:rsid w:val="000B4A01"/>
    <w:rsid w:val="000B60E2"/>
    <w:rsid w:val="000B6A9E"/>
    <w:rsid w:val="000C37B9"/>
    <w:rsid w:val="000C449F"/>
    <w:rsid w:val="000C7D84"/>
    <w:rsid w:val="000D29B6"/>
    <w:rsid w:val="000D2F45"/>
    <w:rsid w:val="000D3F95"/>
    <w:rsid w:val="000D5DC2"/>
    <w:rsid w:val="000D6D2A"/>
    <w:rsid w:val="000E10B8"/>
    <w:rsid w:val="000E1204"/>
    <w:rsid w:val="000E2624"/>
    <w:rsid w:val="000E5086"/>
    <w:rsid w:val="000E5229"/>
    <w:rsid w:val="000E63C9"/>
    <w:rsid w:val="000E6F95"/>
    <w:rsid w:val="000E745F"/>
    <w:rsid w:val="000F0401"/>
    <w:rsid w:val="000F060C"/>
    <w:rsid w:val="000F2B87"/>
    <w:rsid w:val="000F4FD4"/>
    <w:rsid w:val="000F60C6"/>
    <w:rsid w:val="00100CC7"/>
    <w:rsid w:val="00102FBE"/>
    <w:rsid w:val="001030DE"/>
    <w:rsid w:val="001061C4"/>
    <w:rsid w:val="001065C0"/>
    <w:rsid w:val="001120F5"/>
    <w:rsid w:val="001126A8"/>
    <w:rsid w:val="001145FF"/>
    <w:rsid w:val="00114A12"/>
    <w:rsid w:val="001166A6"/>
    <w:rsid w:val="0011787B"/>
    <w:rsid w:val="00121C33"/>
    <w:rsid w:val="00125D56"/>
    <w:rsid w:val="00131871"/>
    <w:rsid w:val="001327E9"/>
    <w:rsid w:val="00136DA3"/>
    <w:rsid w:val="00136E1B"/>
    <w:rsid w:val="00137A22"/>
    <w:rsid w:val="00141049"/>
    <w:rsid w:val="001411C3"/>
    <w:rsid w:val="00141652"/>
    <w:rsid w:val="00143C80"/>
    <w:rsid w:val="00147379"/>
    <w:rsid w:val="0014749D"/>
    <w:rsid w:val="001479DC"/>
    <w:rsid w:val="00147AD8"/>
    <w:rsid w:val="00153A22"/>
    <w:rsid w:val="00153CA4"/>
    <w:rsid w:val="001556A6"/>
    <w:rsid w:val="001562F0"/>
    <w:rsid w:val="001567B1"/>
    <w:rsid w:val="00157D5F"/>
    <w:rsid w:val="001642F4"/>
    <w:rsid w:val="0017027C"/>
    <w:rsid w:val="00174638"/>
    <w:rsid w:val="0017734D"/>
    <w:rsid w:val="00180789"/>
    <w:rsid w:val="00180A77"/>
    <w:rsid w:val="00187758"/>
    <w:rsid w:val="001925FA"/>
    <w:rsid w:val="0019274F"/>
    <w:rsid w:val="0019388D"/>
    <w:rsid w:val="00193A10"/>
    <w:rsid w:val="00194817"/>
    <w:rsid w:val="00196D36"/>
    <w:rsid w:val="001A1434"/>
    <w:rsid w:val="001A1C29"/>
    <w:rsid w:val="001A61ED"/>
    <w:rsid w:val="001A7336"/>
    <w:rsid w:val="001A74D3"/>
    <w:rsid w:val="001A79F1"/>
    <w:rsid w:val="001B09F4"/>
    <w:rsid w:val="001B2081"/>
    <w:rsid w:val="001B264A"/>
    <w:rsid w:val="001B2C53"/>
    <w:rsid w:val="001C07D0"/>
    <w:rsid w:val="001C0D23"/>
    <w:rsid w:val="001C1A5E"/>
    <w:rsid w:val="001C1C70"/>
    <w:rsid w:val="001C4419"/>
    <w:rsid w:val="001C46E7"/>
    <w:rsid w:val="001C489E"/>
    <w:rsid w:val="001C4943"/>
    <w:rsid w:val="001C4C3C"/>
    <w:rsid w:val="001C5E89"/>
    <w:rsid w:val="001D27A9"/>
    <w:rsid w:val="001D2B55"/>
    <w:rsid w:val="001D383B"/>
    <w:rsid w:val="001D5399"/>
    <w:rsid w:val="001D6107"/>
    <w:rsid w:val="001D6D28"/>
    <w:rsid w:val="001E0B37"/>
    <w:rsid w:val="001E2318"/>
    <w:rsid w:val="001E66E6"/>
    <w:rsid w:val="001E7C80"/>
    <w:rsid w:val="001F0DED"/>
    <w:rsid w:val="001F61C4"/>
    <w:rsid w:val="001F790A"/>
    <w:rsid w:val="002028BA"/>
    <w:rsid w:val="00204C0B"/>
    <w:rsid w:val="00210707"/>
    <w:rsid w:val="002136E5"/>
    <w:rsid w:val="0021399D"/>
    <w:rsid w:val="002213A9"/>
    <w:rsid w:val="00222A58"/>
    <w:rsid w:val="0022388D"/>
    <w:rsid w:val="002310C1"/>
    <w:rsid w:val="00233816"/>
    <w:rsid w:val="00233824"/>
    <w:rsid w:val="0023562C"/>
    <w:rsid w:val="002370DF"/>
    <w:rsid w:val="002421AF"/>
    <w:rsid w:val="002431BE"/>
    <w:rsid w:val="00244B2F"/>
    <w:rsid w:val="002544FB"/>
    <w:rsid w:val="002552C2"/>
    <w:rsid w:val="002564CA"/>
    <w:rsid w:val="0026052D"/>
    <w:rsid w:val="00260532"/>
    <w:rsid w:val="00262892"/>
    <w:rsid w:val="002632FB"/>
    <w:rsid w:val="002643A0"/>
    <w:rsid w:val="00265999"/>
    <w:rsid w:val="0027203B"/>
    <w:rsid w:val="00273350"/>
    <w:rsid w:val="00274A65"/>
    <w:rsid w:val="002751A5"/>
    <w:rsid w:val="002813C4"/>
    <w:rsid w:val="002813E9"/>
    <w:rsid w:val="00283AA7"/>
    <w:rsid w:val="00283D16"/>
    <w:rsid w:val="0028422E"/>
    <w:rsid w:val="00291332"/>
    <w:rsid w:val="00291666"/>
    <w:rsid w:val="00292563"/>
    <w:rsid w:val="002951BC"/>
    <w:rsid w:val="00295FB6"/>
    <w:rsid w:val="002A1041"/>
    <w:rsid w:val="002A56E7"/>
    <w:rsid w:val="002A583B"/>
    <w:rsid w:val="002B0988"/>
    <w:rsid w:val="002B0DA3"/>
    <w:rsid w:val="002B143D"/>
    <w:rsid w:val="002B1DE7"/>
    <w:rsid w:val="002B6B76"/>
    <w:rsid w:val="002B7410"/>
    <w:rsid w:val="002C0210"/>
    <w:rsid w:val="002C0297"/>
    <w:rsid w:val="002C245D"/>
    <w:rsid w:val="002C2838"/>
    <w:rsid w:val="002C29F7"/>
    <w:rsid w:val="002C3386"/>
    <w:rsid w:val="002C4CC4"/>
    <w:rsid w:val="002D0A31"/>
    <w:rsid w:val="002D3395"/>
    <w:rsid w:val="002D4B36"/>
    <w:rsid w:val="002D5522"/>
    <w:rsid w:val="002D5E59"/>
    <w:rsid w:val="002E21AD"/>
    <w:rsid w:val="002E3C3A"/>
    <w:rsid w:val="002E40F4"/>
    <w:rsid w:val="002E5525"/>
    <w:rsid w:val="002E5D44"/>
    <w:rsid w:val="002E6DB7"/>
    <w:rsid w:val="002F17FC"/>
    <w:rsid w:val="002F365F"/>
    <w:rsid w:val="002F4437"/>
    <w:rsid w:val="002F70CB"/>
    <w:rsid w:val="00301C13"/>
    <w:rsid w:val="0030419E"/>
    <w:rsid w:val="00304C61"/>
    <w:rsid w:val="003105EE"/>
    <w:rsid w:val="003127CF"/>
    <w:rsid w:val="00313425"/>
    <w:rsid w:val="00316850"/>
    <w:rsid w:val="0031795F"/>
    <w:rsid w:val="0032397D"/>
    <w:rsid w:val="003258DE"/>
    <w:rsid w:val="003264A5"/>
    <w:rsid w:val="0032676C"/>
    <w:rsid w:val="00327032"/>
    <w:rsid w:val="00332632"/>
    <w:rsid w:val="003331B9"/>
    <w:rsid w:val="00334921"/>
    <w:rsid w:val="00334C67"/>
    <w:rsid w:val="00335A9D"/>
    <w:rsid w:val="00335D8A"/>
    <w:rsid w:val="00336F84"/>
    <w:rsid w:val="0034135D"/>
    <w:rsid w:val="003450EE"/>
    <w:rsid w:val="00345DB2"/>
    <w:rsid w:val="00346497"/>
    <w:rsid w:val="00350ABC"/>
    <w:rsid w:val="00354118"/>
    <w:rsid w:val="003541BB"/>
    <w:rsid w:val="0035456E"/>
    <w:rsid w:val="00354DF2"/>
    <w:rsid w:val="0035572D"/>
    <w:rsid w:val="003622CB"/>
    <w:rsid w:val="00364BF1"/>
    <w:rsid w:val="003660FA"/>
    <w:rsid w:val="00367257"/>
    <w:rsid w:val="00371728"/>
    <w:rsid w:val="00371A04"/>
    <w:rsid w:val="003735C3"/>
    <w:rsid w:val="00382D9D"/>
    <w:rsid w:val="003839F7"/>
    <w:rsid w:val="00384681"/>
    <w:rsid w:val="00385207"/>
    <w:rsid w:val="00385660"/>
    <w:rsid w:val="003859B2"/>
    <w:rsid w:val="00385BA4"/>
    <w:rsid w:val="003903C1"/>
    <w:rsid w:val="00391382"/>
    <w:rsid w:val="00392A4F"/>
    <w:rsid w:val="00393E2E"/>
    <w:rsid w:val="00395376"/>
    <w:rsid w:val="0039540A"/>
    <w:rsid w:val="003957FE"/>
    <w:rsid w:val="003A0515"/>
    <w:rsid w:val="003A439C"/>
    <w:rsid w:val="003B3163"/>
    <w:rsid w:val="003B4613"/>
    <w:rsid w:val="003B5993"/>
    <w:rsid w:val="003C0628"/>
    <w:rsid w:val="003C1A3B"/>
    <w:rsid w:val="003C7B71"/>
    <w:rsid w:val="003C7EAD"/>
    <w:rsid w:val="003D03DA"/>
    <w:rsid w:val="003D0D7E"/>
    <w:rsid w:val="003D4FA3"/>
    <w:rsid w:val="003D7679"/>
    <w:rsid w:val="003D7B37"/>
    <w:rsid w:val="003E1807"/>
    <w:rsid w:val="003E4122"/>
    <w:rsid w:val="003E5485"/>
    <w:rsid w:val="003E5803"/>
    <w:rsid w:val="003E6F7A"/>
    <w:rsid w:val="003F0738"/>
    <w:rsid w:val="003F2274"/>
    <w:rsid w:val="003F2307"/>
    <w:rsid w:val="003F3133"/>
    <w:rsid w:val="003F5ACA"/>
    <w:rsid w:val="003F7F13"/>
    <w:rsid w:val="0040075A"/>
    <w:rsid w:val="004020C3"/>
    <w:rsid w:val="00404C7E"/>
    <w:rsid w:val="00407657"/>
    <w:rsid w:val="004078D9"/>
    <w:rsid w:val="004107E0"/>
    <w:rsid w:val="00411CA7"/>
    <w:rsid w:val="00411D36"/>
    <w:rsid w:val="00413C14"/>
    <w:rsid w:val="004158E7"/>
    <w:rsid w:val="00417DB7"/>
    <w:rsid w:val="00425F13"/>
    <w:rsid w:val="00434C9B"/>
    <w:rsid w:val="00435F4F"/>
    <w:rsid w:val="00440D55"/>
    <w:rsid w:val="00442316"/>
    <w:rsid w:val="00443DB3"/>
    <w:rsid w:val="00445193"/>
    <w:rsid w:val="00445280"/>
    <w:rsid w:val="00446183"/>
    <w:rsid w:val="0045090C"/>
    <w:rsid w:val="00453961"/>
    <w:rsid w:val="004543AD"/>
    <w:rsid w:val="00454584"/>
    <w:rsid w:val="0045725B"/>
    <w:rsid w:val="00460C62"/>
    <w:rsid w:val="00463ACD"/>
    <w:rsid w:val="00464158"/>
    <w:rsid w:val="00466CDF"/>
    <w:rsid w:val="00467A5F"/>
    <w:rsid w:val="00467E9C"/>
    <w:rsid w:val="0048208E"/>
    <w:rsid w:val="004825EF"/>
    <w:rsid w:val="00483A8E"/>
    <w:rsid w:val="00484264"/>
    <w:rsid w:val="00486D79"/>
    <w:rsid w:val="00490C00"/>
    <w:rsid w:val="00491E4A"/>
    <w:rsid w:val="00493187"/>
    <w:rsid w:val="0049485C"/>
    <w:rsid w:val="004963A5"/>
    <w:rsid w:val="004970EC"/>
    <w:rsid w:val="004A3B5F"/>
    <w:rsid w:val="004A4173"/>
    <w:rsid w:val="004A5ABC"/>
    <w:rsid w:val="004A7759"/>
    <w:rsid w:val="004B530A"/>
    <w:rsid w:val="004B6500"/>
    <w:rsid w:val="004C0A1D"/>
    <w:rsid w:val="004C38B3"/>
    <w:rsid w:val="004C66D7"/>
    <w:rsid w:val="004C7341"/>
    <w:rsid w:val="004D09AC"/>
    <w:rsid w:val="004D1715"/>
    <w:rsid w:val="004D2EF1"/>
    <w:rsid w:val="004D54E1"/>
    <w:rsid w:val="004D66A4"/>
    <w:rsid w:val="004D723A"/>
    <w:rsid w:val="004E0757"/>
    <w:rsid w:val="004E3332"/>
    <w:rsid w:val="004F0C5E"/>
    <w:rsid w:val="004F1FA5"/>
    <w:rsid w:val="004F264B"/>
    <w:rsid w:val="004F462C"/>
    <w:rsid w:val="005004C4"/>
    <w:rsid w:val="00500DF5"/>
    <w:rsid w:val="00502AE6"/>
    <w:rsid w:val="005040CA"/>
    <w:rsid w:val="005114F7"/>
    <w:rsid w:val="005129FA"/>
    <w:rsid w:val="00516511"/>
    <w:rsid w:val="005167FE"/>
    <w:rsid w:val="00520E79"/>
    <w:rsid w:val="005217FF"/>
    <w:rsid w:val="0052214F"/>
    <w:rsid w:val="00522992"/>
    <w:rsid w:val="00525C7B"/>
    <w:rsid w:val="00525CFC"/>
    <w:rsid w:val="005279E9"/>
    <w:rsid w:val="00531974"/>
    <w:rsid w:val="00534AEB"/>
    <w:rsid w:val="005378B9"/>
    <w:rsid w:val="005442FC"/>
    <w:rsid w:val="00544967"/>
    <w:rsid w:val="0054530F"/>
    <w:rsid w:val="00546412"/>
    <w:rsid w:val="005467EB"/>
    <w:rsid w:val="00551E63"/>
    <w:rsid w:val="00552F7F"/>
    <w:rsid w:val="00554BAF"/>
    <w:rsid w:val="00555103"/>
    <w:rsid w:val="00555378"/>
    <w:rsid w:val="00555967"/>
    <w:rsid w:val="00556A93"/>
    <w:rsid w:val="00563A9A"/>
    <w:rsid w:val="00564B68"/>
    <w:rsid w:val="005654FC"/>
    <w:rsid w:val="00565B5F"/>
    <w:rsid w:val="00570937"/>
    <w:rsid w:val="00571C29"/>
    <w:rsid w:val="005739CA"/>
    <w:rsid w:val="0057608C"/>
    <w:rsid w:val="005773F9"/>
    <w:rsid w:val="005807E8"/>
    <w:rsid w:val="0058410D"/>
    <w:rsid w:val="005847D5"/>
    <w:rsid w:val="00585D88"/>
    <w:rsid w:val="005860F9"/>
    <w:rsid w:val="005925F3"/>
    <w:rsid w:val="00593EE0"/>
    <w:rsid w:val="005944CF"/>
    <w:rsid w:val="005A095F"/>
    <w:rsid w:val="005A15A1"/>
    <w:rsid w:val="005A356D"/>
    <w:rsid w:val="005A3883"/>
    <w:rsid w:val="005B1824"/>
    <w:rsid w:val="005B2B9C"/>
    <w:rsid w:val="005C1FC2"/>
    <w:rsid w:val="005C2F25"/>
    <w:rsid w:val="005C3BE7"/>
    <w:rsid w:val="005C4EF6"/>
    <w:rsid w:val="005C6F48"/>
    <w:rsid w:val="005D13CB"/>
    <w:rsid w:val="005E084A"/>
    <w:rsid w:val="005E1F38"/>
    <w:rsid w:val="005E5BBB"/>
    <w:rsid w:val="005E6C07"/>
    <w:rsid w:val="005F0108"/>
    <w:rsid w:val="005F01DE"/>
    <w:rsid w:val="005F04DA"/>
    <w:rsid w:val="005F10B5"/>
    <w:rsid w:val="005F2442"/>
    <w:rsid w:val="005F2FCE"/>
    <w:rsid w:val="005F380B"/>
    <w:rsid w:val="005F4DEB"/>
    <w:rsid w:val="005F5581"/>
    <w:rsid w:val="005F70F4"/>
    <w:rsid w:val="0060305B"/>
    <w:rsid w:val="00603866"/>
    <w:rsid w:val="0060551D"/>
    <w:rsid w:val="00605910"/>
    <w:rsid w:val="00606819"/>
    <w:rsid w:val="0061141E"/>
    <w:rsid w:val="00612B77"/>
    <w:rsid w:val="00613E2D"/>
    <w:rsid w:val="006144AE"/>
    <w:rsid w:val="0062033A"/>
    <w:rsid w:val="0062034E"/>
    <w:rsid w:val="00623052"/>
    <w:rsid w:val="00624CA5"/>
    <w:rsid w:val="00625076"/>
    <w:rsid w:val="0062749D"/>
    <w:rsid w:val="006278F1"/>
    <w:rsid w:val="006279A0"/>
    <w:rsid w:val="006301ED"/>
    <w:rsid w:val="006305B7"/>
    <w:rsid w:val="00631BC5"/>
    <w:rsid w:val="0063275C"/>
    <w:rsid w:val="00633D3D"/>
    <w:rsid w:val="00636583"/>
    <w:rsid w:val="00640DAA"/>
    <w:rsid w:val="0064666B"/>
    <w:rsid w:val="006478E4"/>
    <w:rsid w:val="00647B03"/>
    <w:rsid w:val="0065178E"/>
    <w:rsid w:val="00652F31"/>
    <w:rsid w:val="00653321"/>
    <w:rsid w:val="006556AE"/>
    <w:rsid w:val="00655D0A"/>
    <w:rsid w:val="00656117"/>
    <w:rsid w:val="00657EAC"/>
    <w:rsid w:val="0066212F"/>
    <w:rsid w:val="006714E3"/>
    <w:rsid w:val="006741A2"/>
    <w:rsid w:val="00675333"/>
    <w:rsid w:val="00677D0E"/>
    <w:rsid w:val="00680912"/>
    <w:rsid w:val="00683CAC"/>
    <w:rsid w:val="00686569"/>
    <w:rsid w:val="00686604"/>
    <w:rsid w:val="00686B2C"/>
    <w:rsid w:val="00690395"/>
    <w:rsid w:val="00691346"/>
    <w:rsid w:val="0069343E"/>
    <w:rsid w:val="00693557"/>
    <w:rsid w:val="0069503D"/>
    <w:rsid w:val="00696BA4"/>
    <w:rsid w:val="006A43B2"/>
    <w:rsid w:val="006A4D18"/>
    <w:rsid w:val="006B027A"/>
    <w:rsid w:val="006B0AB1"/>
    <w:rsid w:val="006B1476"/>
    <w:rsid w:val="006B3297"/>
    <w:rsid w:val="006B3982"/>
    <w:rsid w:val="006B4DDF"/>
    <w:rsid w:val="006B51F3"/>
    <w:rsid w:val="006C0635"/>
    <w:rsid w:val="006C4877"/>
    <w:rsid w:val="006C4EA8"/>
    <w:rsid w:val="006C6FF2"/>
    <w:rsid w:val="006C77B3"/>
    <w:rsid w:val="006C7823"/>
    <w:rsid w:val="006D1E3E"/>
    <w:rsid w:val="006D2552"/>
    <w:rsid w:val="006D362D"/>
    <w:rsid w:val="006D5D1D"/>
    <w:rsid w:val="006D6386"/>
    <w:rsid w:val="006E7AEC"/>
    <w:rsid w:val="006F1C82"/>
    <w:rsid w:val="006F2D4A"/>
    <w:rsid w:val="006F52B9"/>
    <w:rsid w:val="006F5E91"/>
    <w:rsid w:val="006F69D8"/>
    <w:rsid w:val="006F6DFB"/>
    <w:rsid w:val="00701982"/>
    <w:rsid w:val="00702633"/>
    <w:rsid w:val="00704C37"/>
    <w:rsid w:val="0070525C"/>
    <w:rsid w:val="00710E1B"/>
    <w:rsid w:val="00713039"/>
    <w:rsid w:val="0071447E"/>
    <w:rsid w:val="007150A9"/>
    <w:rsid w:val="00715D18"/>
    <w:rsid w:val="00717519"/>
    <w:rsid w:val="00720EFF"/>
    <w:rsid w:val="00721C46"/>
    <w:rsid w:val="007225DF"/>
    <w:rsid w:val="00724B51"/>
    <w:rsid w:val="00726504"/>
    <w:rsid w:val="00727BC2"/>
    <w:rsid w:val="0073026F"/>
    <w:rsid w:val="00731249"/>
    <w:rsid w:val="00734C1B"/>
    <w:rsid w:val="00735D10"/>
    <w:rsid w:val="00736455"/>
    <w:rsid w:val="0073666E"/>
    <w:rsid w:val="0073720F"/>
    <w:rsid w:val="007408E3"/>
    <w:rsid w:val="007425E8"/>
    <w:rsid w:val="00742644"/>
    <w:rsid w:val="00742AAD"/>
    <w:rsid w:val="00743337"/>
    <w:rsid w:val="00743EE9"/>
    <w:rsid w:val="0074540C"/>
    <w:rsid w:val="007507D6"/>
    <w:rsid w:val="0075090F"/>
    <w:rsid w:val="00751AF5"/>
    <w:rsid w:val="00754696"/>
    <w:rsid w:val="0075484E"/>
    <w:rsid w:val="007549CD"/>
    <w:rsid w:val="00757DF6"/>
    <w:rsid w:val="007620D4"/>
    <w:rsid w:val="00763CFB"/>
    <w:rsid w:val="00767D87"/>
    <w:rsid w:val="007703BA"/>
    <w:rsid w:val="0077586E"/>
    <w:rsid w:val="00775AEB"/>
    <w:rsid w:val="00776B56"/>
    <w:rsid w:val="00777615"/>
    <w:rsid w:val="00781059"/>
    <w:rsid w:val="00782171"/>
    <w:rsid w:val="00784288"/>
    <w:rsid w:val="0078515A"/>
    <w:rsid w:val="007859FF"/>
    <w:rsid w:val="00785F18"/>
    <w:rsid w:val="00786D0D"/>
    <w:rsid w:val="0079166F"/>
    <w:rsid w:val="00791CEE"/>
    <w:rsid w:val="00793C7B"/>
    <w:rsid w:val="00794368"/>
    <w:rsid w:val="007958E5"/>
    <w:rsid w:val="007971E3"/>
    <w:rsid w:val="007A00A0"/>
    <w:rsid w:val="007A247E"/>
    <w:rsid w:val="007A34C2"/>
    <w:rsid w:val="007A4008"/>
    <w:rsid w:val="007A53C0"/>
    <w:rsid w:val="007B0118"/>
    <w:rsid w:val="007B0F8F"/>
    <w:rsid w:val="007B10F3"/>
    <w:rsid w:val="007B149C"/>
    <w:rsid w:val="007B1E76"/>
    <w:rsid w:val="007B2BAF"/>
    <w:rsid w:val="007B602A"/>
    <w:rsid w:val="007B6199"/>
    <w:rsid w:val="007B7D22"/>
    <w:rsid w:val="007C1B57"/>
    <w:rsid w:val="007C31DD"/>
    <w:rsid w:val="007C5AB2"/>
    <w:rsid w:val="007C71E4"/>
    <w:rsid w:val="007C78DE"/>
    <w:rsid w:val="007D0B80"/>
    <w:rsid w:val="007D1148"/>
    <w:rsid w:val="007D1B01"/>
    <w:rsid w:val="007D1EA2"/>
    <w:rsid w:val="007D2413"/>
    <w:rsid w:val="007D753D"/>
    <w:rsid w:val="007D7925"/>
    <w:rsid w:val="007E5EEE"/>
    <w:rsid w:val="007E72D0"/>
    <w:rsid w:val="007F0D15"/>
    <w:rsid w:val="007F1113"/>
    <w:rsid w:val="007F35A6"/>
    <w:rsid w:val="007F7804"/>
    <w:rsid w:val="007F7A35"/>
    <w:rsid w:val="007F7EFF"/>
    <w:rsid w:val="00802818"/>
    <w:rsid w:val="00802E36"/>
    <w:rsid w:val="00804CC0"/>
    <w:rsid w:val="00805613"/>
    <w:rsid w:val="00813124"/>
    <w:rsid w:val="00814FBC"/>
    <w:rsid w:val="008164A5"/>
    <w:rsid w:val="00826AF8"/>
    <w:rsid w:val="00834D9C"/>
    <w:rsid w:val="00844F23"/>
    <w:rsid w:val="00845408"/>
    <w:rsid w:val="0085191C"/>
    <w:rsid w:val="00855408"/>
    <w:rsid w:val="00855BB9"/>
    <w:rsid w:val="00855CBC"/>
    <w:rsid w:val="0086516F"/>
    <w:rsid w:val="00870DAE"/>
    <w:rsid w:val="008711D3"/>
    <w:rsid w:val="00873B11"/>
    <w:rsid w:val="00873EEC"/>
    <w:rsid w:val="0087636B"/>
    <w:rsid w:val="00887409"/>
    <w:rsid w:val="00892A5B"/>
    <w:rsid w:val="0089388E"/>
    <w:rsid w:val="008948F2"/>
    <w:rsid w:val="00895ECB"/>
    <w:rsid w:val="00897971"/>
    <w:rsid w:val="008A131F"/>
    <w:rsid w:val="008A4CB5"/>
    <w:rsid w:val="008A6196"/>
    <w:rsid w:val="008A687B"/>
    <w:rsid w:val="008A7939"/>
    <w:rsid w:val="008B59AF"/>
    <w:rsid w:val="008B6A8B"/>
    <w:rsid w:val="008B7871"/>
    <w:rsid w:val="008C4A58"/>
    <w:rsid w:val="008C5556"/>
    <w:rsid w:val="008C792D"/>
    <w:rsid w:val="008D0CC9"/>
    <w:rsid w:val="008D1C96"/>
    <w:rsid w:val="008D3718"/>
    <w:rsid w:val="008D3E1D"/>
    <w:rsid w:val="008D6104"/>
    <w:rsid w:val="008D72CF"/>
    <w:rsid w:val="008E27A0"/>
    <w:rsid w:val="008F1D1F"/>
    <w:rsid w:val="008F44D8"/>
    <w:rsid w:val="008F4754"/>
    <w:rsid w:val="008F616B"/>
    <w:rsid w:val="008F73EA"/>
    <w:rsid w:val="00901230"/>
    <w:rsid w:val="00902479"/>
    <w:rsid w:val="0090424A"/>
    <w:rsid w:val="00904B93"/>
    <w:rsid w:val="0090580A"/>
    <w:rsid w:val="00905EF5"/>
    <w:rsid w:val="00906B7F"/>
    <w:rsid w:val="00910D01"/>
    <w:rsid w:val="00916CEA"/>
    <w:rsid w:val="009229AA"/>
    <w:rsid w:val="00922E51"/>
    <w:rsid w:val="00926927"/>
    <w:rsid w:val="00930E4F"/>
    <w:rsid w:val="009326FD"/>
    <w:rsid w:val="00933F6A"/>
    <w:rsid w:val="00934B14"/>
    <w:rsid w:val="00936969"/>
    <w:rsid w:val="00936D50"/>
    <w:rsid w:val="00940D06"/>
    <w:rsid w:val="00941478"/>
    <w:rsid w:val="00942A2D"/>
    <w:rsid w:val="009441E0"/>
    <w:rsid w:val="009450D8"/>
    <w:rsid w:val="00945B92"/>
    <w:rsid w:val="0095051C"/>
    <w:rsid w:val="00951E9A"/>
    <w:rsid w:val="009602C9"/>
    <w:rsid w:val="00960586"/>
    <w:rsid w:val="00963260"/>
    <w:rsid w:val="00963D3B"/>
    <w:rsid w:val="00966806"/>
    <w:rsid w:val="00966B07"/>
    <w:rsid w:val="009675FE"/>
    <w:rsid w:val="00970DF6"/>
    <w:rsid w:val="009721B9"/>
    <w:rsid w:val="009737EC"/>
    <w:rsid w:val="00973E0B"/>
    <w:rsid w:val="009753D8"/>
    <w:rsid w:val="009825EF"/>
    <w:rsid w:val="00982BA4"/>
    <w:rsid w:val="009842C0"/>
    <w:rsid w:val="00984F78"/>
    <w:rsid w:val="00987611"/>
    <w:rsid w:val="0098777C"/>
    <w:rsid w:val="009905B9"/>
    <w:rsid w:val="009912A3"/>
    <w:rsid w:val="009921F0"/>
    <w:rsid w:val="00993E84"/>
    <w:rsid w:val="009959E9"/>
    <w:rsid w:val="00997F76"/>
    <w:rsid w:val="00997FA7"/>
    <w:rsid w:val="009A24DC"/>
    <w:rsid w:val="009A46CA"/>
    <w:rsid w:val="009A46D9"/>
    <w:rsid w:val="009A6250"/>
    <w:rsid w:val="009B06BE"/>
    <w:rsid w:val="009B07C9"/>
    <w:rsid w:val="009B1680"/>
    <w:rsid w:val="009C00BF"/>
    <w:rsid w:val="009C29AB"/>
    <w:rsid w:val="009C555B"/>
    <w:rsid w:val="009C7F94"/>
    <w:rsid w:val="009D03C3"/>
    <w:rsid w:val="009D1B97"/>
    <w:rsid w:val="009D2503"/>
    <w:rsid w:val="009D263E"/>
    <w:rsid w:val="009D36D5"/>
    <w:rsid w:val="009D5A1A"/>
    <w:rsid w:val="009D7554"/>
    <w:rsid w:val="009D76ED"/>
    <w:rsid w:val="009E2596"/>
    <w:rsid w:val="009E6906"/>
    <w:rsid w:val="009F1723"/>
    <w:rsid w:val="009F3399"/>
    <w:rsid w:val="009F3EE4"/>
    <w:rsid w:val="009F46CF"/>
    <w:rsid w:val="009F78D0"/>
    <w:rsid w:val="009F7E33"/>
    <w:rsid w:val="009F7FE0"/>
    <w:rsid w:val="00A01ED5"/>
    <w:rsid w:val="00A02C9F"/>
    <w:rsid w:val="00A02CC1"/>
    <w:rsid w:val="00A033C0"/>
    <w:rsid w:val="00A03E93"/>
    <w:rsid w:val="00A043F5"/>
    <w:rsid w:val="00A044B9"/>
    <w:rsid w:val="00A0724D"/>
    <w:rsid w:val="00A100C4"/>
    <w:rsid w:val="00A10DAE"/>
    <w:rsid w:val="00A1322C"/>
    <w:rsid w:val="00A169B6"/>
    <w:rsid w:val="00A169C3"/>
    <w:rsid w:val="00A16F6D"/>
    <w:rsid w:val="00A17BF7"/>
    <w:rsid w:val="00A217C5"/>
    <w:rsid w:val="00A23F0D"/>
    <w:rsid w:val="00A24216"/>
    <w:rsid w:val="00A245DF"/>
    <w:rsid w:val="00A250BE"/>
    <w:rsid w:val="00A30476"/>
    <w:rsid w:val="00A3080A"/>
    <w:rsid w:val="00A30A5B"/>
    <w:rsid w:val="00A35054"/>
    <w:rsid w:val="00A47873"/>
    <w:rsid w:val="00A47D98"/>
    <w:rsid w:val="00A50232"/>
    <w:rsid w:val="00A51401"/>
    <w:rsid w:val="00A533FD"/>
    <w:rsid w:val="00A55D20"/>
    <w:rsid w:val="00A57254"/>
    <w:rsid w:val="00A61CB7"/>
    <w:rsid w:val="00A6229C"/>
    <w:rsid w:val="00A63DE2"/>
    <w:rsid w:val="00A647EF"/>
    <w:rsid w:val="00A65502"/>
    <w:rsid w:val="00A656B0"/>
    <w:rsid w:val="00A67701"/>
    <w:rsid w:val="00A72798"/>
    <w:rsid w:val="00A803D4"/>
    <w:rsid w:val="00A81038"/>
    <w:rsid w:val="00A81D48"/>
    <w:rsid w:val="00A82163"/>
    <w:rsid w:val="00A83EF4"/>
    <w:rsid w:val="00A8716A"/>
    <w:rsid w:val="00A87B0A"/>
    <w:rsid w:val="00A909B9"/>
    <w:rsid w:val="00A9208D"/>
    <w:rsid w:val="00A946AD"/>
    <w:rsid w:val="00A947E9"/>
    <w:rsid w:val="00A9686E"/>
    <w:rsid w:val="00AA1E1D"/>
    <w:rsid w:val="00AA1EDB"/>
    <w:rsid w:val="00AA58C4"/>
    <w:rsid w:val="00AA663B"/>
    <w:rsid w:val="00AA693E"/>
    <w:rsid w:val="00AB05C7"/>
    <w:rsid w:val="00AB094D"/>
    <w:rsid w:val="00AB0FC4"/>
    <w:rsid w:val="00AB2F50"/>
    <w:rsid w:val="00AB6160"/>
    <w:rsid w:val="00AC0804"/>
    <w:rsid w:val="00AC3F5C"/>
    <w:rsid w:val="00AC4233"/>
    <w:rsid w:val="00AC531B"/>
    <w:rsid w:val="00AC7C6F"/>
    <w:rsid w:val="00AD056A"/>
    <w:rsid w:val="00AD0AE9"/>
    <w:rsid w:val="00AD0E0E"/>
    <w:rsid w:val="00AD1CE4"/>
    <w:rsid w:val="00AD45E2"/>
    <w:rsid w:val="00AD63D6"/>
    <w:rsid w:val="00AD7870"/>
    <w:rsid w:val="00AD7F27"/>
    <w:rsid w:val="00AE0888"/>
    <w:rsid w:val="00AE15AD"/>
    <w:rsid w:val="00AE748F"/>
    <w:rsid w:val="00AF2C63"/>
    <w:rsid w:val="00AF666A"/>
    <w:rsid w:val="00AF79CF"/>
    <w:rsid w:val="00B00F4B"/>
    <w:rsid w:val="00B033F0"/>
    <w:rsid w:val="00B04B03"/>
    <w:rsid w:val="00B0573A"/>
    <w:rsid w:val="00B07079"/>
    <w:rsid w:val="00B12057"/>
    <w:rsid w:val="00B13028"/>
    <w:rsid w:val="00B130ED"/>
    <w:rsid w:val="00B13891"/>
    <w:rsid w:val="00B158EB"/>
    <w:rsid w:val="00B17806"/>
    <w:rsid w:val="00B26329"/>
    <w:rsid w:val="00B314F9"/>
    <w:rsid w:val="00B31C2E"/>
    <w:rsid w:val="00B37C43"/>
    <w:rsid w:val="00B40817"/>
    <w:rsid w:val="00B4224E"/>
    <w:rsid w:val="00B44CF3"/>
    <w:rsid w:val="00B46125"/>
    <w:rsid w:val="00B46349"/>
    <w:rsid w:val="00B46AD4"/>
    <w:rsid w:val="00B47A11"/>
    <w:rsid w:val="00B50064"/>
    <w:rsid w:val="00B55370"/>
    <w:rsid w:val="00B57501"/>
    <w:rsid w:val="00B6112D"/>
    <w:rsid w:val="00B63B97"/>
    <w:rsid w:val="00B63EF6"/>
    <w:rsid w:val="00B6417A"/>
    <w:rsid w:val="00B654F8"/>
    <w:rsid w:val="00B6748B"/>
    <w:rsid w:val="00B701FB"/>
    <w:rsid w:val="00B71055"/>
    <w:rsid w:val="00B73E99"/>
    <w:rsid w:val="00B74D54"/>
    <w:rsid w:val="00B80542"/>
    <w:rsid w:val="00B844B6"/>
    <w:rsid w:val="00B84DDE"/>
    <w:rsid w:val="00B85C56"/>
    <w:rsid w:val="00B85FC6"/>
    <w:rsid w:val="00B86801"/>
    <w:rsid w:val="00B86F53"/>
    <w:rsid w:val="00B90CCB"/>
    <w:rsid w:val="00B94497"/>
    <w:rsid w:val="00BA131B"/>
    <w:rsid w:val="00BA286F"/>
    <w:rsid w:val="00BA2887"/>
    <w:rsid w:val="00BA51E8"/>
    <w:rsid w:val="00BA5457"/>
    <w:rsid w:val="00BC268A"/>
    <w:rsid w:val="00BC29F8"/>
    <w:rsid w:val="00BC2A4B"/>
    <w:rsid w:val="00BC3207"/>
    <w:rsid w:val="00BC53BB"/>
    <w:rsid w:val="00BD0AA6"/>
    <w:rsid w:val="00BD1203"/>
    <w:rsid w:val="00BD38CA"/>
    <w:rsid w:val="00BD7E61"/>
    <w:rsid w:val="00BE0A1D"/>
    <w:rsid w:val="00BE641B"/>
    <w:rsid w:val="00BE7FAB"/>
    <w:rsid w:val="00BF0D5A"/>
    <w:rsid w:val="00BF2816"/>
    <w:rsid w:val="00BF46B6"/>
    <w:rsid w:val="00C045C7"/>
    <w:rsid w:val="00C05B8B"/>
    <w:rsid w:val="00C061AD"/>
    <w:rsid w:val="00C10E84"/>
    <w:rsid w:val="00C1146F"/>
    <w:rsid w:val="00C1182E"/>
    <w:rsid w:val="00C20785"/>
    <w:rsid w:val="00C24EB9"/>
    <w:rsid w:val="00C2524A"/>
    <w:rsid w:val="00C30055"/>
    <w:rsid w:val="00C310A3"/>
    <w:rsid w:val="00C31B6E"/>
    <w:rsid w:val="00C33726"/>
    <w:rsid w:val="00C33E22"/>
    <w:rsid w:val="00C343C5"/>
    <w:rsid w:val="00C402B6"/>
    <w:rsid w:val="00C42337"/>
    <w:rsid w:val="00C42457"/>
    <w:rsid w:val="00C42D32"/>
    <w:rsid w:val="00C477D7"/>
    <w:rsid w:val="00C51AAB"/>
    <w:rsid w:val="00C52D6C"/>
    <w:rsid w:val="00C543D4"/>
    <w:rsid w:val="00C5623E"/>
    <w:rsid w:val="00C60FDF"/>
    <w:rsid w:val="00C629C3"/>
    <w:rsid w:val="00C63C93"/>
    <w:rsid w:val="00C64BAC"/>
    <w:rsid w:val="00C652C2"/>
    <w:rsid w:val="00C700A2"/>
    <w:rsid w:val="00C71F9C"/>
    <w:rsid w:val="00C730D5"/>
    <w:rsid w:val="00C8081F"/>
    <w:rsid w:val="00C83A2C"/>
    <w:rsid w:val="00C86375"/>
    <w:rsid w:val="00C86FE0"/>
    <w:rsid w:val="00C8712C"/>
    <w:rsid w:val="00C97985"/>
    <w:rsid w:val="00C97BB6"/>
    <w:rsid w:val="00CA1490"/>
    <w:rsid w:val="00CA4367"/>
    <w:rsid w:val="00CA531B"/>
    <w:rsid w:val="00CB6C95"/>
    <w:rsid w:val="00CB71C6"/>
    <w:rsid w:val="00CB7DDA"/>
    <w:rsid w:val="00CC1012"/>
    <w:rsid w:val="00CC369D"/>
    <w:rsid w:val="00CC4EC1"/>
    <w:rsid w:val="00CC678A"/>
    <w:rsid w:val="00CC7343"/>
    <w:rsid w:val="00CC73E7"/>
    <w:rsid w:val="00CD065C"/>
    <w:rsid w:val="00CD1733"/>
    <w:rsid w:val="00CD283E"/>
    <w:rsid w:val="00CD45F1"/>
    <w:rsid w:val="00CD48C6"/>
    <w:rsid w:val="00CD79F1"/>
    <w:rsid w:val="00CD7C14"/>
    <w:rsid w:val="00CE0D7A"/>
    <w:rsid w:val="00CE2DF9"/>
    <w:rsid w:val="00CE52B8"/>
    <w:rsid w:val="00CF00BF"/>
    <w:rsid w:val="00CF13B5"/>
    <w:rsid w:val="00CF2566"/>
    <w:rsid w:val="00CF2F09"/>
    <w:rsid w:val="00CF566E"/>
    <w:rsid w:val="00CF659C"/>
    <w:rsid w:val="00D023D3"/>
    <w:rsid w:val="00D02400"/>
    <w:rsid w:val="00D076B0"/>
    <w:rsid w:val="00D10C93"/>
    <w:rsid w:val="00D10E68"/>
    <w:rsid w:val="00D10E88"/>
    <w:rsid w:val="00D113FC"/>
    <w:rsid w:val="00D13034"/>
    <w:rsid w:val="00D1460D"/>
    <w:rsid w:val="00D14DF1"/>
    <w:rsid w:val="00D159BB"/>
    <w:rsid w:val="00D1637E"/>
    <w:rsid w:val="00D16847"/>
    <w:rsid w:val="00D16D85"/>
    <w:rsid w:val="00D20A70"/>
    <w:rsid w:val="00D211A9"/>
    <w:rsid w:val="00D2218D"/>
    <w:rsid w:val="00D231CF"/>
    <w:rsid w:val="00D24A25"/>
    <w:rsid w:val="00D24AD8"/>
    <w:rsid w:val="00D26873"/>
    <w:rsid w:val="00D31AD0"/>
    <w:rsid w:val="00D343AC"/>
    <w:rsid w:val="00D375F4"/>
    <w:rsid w:val="00D41C02"/>
    <w:rsid w:val="00D4327A"/>
    <w:rsid w:val="00D434F8"/>
    <w:rsid w:val="00D43C1B"/>
    <w:rsid w:val="00D43F9F"/>
    <w:rsid w:val="00D45CFB"/>
    <w:rsid w:val="00D51560"/>
    <w:rsid w:val="00D55722"/>
    <w:rsid w:val="00D56F8B"/>
    <w:rsid w:val="00D60194"/>
    <w:rsid w:val="00D61AC7"/>
    <w:rsid w:val="00D62876"/>
    <w:rsid w:val="00D72B60"/>
    <w:rsid w:val="00D74604"/>
    <w:rsid w:val="00D753E4"/>
    <w:rsid w:val="00D77B5D"/>
    <w:rsid w:val="00D824B8"/>
    <w:rsid w:val="00D831AF"/>
    <w:rsid w:val="00D86A2D"/>
    <w:rsid w:val="00D91845"/>
    <w:rsid w:val="00D95AA5"/>
    <w:rsid w:val="00D9794D"/>
    <w:rsid w:val="00DA0361"/>
    <w:rsid w:val="00DA18E9"/>
    <w:rsid w:val="00DB7D09"/>
    <w:rsid w:val="00DC1436"/>
    <w:rsid w:val="00DC346D"/>
    <w:rsid w:val="00DC3B2C"/>
    <w:rsid w:val="00DC4192"/>
    <w:rsid w:val="00DC4A56"/>
    <w:rsid w:val="00DC4B7D"/>
    <w:rsid w:val="00DC64A0"/>
    <w:rsid w:val="00DC7287"/>
    <w:rsid w:val="00DC73E6"/>
    <w:rsid w:val="00DC7695"/>
    <w:rsid w:val="00DD23C7"/>
    <w:rsid w:val="00DD35A7"/>
    <w:rsid w:val="00DD3D07"/>
    <w:rsid w:val="00DD44C6"/>
    <w:rsid w:val="00DD49AC"/>
    <w:rsid w:val="00DD54DF"/>
    <w:rsid w:val="00DD5878"/>
    <w:rsid w:val="00DE4B95"/>
    <w:rsid w:val="00DE4BFC"/>
    <w:rsid w:val="00DE7F67"/>
    <w:rsid w:val="00DF0658"/>
    <w:rsid w:val="00DF1355"/>
    <w:rsid w:val="00DF199D"/>
    <w:rsid w:val="00DF2CAB"/>
    <w:rsid w:val="00DF39BA"/>
    <w:rsid w:val="00DF4F20"/>
    <w:rsid w:val="00DF7953"/>
    <w:rsid w:val="00E00CA9"/>
    <w:rsid w:val="00E02ECA"/>
    <w:rsid w:val="00E07DD2"/>
    <w:rsid w:val="00E14BCB"/>
    <w:rsid w:val="00E15929"/>
    <w:rsid w:val="00E215BB"/>
    <w:rsid w:val="00E226F0"/>
    <w:rsid w:val="00E252A2"/>
    <w:rsid w:val="00E32001"/>
    <w:rsid w:val="00E3369A"/>
    <w:rsid w:val="00E33A68"/>
    <w:rsid w:val="00E34DEC"/>
    <w:rsid w:val="00E40F9D"/>
    <w:rsid w:val="00E45BB0"/>
    <w:rsid w:val="00E46314"/>
    <w:rsid w:val="00E4755A"/>
    <w:rsid w:val="00E53ED6"/>
    <w:rsid w:val="00E54091"/>
    <w:rsid w:val="00E56BBF"/>
    <w:rsid w:val="00E7081B"/>
    <w:rsid w:val="00E7139A"/>
    <w:rsid w:val="00E71DF3"/>
    <w:rsid w:val="00E73593"/>
    <w:rsid w:val="00E736A8"/>
    <w:rsid w:val="00E766E9"/>
    <w:rsid w:val="00E77BD2"/>
    <w:rsid w:val="00E80534"/>
    <w:rsid w:val="00E9034A"/>
    <w:rsid w:val="00E90FAD"/>
    <w:rsid w:val="00E912A5"/>
    <w:rsid w:val="00E91564"/>
    <w:rsid w:val="00E93085"/>
    <w:rsid w:val="00E946B6"/>
    <w:rsid w:val="00E96540"/>
    <w:rsid w:val="00E978B5"/>
    <w:rsid w:val="00EA4326"/>
    <w:rsid w:val="00EA539D"/>
    <w:rsid w:val="00EB0309"/>
    <w:rsid w:val="00EB5D6C"/>
    <w:rsid w:val="00EB5E2B"/>
    <w:rsid w:val="00EB6F84"/>
    <w:rsid w:val="00EC042D"/>
    <w:rsid w:val="00EC2BA0"/>
    <w:rsid w:val="00EC2CB6"/>
    <w:rsid w:val="00EC5C19"/>
    <w:rsid w:val="00ED106D"/>
    <w:rsid w:val="00ED223D"/>
    <w:rsid w:val="00ED6DE9"/>
    <w:rsid w:val="00EE0B6F"/>
    <w:rsid w:val="00EE29AF"/>
    <w:rsid w:val="00EE307D"/>
    <w:rsid w:val="00EE3D6F"/>
    <w:rsid w:val="00EE3FDA"/>
    <w:rsid w:val="00EE43ED"/>
    <w:rsid w:val="00EE4ED2"/>
    <w:rsid w:val="00EE55E0"/>
    <w:rsid w:val="00EE79B1"/>
    <w:rsid w:val="00EF13E2"/>
    <w:rsid w:val="00EF3919"/>
    <w:rsid w:val="00EF7886"/>
    <w:rsid w:val="00F02DA0"/>
    <w:rsid w:val="00F031D6"/>
    <w:rsid w:val="00F0435D"/>
    <w:rsid w:val="00F05410"/>
    <w:rsid w:val="00F0667A"/>
    <w:rsid w:val="00F078C7"/>
    <w:rsid w:val="00F10F48"/>
    <w:rsid w:val="00F11380"/>
    <w:rsid w:val="00F134A9"/>
    <w:rsid w:val="00F1423A"/>
    <w:rsid w:val="00F150E1"/>
    <w:rsid w:val="00F157A7"/>
    <w:rsid w:val="00F20792"/>
    <w:rsid w:val="00F22589"/>
    <w:rsid w:val="00F25BFB"/>
    <w:rsid w:val="00F263FB"/>
    <w:rsid w:val="00F26534"/>
    <w:rsid w:val="00F27110"/>
    <w:rsid w:val="00F278FB"/>
    <w:rsid w:val="00F27FA0"/>
    <w:rsid w:val="00F304AE"/>
    <w:rsid w:val="00F30D24"/>
    <w:rsid w:val="00F31FEC"/>
    <w:rsid w:val="00F33146"/>
    <w:rsid w:val="00F33733"/>
    <w:rsid w:val="00F35CB5"/>
    <w:rsid w:val="00F36C6D"/>
    <w:rsid w:val="00F379D7"/>
    <w:rsid w:val="00F37D60"/>
    <w:rsid w:val="00F41EEE"/>
    <w:rsid w:val="00F448C5"/>
    <w:rsid w:val="00F45763"/>
    <w:rsid w:val="00F45805"/>
    <w:rsid w:val="00F51F09"/>
    <w:rsid w:val="00F5467B"/>
    <w:rsid w:val="00F546B1"/>
    <w:rsid w:val="00F56E4C"/>
    <w:rsid w:val="00F570ED"/>
    <w:rsid w:val="00F57BD2"/>
    <w:rsid w:val="00F61B47"/>
    <w:rsid w:val="00F61B79"/>
    <w:rsid w:val="00F64C7F"/>
    <w:rsid w:val="00F6518B"/>
    <w:rsid w:val="00F65996"/>
    <w:rsid w:val="00F65D1A"/>
    <w:rsid w:val="00F67D0D"/>
    <w:rsid w:val="00F7250B"/>
    <w:rsid w:val="00F734CF"/>
    <w:rsid w:val="00F746D1"/>
    <w:rsid w:val="00F80364"/>
    <w:rsid w:val="00F80BE2"/>
    <w:rsid w:val="00F831D6"/>
    <w:rsid w:val="00F84575"/>
    <w:rsid w:val="00F90A63"/>
    <w:rsid w:val="00F93329"/>
    <w:rsid w:val="00F952C6"/>
    <w:rsid w:val="00FA0C3F"/>
    <w:rsid w:val="00FA1367"/>
    <w:rsid w:val="00FA2E75"/>
    <w:rsid w:val="00FA4891"/>
    <w:rsid w:val="00FA4933"/>
    <w:rsid w:val="00FA56E3"/>
    <w:rsid w:val="00FA5F3F"/>
    <w:rsid w:val="00FA6D86"/>
    <w:rsid w:val="00FB1EE1"/>
    <w:rsid w:val="00FB3F52"/>
    <w:rsid w:val="00FB4233"/>
    <w:rsid w:val="00FB4574"/>
    <w:rsid w:val="00FB56FD"/>
    <w:rsid w:val="00FC43AA"/>
    <w:rsid w:val="00FC55B7"/>
    <w:rsid w:val="00FC7475"/>
    <w:rsid w:val="00FD0D7E"/>
    <w:rsid w:val="00FD1AF2"/>
    <w:rsid w:val="00FD297B"/>
    <w:rsid w:val="00FD3F10"/>
    <w:rsid w:val="00FD6355"/>
    <w:rsid w:val="00FD6668"/>
    <w:rsid w:val="00FD6893"/>
    <w:rsid w:val="00FF0C21"/>
    <w:rsid w:val="00FF3371"/>
    <w:rsid w:val="00FF3B66"/>
    <w:rsid w:val="00FF3C3D"/>
    <w:rsid w:val="00FF5DA9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A6009"/>
  <w15:chartTrackingRefBased/>
  <w15:docId w15:val="{7970D06A-1A6A-48DF-9EA4-90755E6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uiPriority="9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5BA4"/>
    <w:pPr>
      <w:spacing w:before="120" w:after="120" w:line="360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660"/>
    <w:pPr>
      <w:keepNext/>
      <w:keepLines/>
      <w:numPr>
        <w:numId w:val="3"/>
      </w:num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1"/>
    <w:qFormat/>
    <w:rsid w:val="00EE307D"/>
    <w:pPr>
      <w:spacing w:line="240" w:lineRule="auto"/>
      <w:ind w:firstLine="0"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locked/>
    <w:rsid w:val="00385660"/>
    <w:rPr>
      <w:rFonts w:ascii="Arial Narrow" w:hAnsi="Arial Narrow"/>
      <w:b/>
      <w:bCs/>
      <w:sz w:val="24"/>
      <w:szCs w:val="22"/>
      <w:lang w:eastAsia="en-US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EE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3EE4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570ED"/>
  </w:style>
  <w:style w:type="numbering" w:customStyle="1" w:styleId="NoList2">
    <w:name w:val="No List2"/>
    <w:next w:val="NoList"/>
    <w:uiPriority w:val="99"/>
    <w:semiHidden/>
    <w:unhideWhenUsed/>
    <w:rsid w:val="00B47A11"/>
  </w:style>
  <w:style w:type="table" w:customStyle="1" w:styleId="TableGrid1">
    <w:name w:val="Table Grid1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B47A11"/>
    <w:rPr>
      <w:color w:val="954F72"/>
      <w:u w:val="single"/>
    </w:rPr>
  </w:style>
  <w:style w:type="paragraph" w:customStyle="1" w:styleId="msonormal0">
    <w:name w:val="msonormal"/>
    <w:basedOn w:val="Normal"/>
    <w:rsid w:val="00B47A1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47A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B47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0">
    <w:name w:val="xl80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b/>
      <w:bCs/>
      <w:sz w:val="18"/>
      <w:szCs w:val="18"/>
    </w:rPr>
  </w:style>
  <w:style w:type="paragraph" w:customStyle="1" w:styleId="xl83">
    <w:name w:val="xl83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4">
    <w:name w:val="xl84"/>
    <w:basedOn w:val="Normal"/>
    <w:rsid w:val="00B47A11"/>
    <w:pP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numbering" w:customStyle="1" w:styleId="NoList3">
    <w:name w:val="No List3"/>
    <w:next w:val="NoList"/>
    <w:uiPriority w:val="99"/>
    <w:semiHidden/>
    <w:unhideWhenUsed/>
    <w:rsid w:val="00B47A11"/>
  </w:style>
  <w:style w:type="table" w:customStyle="1" w:styleId="TableGrid2">
    <w:name w:val="Table Grid2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34135D"/>
  </w:style>
  <w:style w:type="paragraph" w:customStyle="1" w:styleId="Table">
    <w:name w:val="Table"/>
    <w:basedOn w:val="Normal"/>
    <w:link w:val="TableChar"/>
    <w:qFormat/>
    <w:rsid w:val="00C97BB6"/>
    <w:pPr>
      <w:spacing w:before="0" w:after="0" w:line="240" w:lineRule="auto"/>
      <w:ind w:firstLine="0"/>
      <w:contextualSpacing/>
    </w:pPr>
    <w:rPr>
      <w:rFonts w:eastAsia="Calibri"/>
      <w:sz w:val="20"/>
    </w:rPr>
  </w:style>
  <w:style w:type="character" w:customStyle="1" w:styleId="TableChar">
    <w:name w:val="Table Char"/>
    <w:link w:val="Table"/>
    <w:rsid w:val="00C97BB6"/>
    <w:rPr>
      <w:rFonts w:ascii="Arial Narrow" w:eastAsia="Calibri" w:hAnsi="Arial Narrow"/>
      <w:szCs w:val="22"/>
      <w:lang w:eastAsia="en-US"/>
    </w:rPr>
  </w:style>
  <w:style w:type="paragraph" w:customStyle="1" w:styleId="Default">
    <w:name w:val="Default"/>
    <w:rsid w:val="00B55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3C9"/>
    <w:pPr>
      <w:widowControl w:val="0"/>
      <w:autoSpaceDE w:val="0"/>
      <w:autoSpaceDN w:val="0"/>
      <w:spacing w:before="0" w:after="0" w:line="240" w:lineRule="auto"/>
      <w:ind w:firstLine="0"/>
    </w:pPr>
    <w:rPr>
      <w:sz w:val="22"/>
      <w:lang w:eastAsia="bg-BG" w:bidi="bg-BG"/>
    </w:rPr>
  </w:style>
  <w:style w:type="paragraph" w:styleId="Revision">
    <w:name w:val="Revision"/>
    <w:hidden/>
    <w:uiPriority w:val="99"/>
    <w:semiHidden/>
    <w:rsid w:val="00EE3D6F"/>
    <w:rPr>
      <w:rFonts w:ascii="Arial Narrow" w:hAnsi="Arial Narrow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3F95"/>
    <w:rPr>
      <w:color w:val="605E5C"/>
      <w:shd w:val="clear" w:color="auto" w:fill="E1DFDD"/>
    </w:rPr>
  </w:style>
  <w:style w:type="character" w:customStyle="1" w:styleId="WW8Num2z1">
    <w:name w:val="WW8Num2z1"/>
    <w:rsid w:val="00BD7E61"/>
    <w:rPr>
      <w:rFonts w:ascii="Courier New" w:hAnsi="Courier New" w:cs="Courier New" w:hint="default"/>
    </w:rPr>
  </w:style>
  <w:style w:type="paragraph" w:styleId="Index1">
    <w:name w:val="index 1"/>
    <w:basedOn w:val="Normal"/>
    <w:next w:val="Normal"/>
    <w:autoRedefine/>
    <w:uiPriority w:val="99"/>
    <w:qFormat/>
    <w:rsid w:val="009D2503"/>
    <w:pPr>
      <w:framePr w:hSpace="141" w:wrap="around" w:vAnchor="text" w:hAnchor="text" w:x="-319" w:y="1"/>
      <w:numPr>
        <w:numId w:val="44"/>
      </w:numPr>
      <w:spacing w:before="0" w:after="0" w:line="240" w:lineRule="auto"/>
      <w:ind w:left="0"/>
      <w:suppressOverlap/>
    </w:pPr>
    <w:rPr>
      <w:rFonts w:eastAsia="Calibri" w:cs="Segoe U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6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9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3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1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41de9b-9ae6-43e2-9dce-4449a492c4fe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591178E5B347A71F55DA0FAF2970" ma:contentTypeVersion="4" ma:contentTypeDescription="Create a new document." ma:contentTypeScope="" ma:versionID="059700d8b8dc60362314d962e7288ce6">
  <xsd:schema xmlns:xsd="http://www.w3.org/2001/XMLSchema" xmlns:xs="http://www.w3.org/2001/XMLSchema" xmlns:p="http://schemas.microsoft.com/office/2006/metadata/properties" xmlns:ns2="a041de9b-9ae6-43e2-9dce-4449a492c4fe" targetNamespace="http://schemas.microsoft.com/office/2006/metadata/properties" ma:root="true" ma:fieldsID="051cf0f4798cc19e4c8fa0a7cc39554d" ns2:_="">
    <xsd:import namespace="a041de9b-9ae6-43e2-9dce-4449a492c4fe"/>
    <xsd:element name="properties">
      <xsd:complexType>
        <xsd:sequence>
          <xsd:element name="documentManagement">
            <xsd:complexType>
              <xsd:all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de9b-9ae6-43e2-9dce-4449a492c4fe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internalName="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B22884-63A8-4FD1-9B0D-252AA2D4F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29F792-3F78-4215-A07F-3BB25894A15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B4E4E6A-427D-41B6-82CB-33909EE391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FA68A5-29B1-40FD-8842-F79401B48143}">
  <ds:schemaRefs>
    <ds:schemaRef ds:uri="http://schemas.microsoft.com/office/2006/metadata/properties"/>
    <ds:schemaRef ds:uri="http://schemas.microsoft.com/office/infopath/2007/PartnerControls"/>
    <ds:schemaRef ds:uri="a041de9b-9ae6-43e2-9dce-4449a492c4fe"/>
  </ds:schemaRefs>
</ds:datastoreItem>
</file>

<file path=customXml/itemProps5.xml><?xml version="1.0" encoding="utf-8"?>
<ds:datastoreItem xmlns:ds="http://schemas.openxmlformats.org/officeDocument/2006/customXml" ds:itemID="{D291157F-1F8B-4E3F-9F29-D9BC3119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de9b-9ae6-43e2-9dce-4449a492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4490</CharactersWithSpaces>
  <SharedDoc>false</SharedDoc>
  <HLinks>
    <vt:vector size="24" baseType="variant">
      <vt:variant>
        <vt:i4>1179708</vt:i4>
      </vt:variant>
      <vt:variant>
        <vt:i4>27</vt:i4>
      </vt:variant>
      <vt:variant>
        <vt:i4>0</vt:i4>
      </vt:variant>
      <vt:variant>
        <vt:i4>5</vt:i4>
      </vt:variant>
      <vt:variant>
        <vt:lpwstr>mailto:elstroysofia@abv.bg</vt:lpwstr>
      </vt:variant>
      <vt:variant>
        <vt:lpwstr/>
      </vt:variant>
      <vt:variant>
        <vt:i4>6226036</vt:i4>
      </vt:variant>
      <vt:variant>
        <vt:i4>6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Адриана Генова</cp:lastModifiedBy>
  <cp:revision>2</cp:revision>
  <cp:lastPrinted>2023-05-15T06:36:00Z</cp:lastPrinted>
  <dcterms:created xsi:type="dcterms:W3CDTF">2024-05-31T12:11:00Z</dcterms:created>
  <dcterms:modified xsi:type="dcterms:W3CDTF">2024-05-31T12:11:00Z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bef22a-4562-4352-9497-8bf1aa97f245_Enabled">
    <vt:lpwstr>true</vt:lpwstr>
  </property>
  <property fmtid="{D5CDD505-2E9C-101B-9397-08002B2CF9AE}" pid="3" name="MSIP_Label_c2bef22a-4562-4352-9497-8bf1aa97f245_SetDate">
    <vt:lpwstr>2024-05-31T12:11:16Z</vt:lpwstr>
  </property>
  <property fmtid="{D5CDD505-2E9C-101B-9397-08002B2CF9AE}" pid="4" name="MSIP_Label_c2bef22a-4562-4352-9497-8bf1aa97f245_Method">
    <vt:lpwstr>Standard</vt:lpwstr>
  </property>
  <property fmtid="{D5CDD505-2E9C-101B-9397-08002B2CF9AE}" pid="5" name="MSIP_Label_c2bef22a-4562-4352-9497-8bf1aa97f245_Name">
    <vt:lpwstr>defa4170-0d19-0005-0004-bc88714345d2</vt:lpwstr>
  </property>
  <property fmtid="{D5CDD505-2E9C-101B-9397-08002B2CF9AE}" pid="6" name="MSIP_Label_c2bef22a-4562-4352-9497-8bf1aa97f245_SiteId">
    <vt:lpwstr>d6aa2005-7fad-43a6-aec3-d29489c80162</vt:lpwstr>
  </property>
  <property fmtid="{D5CDD505-2E9C-101B-9397-08002B2CF9AE}" pid="7" name="MSIP_Label_c2bef22a-4562-4352-9497-8bf1aa97f245_ActionId">
    <vt:lpwstr>7b7956ce-02a7-40b6-b035-0ab49f84afd3</vt:lpwstr>
  </property>
  <property fmtid="{D5CDD505-2E9C-101B-9397-08002B2CF9AE}" pid="8" name="MSIP_Label_c2bef22a-4562-4352-9497-8bf1aa97f245_ContentBits">
    <vt:lpwstr>0</vt:lpwstr>
  </property>
</Properties>
</file>