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88BA9" w14:textId="77777777" w:rsidR="008D03E3" w:rsidRPr="008D03E3" w:rsidRDefault="008D03E3" w:rsidP="008D03E3">
      <w:pPr>
        <w:shd w:val="clear" w:color="auto" w:fill="FFFFFF"/>
        <w:tabs>
          <w:tab w:val="left" w:pos="1118"/>
        </w:tabs>
        <w:overflowPunct w:val="0"/>
        <w:autoSpaceDE w:val="0"/>
        <w:autoSpaceDN w:val="0"/>
        <w:adjustRightInd w:val="0"/>
        <w:spacing w:after="0" w:line="394" w:lineRule="exact"/>
        <w:textAlignment w:val="baseline"/>
        <w:rPr>
          <w:rFonts w:ascii="Arial Narrow" w:eastAsia="Times New Roman" w:hAnsi="Arial Narrow" w:cs="Arial"/>
          <w:iCs/>
          <w:sz w:val="24"/>
          <w:szCs w:val="24"/>
        </w:rPr>
      </w:pPr>
      <w:r w:rsidRPr="008D03E3">
        <w:rPr>
          <w:rFonts w:ascii="Arial Narrow" w:eastAsia="Times New Roman" w:hAnsi="Arial Narrow" w:cs="Arial"/>
          <w:iCs/>
          <w:sz w:val="24"/>
          <w:szCs w:val="24"/>
        </w:rPr>
        <w:t>Образец</w:t>
      </w:r>
      <w:r w:rsidRPr="008D03E3">
        <w:rPr>
          <w:rFonts w:ascii="Arial Narrow" w:eastAsia="Times New Roman" w:hAnsi="Arial Narrow" w:cs="Arial"/>
          <w:iCs/>
          <w:sz w:val="24"/>
          <w:szCs w:val="24"/>
        </w:rPr>
        <w:tab/>
      </w:r>
      <w:r w:rsidRPr="008D03E3">
        <w:rPr>
          <w:rFonts w:ascii="Arial Narrow" w:eastAsia="Times New Roman" w:hAnsi="Arial Narrow" w:cs="Arial"/>
          <w:iCs/>
          <w:sz w:val="24"/>
          <w:szCs w:val="24"/>
        </w:rPr>
        <w:tab/>
      </w:r>
      <w:r w:rsidRPr="008D03E3">
        <w:rPr>
          <w:rFonts w:ascii="Arial Narrow" w:eastAsia="Times New Roman" w:hAnsi="Arial Narrow" w:cs="Arial"/>
          <w:iCs/>
          <w:sz w:val="24"/>
          <w:szCs w:val="24"/>
        </w:rPr>
        <w:tab/>
      </w:r>
      <w:r w:rsidRPr="008D03E3">
        <w:rPr>
          <w:rFonts w:ascii="Arial Narrow" w:eastAsia="Times New Roman" w:hAnsi="Arial Narrow" w:cs="Arial"/>
          <w:iCs/>
          <w:sz w:val="24"/>
          <w:szCs w:val="24"/>
        </w:rPr>
        <w:tab/>
      </w:r>
      <w:r w:rsidRPr="008D03E3">
        <w:rPr>
          <w:rFonts w:ascii="Arial Narrow" w:eastAsia="Times New Roman" w:hAnsi="Arial Narrow" w:cs="Arial"/>
          <w:iCs/>
          <w:sz w:val="24"/>
          <w:szCs w:val="24"/>
        </w:rPr>
        <w:tab/>
      </w:r>
      <w:r w:rsidRPr="008D03E3">
        <w:rPr>
          <w:rFonts w:ascii="Arial Narrow" w:eastAsia="Times New Roman" w:hAnsi="Arial Narrow" w:cs="Arial"/>
          <w:iCs/>
          <w:sz w:val="24"/>
          <w:szCs w:val="24"/>
        </w:rPr>
        <w:tab/>
      </w:r>
      <w:r w:rsidRPr="008D03E3">
        <w:rPr>
          <w:rFonts w:ascii="Arial Narrow" w:eastAsia="Times New Roman" w:hAnsi="Arial Narrow" w:cs="Arial"/>
          <w:iCs/>
          <w:sz w:val="24"/>
          <w:szCs w:val="24"/>
        </w:rPr>
        <w:tab/>
      </w:r>
      <w:r w:rsidRPr="008D03E3">
        <w:rPr>
          <w:rFonts w:ascii="Arial Narrow" w:eastAsia="Times New Roman" w:hAnsi="Arial Narrow" w:cs="Arial"/>
          <w:iCs/>
          <w:sz w:val="24"/>
          <w:szCs w:val="24"/>
        </w:rPr>
        <w:tab/>
      </w:r>
      <w:r w:rsidRPr="008D03E3">
        <w:rPr>
          <w:rFonts w:ascii="Arial Narrow" w:eastAsia="Times New Roman" w:hAnsi="Arial Narrow" w:cs="Arial"/>
          <w:iCs/>
          <w:sz w:val="24"/>
          <w:szCs w:val="24"/>
        </w:rPr>
        <w:tab/>
      </w:r>
      <w:r w:rsidRPr="008D03E3">
        <w:rPr>
          <w:rFonts w:ascii="Arial Narrow" w:eastAsia="Times New Roman" w:hAnsi="Arial Narrow" w:cs="Arial"/>
          <w:iCs/>
          <w:sz w:val="24"/>
          <w:szCs w:val="24"/>
        </w:rPr>
        <w:tab/>
      </w:r>
      <w:r w:rsidRPr="008D03E3">
        <w:rPr>
          <w:rFonts w:ascii="Arial Narrow" w:eastAsia="Times New Roman" w:hAnsi="Arial Narrow" w:cs="Arial"/>
          <w:b/>
          <w:bCs/>
          <w:iCs/>
          <w:sz w:val="24"/>
          <w:szCs w:val="24"/>
        </w:rPr>
        <w:t>Приложение № 4</w:t>
      </w:r>
    </w:p>
    <w:p w14:paraId="0AF2A425" w14:textId="77777777" w:rsidR="008D03E3" w:rsidRPr="008D03E3" w:rsidRDefault="008D03E3" w:rsidP="008D03E3">
      <w:pPr>
        <w:shd w:val="clear" w:color="auto" w:fill="FFFFFF"/>
        <w:tabs>
          <w:tab w:val="left" w:pos="1118"/>
        </w:tabs>
        <w:overflowPunct w:val="0"/>
        <w:autoSpaceDE w:val="0"/>
        <w:autoSpaceDN w:val="0"/>
        <w:adjustRightInd w:val="0"/>
        <w:spacing w:after="0" w:line="394" w:lineRule="exact"/>
        <w:textAlignment w:val="baseline"/>
        <w:rPr>
          <w:rFonts w:ascii="Arial Narrow" w:eastAsia="Times New Roman" w:hAnsi="Arial Narrow" w:cs="Arial"/>
          <w:b/>
          <w:bCs/>
          <w:i/>
          <w:sz w:val="24"/>
          <w:szCs w:val="24"/>
        </w:rPr>
      </w:pPr>
    </w:p>
    <w:p w14:paraId="198FD970" w14:textId="77777777" w:rsidR="008D03E3" w:rsidRPr="008D03E3" w:rsidRDefault="008D03E3" w:rsidP="008D03E3">
      <w:pPr>
        <w:shd w:val="clear" w:color="auto" w:fill="FFFFFF"/>
        <w:tabs>
          <w:tab w:val="left" w:pos="1118"/>
        </w:tabs>
        <w:overflowPunct w:val="0"/>
        <w:autoSpaceDE w:val="0"/>
        <w:autoSpaceDN w:val="0"/>
        <w:adjustRightInd w:val="0"/>
        <w:spacing w:after="0" w:line="394" w:lineRule="exact"/>
        <w:textAlignment w:val="baseline"/>
        <w:rPr>
          <w:rFonts w:ascii="Arial Narrow" w:eastAsia="Times New Roman" w:hAnsi="Arial Narrow" w:cs="Arial"/>
          <w:b/>
          <w:bCs/>
          <w:i/>
          <w:sz w:val="24"/>
          <w:szCs w:val="24"/>
        </w:rPr>
      </w:pPr>
    </w:p>
    <w:p w14:paraId="3E9567CB" w14:textId="77777777" w:rsidR="008D03E3" w:rsidRPr="008D03E3" w:rsidRDefault="008D03E3" w:rsidP="008D03E3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8D03E3">
        <w:rPr>
          <w:rFonts w:ascii="Arial Narrow" w:eastAsia="Times New Roman" w:hAnsi="Arial Narrow" w:cs="Arial"/>
          <w:b/>
          <w:bCs/>
          <w:sz w:val="24"/>
          <w:szCs w:val="24"/>
        </w:rPr>
        <w:t xml:space="preserve">ДО </w:t>
      </w:r>
    </w:p>
    <w:p w14:paraId="04BBA2E1" w14:textId="77777777" w:rsidR="008D03E3" w:rsidRPr="008D03E3" w:rsidRDefault="008D03E3" w:rsidP="008D03E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8D03E3">
        <w:rPr>
          <w:rFonts w:ascii="Arial Narrow" w:eastAsia="Times New Roman" w:hAnsi="Arial Narrow" w:cs="Arial"/>
          <w:b/>
          <w:bCs/>
          <w:sz w:val="24"/>
          <w:szCs w:val="24"/>
        </w:rPr>
        <w:t>ИНФОРМАЦИОННО ОБСЛУЖВАНЕ АД</w:t>
      </w:r>
    </w:p>
    <w:p w14:paraId="2D6433D5" w14:textId="77777777" w:rsidR="008D03E3" w:rsidRPr="008D03E3" w:rsidRDefault="008D03E3" w:rsidP="008D03E3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8D03E3">
        <w:rPr>
          <w:rFonts w:ascii="Arial Narrow" w:eastAsia="Times New Roman" w:hAnsi="Arial Narrow" w:cs="Arial"/>
          <w:b/>
          <w:bCs/>
          <w:sz w:val="24"/>
          <w:szCs w:val="24"/>
        </w:rPr>
        <w:t>УЛ. “ПАНАЙОТ ВОЛОВ”, № 2</w:t>
      </w:r>
    </w:p>
    <w:p w14:paraId="78253EA7" w14:textId="77777777" w:rsidR="008D03E3" w:rsidRPr="008D03E3" w:rsidRDefault="008D03E3" w:rsidP="008D03E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8D03E3">
        <w:rPr>
          <w:rFonts w:ascii="Arial Narrow" w:eastAsia="Times New Roman" w:hAnsi="Arial Narrow" w:cs="Arial"/>
          <w:b/>
          <w:bCs/>
          <w:sz w:val="24"/>
          <w:szCs w:val="24"/>
        </w:rPr>
        <w:t>ГР. СОФИЯ</w:t>
      </w:r>
    </w:p>
    <w:p w14:paraId="47E1896C" w14:textId="77777777" w:rsidR="008D03E3" w:rsidRPr="008D03E3" w:rsidRDefault="008D03E3" w:rsidP="008D03E3">
      <w:pPr>
        <w:spacing w:after="0" w:line="240" w:lineRule="auto"/>
        <w:ind w:firstLine="4680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3261DEB5" w14:textId="77777777" w:rsidR="008D03E3" w:rsidRPr="008D03E3" w:rsidRDefault="008D03E3" w:rsidP="008D03E3">
      <w:pPr>
        <w:spacing w:after="0" w:line="240" w:lineRule="auto"/>
        <w:ind w:firstLine="4680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6FA9A3DC" w14:textId="77777777" w:rsidR="008D03E3" w:rsidRPr="008D03E3" w:rsidRDefault="008D03E3" w:rsidP="008D03E3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8D03E3">
        <w:rPr>
          <w:rFonts w:ascii="Arial Narrow" w:eastAsia="Times New Roman" w:hAnsi="Arial Narrow" w:cs="Arial"/>
          <w:sz w:val="24"/>
          <w:szCs w:val="24"/>
        </w:rPr>
        <w:t>[наименование на участника],</w:t>
      </w:r>
    </w:p>
    <w:p w14:paraId="5A003485" w14:textId="77777777" w:rsidR="008D03E3" w:rsidRPr="008D03E3" w:rsidRDefault="008D03E3" w:rsidP="008D03E3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8D03E3">
        <w:rPr>
          <w:rFonts w:ascii="Arial Narrow" w:eastAsia="Times New Roman" w:hAnsi="Arial Narrow" w:cs="Arial"/>
          <w:sz w:val="24"/>
          <w:szCs w:val="24"/>
        </w:rPr>
        <w:t>регистрирано [данни за регистрацията на участника]</w:t>
      </w:r>
    </w:p>
    <w:p w14:paraId="54EBA70F" w14:textId="77777777" w:rsidR="008D03E3" w:rsidRPr="008D03E3" w:rsidRDefault="008D03E3" w:rsidP="008D03E3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8D03E3">
        <w:rPr>
          <w:rFonts w:ascii="Arial Narrow" w:eastAsia="Times New Roman" w:hAnsi="Arial Narrow" w:cs="Arial"/>
          <w:sz w:val="24"/>
          <w:szCs w:val="24"/>
        </w:rPr>
        <w:t>представлявано от [трите имена] в качеството на [длъжност, или друго качество]</w:t>
      </w:r>
    </w:p>
    <w:p w14:paraId="6F74D4FF" w14:textId="77777777" w:rsidR="008D03E3" w:rsidRPr="008D03E3" w:rsidRDefault="008D03E3" w:rsidP="008D03E3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8D03E3">
        <w:rPr>
          <w:rFonts w:ascii="Arial Narrow" w:eastAsia="Times New Roman" w:hAnsi="Arial Narrow" w:cs="Arial"/>
          <w:sz w:val="24"/>
          <w:szCs w:val="24"/>
        </w:rPr>
        <w:t>с ЕИК […], със седалище […] и адрес на управление […],</w:t>
      </w:r>
    </w:p>
    <w:p w14:paraId="701C1FB6" w14:textId="77777777" w:rsidR="008D03E3" w:rsidRPr="008D03E3" w:rsidRDefault="008D03E3" w:rsidP="008D03E3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8D03E3">
        <w:rPr>
          <w:rFonts w:ascii="Arial Narrow" w:eastAsia="Times New Roman" w:hAnsi="Arial Narrow" w:cs="Arial"/>
          <w:sz w:val="24"/>
          <w:szCs w:val="24"/>
        </w:rPr>
        <w:t>адрес за кореспонденция: […],</w:t>
      </w:r>
    </w:p>
    <w:p w14:paraId="01F98AAC" w14:textId="77777777" w:rsidR="008D03E3" w:rsidRPr="008D03E3" w:rsidRDefault="008D03E3" w:rsidP="008D03E3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8D03E3">
        <w:rPr>
          <w:rFonts w:ascii="Arial Narrow" w:eastAsia="Times New Roman" w:hAnsi="Arial Narrow" w:cs="Arial"/>
          <w:sz w:val="24"/>
          <w:szCs w:val="24"/>
        </w:rPr>
        <w:t>банкови сметки: […]</w:t>
      </w:r>
    </w:p>
    <w:p w14:paraId="5D499E35" w14:textId="77777777" w:rsidR="008D03E3" w:rsidRPr="008D03E3" w:rsidRDefault="008D03E3" w:rsidP="008D03E3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</w:p>
    <w:p w14:paraId="6C473A29" w14:textId="77777777" w:rsidR="008D03E3" w:rsidRPr="008D03E3" w:rsidRDefault="008D03E3" w:rsidP="008D03E3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</w:p>
    <w:p w14:paraId="038F1EC0" w14:textId="77777777" w:rsidR="008D03E3" w:rsidRPr="008D03E3" w:rsidRDefault="008D03E3" w:rsidP="008D03E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8D03E3">
        <w:rPr>
          <w:rFonts w:ascii="Arial Narrow" w:eastAsia="Times New Roman" w:hAnsi="Arial Narrow" w:cs="Arial"/>
          <w:b/>
          <w:sz w:val="24"/>
          <w:szCs w:val="24"/>
        </w:rPr>
        <w:t>ТЕХНИЧЕСКО ПРЕДЛОЖЕНИЕ</w:t>
      </w:r>
    </w:p>
    <w:p w14:paraId="249B55F0" w14:textId="77777777" w:rsidR="008D03E3" w:rsidRPr="008D03E3" w:rsidRDefault="008D03E3" w:rsidP="008D03E3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</w:rPr>
      </w:pPr>
    </w:p>
    <w:p w14:paraId="763C95C7" w14:textId="77777777" w:rsidR="008D03E3" w:rsidRPr="008D03E3" w:rsidRDefault="008D03E3" w:rsidP="008D03E3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8D03E3">
        <w:rPr>
          <w:rFonts w:ascii="Arial Narrow" w:eastAsia="Times New Roman" w:hAnsi="Arial Narrow" w:cs="Arial"/>
          <w:sz w:val="24"/>
          <w:szCs w:val="24"/>
        </w:rPr>
        <w:t>За участие в процедура за избор на доставчик с предмет „</w:t>
      </w:r>
      <w:r w:rsidRPr="008D03E3">
        <w:rPr>
          <w:rFonts w:ascii="Arial Narrow" w:eastAsia="Times New Roman" w:hAnsi="Arial Narrow" w:cs="Arial"/>
          <w:b/>
          <w:bCs/>
          <w:sz w:val="24"/>
          <w:szCs w:val="24"/>
        </w:rPr>
        <w:t>Подмяна на съществуващи 2 бр. пътнически асансьорни уредби / асансьори / в сграда на Информационно обслужване АД, гр. София, ул. „П. Волов“ № 2“</w:t>
      </w:r>
      <w:r w:rsidRPr="008D03E3">
        <w:rPr>
          <w:rFonts w:ascii="Arial Narrow" w:eastAsia="Times New Roman" w:hAnsi="Arial Narrow" w:cs="Arial"/>
          <w:sz w:val="24"/>
          <w:szCs w:val="24"/>
        </w:rPr>
        <w:t>.</w:t>
      </w:r>
    </w:p>
    <w:p w14:paraId="0D4AD8F9" w14:textId="77777777" w:rsidR="008D03E3" w:rsidRPr="008D03E3" w:rsidRDefault="008D03E3" w:rsidP="008D03E3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0B728EAB" w14:textId="77777777" w:rsidR="008D03E3" w:rsidRPr="008D03E3" w:rsidRDefault="008D03E3" w:rsidP="008D03E3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8D03E3">
        <w:rPr>
          <w:rFonts w:ascii="Arial Narrow" w:eastAsia="Times New Roman" w:hAnsi="Arial Narrow" w:cs="Arial"/>
          <w:sz w:val="24"/>
          <w:szCs w:val="24"/>
        </w:rPr>
        <w:t xml:space="preserve"> След като получихме и проучихме поканата за участие с настоящото техническо предложение правим следните обвързващи предложения за доставка на описаните услуги, в т.ч.:</w:t>
      </w:r>
    </w:p>
    <w:p w14:paraId="44D7F12A" w14:textId="77777777" w:rsidR="008D03E3" w:rsidRPr="008D03E3" w:rsidRDefault="008D03E3" w:rsidP="008D03E3">
      <w:pPr>
        <w:shd w:val="clear" w:color="auto" w:fill="FFFFFF"/>
        <w:spacing w:after="0" w:line="240" w:lineRule="auto"/>
        <w:ind w:firstLine="851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2B4BB732" w14:textId="77777777" w:rsidR="008D03E3" w:rsidRPr="008D03E3" w:rsidRDefault="008D03E3" w:rsidP="008D03E3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8D03E3">
        <w:rPr>
          <w:rFonts w:ascii="Arial Narrow" w:eastAsia="Times New Roman" w:hAnsi="Arial Narrow" w:cs="Arial"/>
          <w:sz w:val="24"/>
          <w:szCs w:val="24"/>
        </w:rPr>
        <w:t>1. Приемаме да изпълним възложеното в срок до 180 (сто и осемдесет) дни от подписване на договор.</w:t>
      </w:r>
    </w:p>
    <w:p w14:paraId="12BFB1F6" w14:textId="77777777" w:rsidR="008D03E3" w:rsidRPr="008D03E3" w:rsidRDefault="008D03E3" w:rsidP="008D03E3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8D03E3">
        <w:rPr>
          <w:rFonts w:ascii="Arial Narrow" w:eastAsia="Times New Roman" w:hAnsi="Arial Narrow" w:cs="Arial"/>
          <w:sz w:val="24"/>
          <w:szCs w:val="24"/>
        </w:rPr>
        <w:t>2. Приемаме да изпълним възложеното, описано в Техническото задание, съгласно изискванията и параметрите, посочени в него.</w:t>
      </w:r>
    </w:p>
    <w:p w14:paraId="5F1AF811" w14:textId="77777777" w:rsidR="008D03E3" w:rsidRPr="008D03E3" w:rsidRDefault="008D03E3" w:rsidP="008D03E3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8D03E3">
        <w:rPr>
          <w:rFonts w:ascii="Arial Narrow" w:eastAsia="Times New Roman" w:hAnsi="Arial Narrow" w:cs="Arial"/>
          <w:sz w:val="24"/>
          <w:szCs w:val="24"/>
        </w:rPr>
        <w:t>3. Приемаме да изпълним възложеното съгласно всички изисквания на Възложителя, посочени в поканата за участие по настоящата  процедура.</w:t>
      </w:r>
    </w:p>
    <w:p w14:paraId="28AB8BE1" w14:textId="77777777" w:rsidR="008D03E3" w:rsidRPr="008D03E3" w:rsidRDefault="008D03E3" w:rsidP="008D03E3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8D03E3">
        <w:rPr>
          <w:rFonts w:ascii="Arial Narrow" w:eastAsia="Times New Roman" w:hAnsi="Arial Narrow" w:cs="Arial"/>
          <w:sz w:val="24"/>
          <w:szCs w:val="24"/>
        </w:rPr>
        <w:t>4. Приемаме да отстраняваме за своя сметка всички дефекти появили се в рамките на гаранционния срок.</w:t>
      </w:r>
    </w:p>
    <w:p w14:paraId="5821F933" w14:textId="77777777" w:rsidR="008D03E3" w:rsidRPr="008D03E3" w:rsidRDefault="008D03E3" w:rsidP="008D03E3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8D03E3">
        <w:rPr>
          <w:rFonts w:ascii="Arial Narrow" w:eastAsia="Times New Roman" w:hAnsi="Arial Narrow" w:cs="Arial"/>
          <w:sz w:val="24"/>
          <w:szCs w:val="24"/>
        </w:rPr>
        <w:t xml:space="preserve">5. Приемаме да извършим всички дейности, свързани с узаконяването на асансьорите. </w:t>
      </w:r>
    </w:p>
    <w:p w14:paraId="2A61F7CA" w14:textId="77777777" w:rsidR="008D03E3" w:rsidRPr="008D03E3" w:rsidRDefault="008D03E3" w:rsidP="008D03E3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color w:val="FF0000"/>
          <w:sz w:val="24"/>
          <w:szCs w:val="24"/>
        </w:rPr>
      </w:pPr>
    </w:p>
    <w:p w14:paraId="0B6BC732" w14:textId="77777777" w:rsidR="008D03E3" w:rsidRPr="008D03E3" w:rsidRDefault="008D03E3" w:rsidP="008D03E3">
      <w:pPr>
        <w:tabs>
          <w:tab w:val="left" w:pos="900"/>
        </w:tabs>
        <w:spacing w:after="0" w:line="240" w:lineRule="auto"/>
        <w:ind w:right="-34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  <w:r w:rsidRPr="008D03E3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  <w:r w:rsidRPr="008D03E3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  <w:r w:rsidRPr="008D03E3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  <w:r w:rsidRPr="008D03E3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  <w:r w:rsidRPr="008D03E3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  <w:r w:rsidRPr="008D03E3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  <w:r w:rsidRPr="008D03E3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  <w:r w:rsidRPr="008D03E3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  <w:r w:rsidRPr="008D03E3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</w:p>
    <w:p w14:paraId="40C56F3A" w14:textId="77777777" w:rsidR="008D03E3" w:rsidRPr="008D03E3" w:rsidRDefault="008D03E3" w:rsidP="008D03E3">
      <w:pPr>
        <w:spacing w:after="0" w:line="240" w:lineRule="auto"/>
        <w:ind w:firstLine="720"/>
        <w:jc w:val="both"/>
        <w:rPr>
          <w:rFonts w:ascii="Arial Narrow" w:eastAsia="Times New Roman" w:hAnsi="Arial Narrow" w:cs="Arial"/>
          <w:b/>
          <w:sz w:val="24"/>
          <w:szCs w:val="24"/>
        </w:rPr>
      </w:pPr>
    </w:p>
    <w:p w14:paraId="7148E866" w14:textId="77777777" w:rsidR="008D03E3" w:rsidRPr="008D03E3" w:rsidRDefault="008D03E3" w:rsidP="008D03E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8D03E3">
        <w:rPr>
          <w:rFonts w:ascii="Arial Narrow" w:eastAsia="Times New Roman" w:hAnsi="Arial Narrow" w:cs="Arial"/>
          <w:sz w:val="24"/>
          <w:szCs w:val="24"/>
        </w:rPr>
        <w:t>[дата]</w:t>
      </w:r>
      <w:r w:rsidRPr="008D03E3">
        <w:rPr>
          <w:rFonts w:ascii="Arial Narrow" w:eastAsia="Times New Roman" w:hAnsi="Arial Narrow" w:cs="Arial"/>
          <w:sz w:val="24"/>
          <w:szCs w:val="24"/>
        </w:rPr>
        <w:tab/>
      </w:r>
      <w:r w:rsidRPr="008D03E3">
        <w:rPr>
          <w:rFonts w:ascii="Arial Narrow" w:eastAsia="Times New Roman" w:hAnsi="Arial Narrow" w:cs="Arial"/>
          <w:sz w:val="24"/>
          <w:szCs w:val="24"/>
        </w:rPr>
        <w:tab/>
      </w:r>
      <w:r w:rsidRPr="008D03E3">
        <w:rPr>
          <w:rFonts w:ascii="Arial Narrow" w:eastAsia="Times New Roman" w:hAnsi="Arial Narrow" w:cs="Arial"/>
          <w:sz w:val="24"/>
          <w:szCs w:val="24"/>
        </w:rPr>
        <w:tab/>
      </w:r>
      <w:r w:rsidRPr="008D03E3">
        <w:rPr>
          <w:rFonts w:ascii="Arial Narrow" w:eastAsia="Times New Roman" w:hAnsi="Arial Narrow" w:cs="Arial"/>
          <w:sz w:val="24"/>
          <w:szCs w:val="24"/>
        </w:rPr>
        <w:tab/>
      </w:r>
      <w:r w:rsidRPr="008D03E3">
        <w:rPr>
          <w:rFonts w:ascii="Arial Narrow" w:eastAsia="Times New Roman" w:hAnsi="Arial Narrow" w:cs="Arial"/>
          <w:sz w:val="24"/>
          <w:szCs w:val="24"/>
        </w:rPr>
        <w:tab/>
      </w:r>
      <w:r w:rsidRPr="008D03E3">
        <w:rPr>
          <w:rFonts w:ascii="Arial Narrow" w:eastAsia="Times New Roman" w:hAnsi="Arial Narrow" w:cs="Arial"/>
          <w:sz w:val="24"/>
          <w:szCs w:val="24"/>
        </w:rPr>
        <w:tab/>
      </w:r>
      <w:r w:rsidRPr="008D03E3">
        <w:rPr>
          <w:rFonts w:ascii="Arial Narrow" w:eastAsia="Times New Roman" w:hAnsi="Arial Narrow" w:cs="Arial"/>
          <w:sz w:val="24"/>
          <w:szCs w:val="24"/>
        </w:rPr>
        <w:tab/>
      </w:r>
    </w:p>
    <w:p w14:paraId="15087337" w14:textId="77777777" w:rsidR="008D03E3" w:rsidRPr="008D03E3" w:rsidRDefault="008D03E3" w:rsidP="008D03E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0038B6AA" w14:textId="77777777" w:rsidR="008D03E3" w:rsidRPr="008D03E3" w:rsidRDefault="008D03E3" w:rsidP="008D03E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1AC43548" w14:textId="77777777" w:rsidR="008D03E3" w:rsidRPr="008D03E3" w:rsidRDefault="008D03E3" w:rsidP="008D03E3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szCs w:val="24"/>
          <w:u w:val="single"/>
        </w:rPr>
      </w:pPr>
      <w:r w:rsidRPr="008D03E3">
        <w:rPr>
          <w:rFonts w:ascii="Arial Narrow" w:eastAsia="Times New Roman" w:hAnsi="Arial Narrow" w:cs="Arial"/>
          <w:b/>
          <w:sz w:val="24"/>
          <w:szCs w:val="24"/>
          <w:u w:val="single"/>
        </w:rPr>
        <w:t xml:space="preserve">ПОДПИС </w:t>
      </w:r>
    </w:p>
    <w:p w14:paraId="743CD45C" w14:textId="77777777" w:rsidR="008D03E3" w:rsidRPr="008D03E3" w:rsidRDefault="008D03E3" w:rsidP="008D03E3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  <w:sz w:val="24"/>
          <w:szCs w:val="24"/>
        </w:rPr>
      </w:pPr>
      <w:r w:rsidRPr="008D03E3">
        <w:rPr>
          <w:rFonts w:ascii="Arial Narrow" w:eastAsia="Times New Roman" w:hAnsi="Arial Narrow" w:cs="Arial"/>
          <w:sz w:val="24"/>
          <w:szCs w:val="24"/>
        </w:rPr>
        <w:t>[име и фамилия]</w:t>
      </w:r>
    </w:p>
    <w:p w14:paraId="5CABC767" w14:textId="77777777" w:rsidR="008D03E3" w:rsidRPr="008D03E3" w:rsidRDefault="008D03E3" w:rsidP="008D03E3">
      <w:pPr>
        <w:spacing w:after="0" w:line="240" w:lineRule="auto"/>
        <w:ind w:left="4956"/>
        <w:jc w:val="both"/>
        <w:rPr>
          <w:rFonts w:ascii="Arial Narrow" w:eastAsia="Times New Roman" w:hAnsi="Arial Narrow" w:cs="Arial"/>
          <w:sz w:val="24"/>
          <w:szCs w:val="24"/>
        </w:rPr>
      </w:pPr>
      <w:r w:rsidRPr="008D03E3">
        <w:rPr>
          <w:rFonts w:ascii="Arial Narrow" w:eastAsia="Times New Roman" w:hAnsi="Arial Narrow" w:cs="Arial"/>
          <w:sz w:val="24"/>
          <w:szCs w:val="24"/>
        </w:rPr>
        <w:t>[качество на представляващия участника]</w:t>
      </w:r>
    </w:p>
    <w:p w14:paraId="59E774C0" w14:textId="3913CA93" w:rsidR="00000000" w:rsidRDefault="00000000" w:rsidP="008D03E3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E3"/>
    <w:rsid w:val="00854D23"/>
    <w:rsid w:val="008D03E3"/>
    <w:rsid w:val="00B067B3"/>
    <w:rsid w:val="00B11E1F"/>
    <w:rsid w:val="00D14BDB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A09B"/>
  <w15:chartTrackingRefBased/>
  <w15:docId w15:val="{4193B247-4D44-40BA-8A03-E9C231B0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Адриана Генова</cp:lastModifiedBy>
  <cp:revision>2</cp:revision>
  <dcterms:created xsi:type="dcterms:W3CDTF">2024-07-03T08:52:00Z</dcterms:created>
  <dcterms:modified xsi:type="dcterms:W3CDTF">2024-07-03T08:52:00Z</dcterms:modified>
</cp:coreProperties>
</file>