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5FC55" w14:textId="77777777" w:rsidR="009412AF" w:rsidRPr="00537D08" w:rsidRDefault="009412AF" w:rsidP="009412AF">
      <w:pPr>
        <w:keepNext/>
        <w:keepLines/>
        <w:spacing w:after="0" w:line="360" w:lineRule="auto"/>
        <w:jc w:val="center"/>
        <w:outlineLvl w:val="0"/>
        <w:rPr>
          <w:rFonts w:ascii="Arial Narrow" w:eastAsia="Times New Roman" w:hAnsi="Arial Narrow"/>
          <w:b/>
          <w:bCs/>
          <w:spacing w:val="-2"/>
          <w:sz w:val="28"/>
          <w:szCs w:val="28"/>
          <w:lang w:val="bg-BG"/>
        </w:rPr>
      </w:pPr>
    </w:p>
    <w:p w14:paraId="170E31B5" w14:textId="77777777" w:rsidR="001977DE" w:rsidRPr="003439F8" w:rsidRDefault="00507FE2" w:rsidP="009412AF">
      <w:pPr>
        <w:keepNext/>
        <w:keepLines/>
        <w:spacing w:after="0" w:line="360" w:lineRule="auto"/>
        <w:jc w:val="center"/>
        <w:outlineLvl w:val="0"/>
        <w:rPr>
          <w:rFonts w:ascii="Arial Narrow" w:eastAsia="Times New Roman" w:hAnsi="Arial Narrow"/>
          <w:b/>
          <w:bCs/>
          <w:spacing w:val="-2"/>
          <w:sz w:val="28"/>
          <w:szCs w:val="28"/>
          <w:lang w:val="bg-BG"/>
        </w:rPr>
      </w:pPr>
      <w:r w:rsidRPr="003439F8">
        <w:rPr>
          <w:rFonts w:ascii="Arial Narrow" w:eastAsia="Times New Roman" w:hAnsi="Arial Narrow"/>
          <w:b/>
          <w:bCs/>
          <w:spacing w:val="-2"/>
          <w:sz w:val="28"/>
          <w:szCs w:val="28"/>
          <w:lang w:val="bg-BG"/>
        </w:rPr>
        <w:t>ДОГОВОР</w:t>
      </w:r>
    </w:p>
    <w:p w14:paraId="1695A4A7" w14:textId="77777777" w:rsidR="00507FE2" w:rsidRPr="003439F8" w:rsidRDefault="00507FE2" w:rsidP="00F27A7B">
      <w:pPr>
        <w:overflowPunct w:val="0"/>
        <w:autoSpaceDE w:val="0"/>
        <w:autoSpaceDN w:val="0"/>
        <w:adjustRightInd w:val="0"/>
        <w:spacing w:after="0" w:line="360" w:lineRule="auto"/>
        <w:ind w:right="142" w:firstLine="426"/>
        <w:jc w:val="both"/>
        <w:textAlignment w:val="baseline"/>
        <w:rPr>
          <w:rFonts w:ascii="Arial Narrow" w:eastAsia="Times New Roman" w:hAnsi="Arial Narrow"/>
          <w:sz w:val="24"/>
          <w:szCs w:val="24"/>
          <w:lang w:val="bg-BG"/>
        </w:rPr>
      </w:pPr>
    </w:p>
    <w:p w14:paraId="05DA617B" w14:textId="77777777" w:rsidR="00F27A7B" w:rsidRPr="003439F8" w:rsidRDefault="00F27A7B" w:rsidP="000E7C1B">
      <w:pPr>
        <w:overflowPunct w:val="0"/>
        <w:autoSpaceDE w:val="0"/>
        <w:autoSpaceDN w:val="0"/>
        <w:adjustRightInd w:val="0"/>
        <w:spacing w:after="0" w:line="360" w:lineRule="auto"/>
        <w:ind w:right="142" w:firstLine="567"/>
        <w:jc w:val="both"/>
        <w:textAlignment w:val="baseline"/>
        <w:rPr>
          <w:rFonts w:ascii="Arial Narrow" w:eastAsia="Times New Roman" w:hAnsi="Arial Narrow"/>
          <w:b/>
          <w:bCs/>
          <w:sz w:val="24"/>
          <w:szCs w:val="24"/>
          <w:lang w:val="bg-BG"/>
        </w:rPr>
      </w:pPr>
      <w:r w:rsidRPr="003439F8">
        <w:rPr>
          <w:rFonts w:ascii="Arial Narrow" w:eastAsia="Times New Roman" w:hAnsi="Arial Narrow"/>
          <w:sz w:val="24"/>
          <w:szCs w:val="24"/>
          <w:lang w:val="bg-BG"/>
        </w:rPr>
        <w:t xml:space="preserve">Днес,….......................г., в гр. София, </w:t>
      </w:r>
      <w:r w:rsidRPr="003439F8">
        <w:rPr>
          <w:rFonts w:ascii="Arial Narrow" w:eastAsia="Times New Roman" w:hAnsi="Arial Narrow"/>
          <w:snapToGrid w:val="0"/>
          <w:sz w:val="24"/>
          <w:szCs w:val="24"/>
          <w:lang w:val="bg-BG"/>
        </w:rPr>
        <w:t>между</w:t>
      </w:r>
      <w:r w:rsidRPr="003439F8">
        <w:rPr>
          <w:rFonts w:ascii="Arial Narrow" w:eastAsia="Times New Roman" w:hAnsi="Arial Narrow"/>
          <w:sz w:val="24"/>
          <w:szCs w:val="24"/>
          <w:lang w:val="bg-BG"/>
        </w:rPr>
        <w:t xml:space="preserve">: </w:t>
      </w:r>
    </w:p>
    <w:p w14:paraId="25DA51C0" w14:textId="77777777" w:rsidR="00507FE2" w:rsidRPr="003439F8" w:rsidRDefault="00F27A7B" w:rsidP="000E7C1B">
      <w:pPr>
        <w:spacing w:after="0" w:line="360" w:lineRule="auto"/>
        <w:ind w:right="22" w:firstLine="567"/>
        <w:jc w:val="both"/>
        <w:rPr>
          <w:rFonts w:ascii="Arial Narrow" w:eastAsia="Times New Roman" w:hAnsi="Arial Narrow"/>
          <w:sz w:val="24"/>
          <w:szCs w:val="24"/>
          <w:lang w:val="bg-BG" w:eastAsia="zh-CN"/>
        </w:rPr>
      </w:pPr>
      <w:r w:rsidRPr="003439F8">
        <w:rPr>
          <w:rFonts w:ascii="Arial Narrow" w:eastAsia="Times New Roman" w:hAnsi="Arial Narrow"/>
          <w:b/>
          <w:sz w:val="24"/>
          <w:szCs w:val="24"/>
          <w:lang w:val="bg-BG"/>
        </w:rPr>
        <w:t>„ИНФОРМАЦИОННО ОБСЛУЖВАНЕ” АД</w:t>
      </w:r>
      <w:r w:rsidRPr="003439F8">
        <w:rPr>
          <w:rFonts w:ascii="Arial Narrow" w:eastAsia="Times New Roman" w:hAnsi="Arial Narrow"/>
          <w:sz w:val="24"/>
          <w:szCs w:val="24"/>
          <w:lang w:val="bg-BG"/>
        </w:rPr>
        <w:t>, ЕИК: 831641791, със седалище и адрес на управление: гр. София 1504, район „Оборище“, ул. „Панайот Волов“№ 2</w:t>
      </w:r>
      <w:r w:rsidRPr="003439F8">
        <w:rPr>
          <w:rFonts w:ascii="Arial Narrow" w:eastAsia="Times New Roman" w:hAnsi="Arial Narrow"/>
          <w:i/>
          <w:sz w:val="24"/>
          <w:szCs w:val="24"/>
          <w:lang w:val="bg-BG" w:eastAsia="zh-CN"/>
        </w:rPr>
        <w:t xml:space="preserve">, </w:t>
      </w:r>
      <w:r w:rsidRPr="003439F8">
        <w:rPr>
          <w:rFonts w:ascii="Arial Narrow" w:eastAsia="Times New Roman" w:hAnsi="Arial Narrow"/>
          <w:sz w:val="24"/>
          <w:szCs w:val="24"/>
          <w:lang w:val="bg-BG" w:eastAsia="zh-CN"/>
        </w:rPr>
        <w:t>представлявано от Ивайло Филипов – изпълнителен директор на дружеството</w:t>
      </w:r>
      <w:r w:rsidRPr="003439F8">
        <w:rPr>
          <w:rFonts w:ascii="Arial Narrow" w:eastAsia="Times New Roman" w:hAnsi="Arial Narrow"/>
          <w:i/>
          <w:sz w:val="24"/>
          <w:szCs w:val="24"/>
          <w:lang w:val="bg-BG" w:eastAsia="zh-CN"/>
        </w:rPr>
        <w:t xml:space="preserve">, </w:t>
      </w:r>
      <w:r w:rsidRPr="003439F8">
        <w:rPr>
          <w:rFonts w:ascii="Arial Narrow" w:eastAsia="Times New Roman" w:hAnsi="Arial Narrow"/>
          <w:sz w:val="24"/>
          <w:szCs w:val="24"/>
          <w:lang w:val="bg-BG" w:eastAsia="zh-CN"/>
        </w:rPr>
        <w:t>в качеството му на системен интегратор</w:t>
      </w:r>
      <w:r w:rsidRPr="003439F8">
        <w:rPr>
          <w:rFonts w:ascii="Arial Narrow" w:eastAsia="Times New Roman" w:hAnsi="Arial Narrow"/>
          <w:sz w:val="24"/>
          <w:lang w:val="bg-BG"/>
        </w:rPr>
        <w:t xml:space="preserve"> по </w:t>
      </w:r>
      <w:r w:rsidR="005564C1" w:rsidRPr="003439F8">
        <w:rPr>
          <w:rFonts w:ascii="Arial Narrow" w:eastAsia="Times New Roman" w:hAnsi="Arial Narrow"/>
          <w:sz w:val="24"/>
          <w:szCs w:val="24"/>
          <w:lang w:val="bg-BG" w:eastAsia="zh-CN"/>
        </w:rPr>
        <w:t>чл. </w:t>
      </w:r>
      <w:r w:rsidRPr="003439F8">
        <w:rPr>
          <w:rFonts w:ascii="Arial Narrow" w:eastAsia="Times New Roman" w:hAnsi="Arial Narrow"/>
          <w:sz w:val="24"/>
          <w:szCs w:val="24"/>
          <w:lang w:val="bg-BG" w:eastAsia="zh-CN"/>
        </w:rPr>
        <w:t xml:space="preserve">7с от Закона за електронното управление и публичен възложител на обществени поръчки по смисъла на § 45, ал. 1 от Преходните и заключителни разпоредби към Закона за изменение и допълнение на Закона за електронното управление, наричано по-долу за краткост </w:t>
      </w:r>
      <w:r w:rsidRPr="003439F8">
        <w:rPr>
          <w:rFonts w:ascii="Arial Narrow" w:eastAsia="Times New Roman" w:hAnsi="Arial Narrow"/>
          <w:b/>
          <w:sz w:val="24"/>
          <w:szCs w:val="24"/>
          <w:lang w:val="bg-BG" w:eastAsia="zh-CN"/>
        </w:rPr>
        <w:t>ВЪЗЛОЖИТЕЛ</w:t>
      </w:r>
      <w:r w:rsidRPr="003439F8">
        <w:rPr>
          <w:rFonts w:ascii="Arial Narrow" w:eastAsia="Times New Roman" w:hAnsi="Arial Narrow"/>
          <w:sz w:val="24"/>
          <w:szCs w:val="24"/>
          <w:lang w:val="bg-BG"/>
        </w:rPr>
        <w:t xml:space="preserve">, от една страна,  </w:t>
      </w:r>
    </w:p>
    <w:p w14:paraId="437EF0B7" w14:textId="77777777" w:rsidR="00F27A7B" w:rsidRPr="003439F8" w:rsidRDefault="00F27A7B" w:rsidP="000E7C1B">
      <w:pPr>
        <w:tabs>
          <w:tab w:val="left" w:leader="dot" w:pos="8050"/>
          <w:tab w:val="left" w:pos="8886"/>
        </w:tabs>
        <w:spacing w:after="0" w:line="360" w:lineRule="auto"/>
        <w:ind w:right="142" w:firstLine="567"/>
        <w:jc w:val="both"/>
        <w:rPr>
          <w:rFonts w:ascii="Arial Narrow" w:eastAsia="Times New Roman" w:hAnsi="Arial Narrow" w:cs="Verdana"/>
          <w:sz w:val="24"/>
          <w:szCs w:val="24"/>
          <w:lang w:val="bg-BG"/>
        </w:rPr>
      </w:pPr>
      <w:r w:rsidRPr="003439F8">
        <w:rPr>
          <w:rFonts w:ascii="Arial Narrow" w:eastAsia="Times New Roman" w:hAnsi="Arial Narrow" w:cs="Verdana"/>
          <w:sz w:val="24"/>
          <w:szCs w:val="24"/>
          <w:lang w:val="bg-BG"/>
        </w:rPr>
        <w:t>и</w:t>
      </w:r>
    </w:p>
    <w:p w14:paraId="77E57EA2" w14:textId="77777777" w:rsidR="00F27A7B" w:rsidRPr="003439F8" w:rsidRDefault="000E7C1B" w:rsidP="000E7C1B">
      <w:pPr>
        <w:spacing w:after="0" w:line="360" w:lineRule="auto"/>
        <w:ind w:right="142" w:firstLine="567"/>
        <w:jc w:val="both"/>
        <w:rPr>
          <w:rFonts w:ascii="Arial Narrow" w:eastAsia="Times New Roman" w:hAnsi="Arial Narrow"/>
          <w:sz w:val="24"/>
          <w:szCs w:val="24"/>
          <w:lang w:val="bg-BG"/>
        </w:rPr>
      </w:pPr>
      <w:r w:rsidRPr="003439F8">
        <w:rPr>
          <w:rFonts w:ascii="Arial Narrow" w:eastAsia="Times New Roman" w:hAnsi="Arial Narrow"/>
          <w:sz w:val="24"/>
          <w:szCs w:val="24"/>
          <w:lang w:val="bg-BG"/>
        </w:rPr>
        <w:t>……………………………………………</w:t>
      </w:r>
      <w:r w:rsidR="00F27A7B" w:rsidRPr="003439F8">
        <w:rPr>
          <w:rFonts w:ascii="Arial Narrow" w:eastAsia="Times New Roman" w:hAnsi="Arial Narrow"/>
          <w:sz w:val="24"/>
          <w:szCs w:val="24"/>
          <w:lang w:val="bg-BG"/>
        </w:rPr>
        <w:t xml:space="preserve">……..…………………, със седалище и адрес на управление………………………………………………………………..……………………, ЕИК/БУЛСТАТ………………………, </w:t>
      </w:r>
      <w:r w:rsidR="00F27A7B" w:rsidRPr="003439F8">
        <w:rPr>
          <w:rFonts w:ascii="Arial Narrow" w:eastAsia="Times New Roman" w:hAnsi="Arial Narrow"/>
          <w:sz w:val="24"/>
          <w:szCs w:val="24"/>
          <w:lang w:val="bg-BG"/>
        </w:rPr>
        <w:lastRenderedPageBreak/>
        <w:t xml:space="preserve">представлявано от……………….………………………………- …………………………, наричан по-нататък за краткост </w:t>
      </w:r>
      <w:r w:rsidR="00F27A7B" w:rsidRPr="003439F8">
        <w:rPr>
          <w:rFonts w:ascii="Arial Narrow" w:eastAsia="Times New Roman" w:hAnsi="Arial Narrow"/>
          <w:b/>
          <w:sz w:val="24"/>
          <w:szCs w:val="24"/>
          <w:lang w:val="bg-BG"/>
        </w:rPr>
        <w:t>„ИЗПЪЛНИТЕЛ“</w:t>
      </w:r>
    </w:p>
    <w:p w14:paraId="3A380B1B" w14:textId="77777777" w:rsidR="00F27A7B" w:rsidRPr="003439F8" w:rsidRDefault="00F27A7B" w:rsidP="005564C1">
      <w:pPr>
        <w:spacing w:after="0" w:line="360" w:lineRule="auto"/>
        <w:ind w:right="142" w:firstLine="284"/>
        <w:jc w:val="both"/>
        <w:rPr>
          <w:rFonts w:ascii="Arial Narrow" w:eastAsia="Times New Roman" w:hAnsi="Arial Narrow"/>
          <w:b/>
          <w:sz w:val="24"/>
          <w:szCs w:val="24"/>
          <w:lang w:val="bg-BG"/>
        </w:rPr>
      </w:pPr>
    </w:p>
    <w:p w14:paraId="130EE733" w14:textId="77777777" w:rsidR="00F27A7B" w:rsidRPr="003439F8" w:rsidRDefault="00F27A7B" w:rsidP="000E7C1B">
      <w:pPr>
        <w:autoSpaceDE w:val="0"/>
        <w:autoSpaceDN w:val="0"/>
        <w:adjustRightInd w:val="0"/>
        <w:spacing w:after="0" w:line="360" w:lineRule="auto"/>
        <w:ind w:firstLine="567"/>
        <w:jc w:val="both"/>
        <w:rPr>
          <w:rFonts w:ascii="Arial Narrow" w:eastAsia="Times New Roman" w:hAnsi="Arial Narrow"/>
          <w:sz w:val="24"/>
          <w:szCs w:val="24"/>
          <w:lang w:val="bg-BG"/>
        </w:rPr>
      </w:pPr>
      <w:r w:rsidRPr="003439F8">
        <w:rPr>
          <w:rFonts w:ascii="Arial Narrow" w:eastAsia="Times New Roman" w:hAnsi="Arial Narrow"/>
          <w:sz w:val="24"/>
          <w:szCs w:val="24"/>
          <w:lang w:val="bg-BG"/>
        </w:rPr>
        <w:t>(</w:t>
      </w:r>
      <w:r w:rsidRPr="003439F8">
        <w:rPr>
          <w:rFonts w:ascii="Arial Narrow" w:eastAsia="Times New Roman" w:hAnsi="Arial Narrow"/>
          <w:b/>
          <w:sz w:val="24"/>
          <w:szCs w:val="24"/>
          <w:lang w:val="bg-BG"/>
        </w:rPr>
        <w:t xml:space="preserve">ВЪЗЛОЖИТЕЛЯТ </w:t>
      </w:r>
      <w:r w:rsidRPr="003439F8">
        <w:rPr>
          <w:rFonts w:ascii="Arial Narrow" w:eastAsia="Times New Roman" w:hAnsi="Arial Narrow"/>
          <w:sz w:val="24"/>
          <w:szCs w:val="24"/>
          <w:lang w:val="bg-BG"/>
        </w:rPr>
        <w:t xml:space="preserve">и </w:t>
      </w:r>
      <w:r w:rsidRPr="003439F8">
        <w:rPr>
          <w:rFonts w:ascii="Arial Narrow" w:eastAsia="Times New Roman" w:hAnsi="Arial Narrow"/>
          <w:b/>
          <w:sz w:val="24"/>
          <w:szCs w:val="24"/>
          <w:lang w:val="bg-BG"/>
        </w:rPr>
        <w:t xml:space="preserve">ИЗПЪЛНИТЕЛЯТ </w:t>
      </w:r>
      <w:r w:rsidRPr="003439F8">
        <w:rPr>
          <w:rFonts w:ascii="Arial Narrow" w:eastAsia="Times New Roman" w:hAnsi="Arial Narrow"/>
          <w:sz w:val="24"/>
          <w:szCs w:val="24"/>
          <w:lang w:val="bg-BG"/>
        </w:rPr>
        <w:t>наричани заедно „Страните“, а всеки от тях поотделно „Страна“)</w:t>
      </w:r>
    </w:p>
    <w:p w14:paraId="3DC84194" w14:textId="77777777" w:rsidR="00F27A7B" w:rsidRPr="003439F8" w:rsidRDefault="00F27A7B" w:rsidP="005564C1">
      <w:pPr>
        <w:autoSpaceDE w:val="0"/>
        <w:autoSpaceDN w:val="0"/>
        <w:adjustRightInd w:val="0"/>
        <w:spacing w:after="0" w:line="360" w:lineRule="auto"/>
        <w:ind w:firstLine="284"/>
        <w:jc w:val="both"/>
        <w:rPr>
          <w:rFonts w:ascii="Arial Narrow" w:eastAsia="Times New Roman" w:hAnsi="Arial Narrow"/>
          <w:sz w:val="24"/>
          <w:szCs w:val="24"/>
          <w:lang w:val="bg-BG"/>
        </w:rPr>
      </w:pPr>
    </w:p>
    <w:p w14:paraId="4688B17E" w14:textId="77777777" w:rsidR="007402FA" w:rsidRPr="00F557A0" w:rsidRDefault="00F557A0" w:rsidP="00E63BB4">
      <w:pPr>
        <w:autoSpaceDE w:val="0"/>
        <w:autoSpaceDN w:val="0"/>
        <w:adjustRightInd w:val="0"/>
        <w:spacing w:after="0" w:line="360" w:lineRule="auto"/>
        <w:ind w:firstLine="567"/>
        <w:jc w:val="both"/>
        <w:rPr>
          <w:rFonts w:ascii="Arial Narrow" w:eastAsia="Times New Roman" w:hAnsi="Arial Narrow"/>
          <w:sz w:val="24"/>
          <w:szCs w:val="24"/>
          <w:lang w:val="bg-BG"/>
        </w:rPr>
      </w:pPr>
      <w:r>
        <w:rPr>
          <w:rFonts w:ascii="Arial Narrow" w:eastAsia="Times New Roman" w:hAnsi="Arial Narrow"/>
          <w:sz w:val="24"/>
          <w:szCs w:val="24"/>
          <w:lang w:val="bg-BG"/>
        </w:rPr>
        <w:t>на основание чл. 194, ал. 1</w:t>
      </w:r>
      <w:r w:rsidR="00F27A7B" w:rsidRPr="003439F8">
        <w:rPr>
          <w:rFonts w:ascii="Arial Narrow" w:eastAsia="Times New Roman" w:hAnsi="Arial Narrow"/>
          <w:sz w:val="24"/>
          <w:szCs w:val="24"/>
          <w:lang w:val="bg-BG"/>
        </w:rPr>
        <w:t xml:space="preserve"> от Закона за обществените поръчки (ЗОП), във връзка с чл. 69 от Правилника за прилагане на Закона за обществените поръчки (ППЗОП), след </w:t>
      </w:r>
      <w:r w:rsidR="00895027">
        <w:rPr>
          <w:rFonts w:ascii="Arial Narrow" w:eastAsia="Times New Roman" w:hAnsi="Arial Narrow"/>
          <w:sz w:val="24"/>
          <w:szCs w:val="24"/>
          <w:lang w:val="bg-BG"/>
        </w:rPr>
        <w:t>проведена по реда на чл.</w:t>
      </w:r>
      <w:r w:rsidR="00895027">
        <w:rPr>
          <w:rFonts w:ascii="Arial Narrow" w:eastAsia="Times New Roman" w:hAnsi="Arial Narrow"/>
          <w:sz w:val="24"/>
          <w:szCs w:val="24"/>
        </w:rPr>
        <w:t> </w:t>
      </w:r>
      <w:r w:rsidR="007B50E6" w:rsidRPr="00F557A0">
        <w:rPr>
          <w:rFonts w:ascii="Arial Narrow" w:eastAsia="Times New Roman" w:hAnsi="Arial Narrow"/>
          <w:sz w:val="24"/>
          <w:szCs w:val="24"/>
          <w:lang w:val="bg-BG"/>
        </w:rPr>
        <w:t>20, ал. 3</w:t>
      </w:r>
      <w:r w:rsidR="00EB7843" w:rsidRPr="00CA0ECC">
        <w:rPr>
          <w:rFonts w:ascii="Arial Narrow" w:eastAsia="Times New Roman" w:hAnsi="Arial Narrow"/>
          <w:sz w:val="24"/>
          <w:szCs w:val="24"/>
          <w:lang w:val="bg-BG"/>
        </w:rPr>
        <w:t>, т.</w:t>
      </w:r>
      <w:r w:rsidR="00895027" w:rsidRPr="00CA0ECC">
        <w:rPr>
          <w:rFonts w:ascii="Arial Narrow" w:eastAsia="Times New Roman" w:hAnsi="Arial Narrow"/>
          <w:sz w:val="24"/>
          <w:szCs w:val="24"/>
        </w:rPr>
        <w:t> </w:t>
      </w:r>
      <w:r w:rsidR="00EB7843" w:rsidRPr="00CA0ECC">
        <w:rPr>
          <w:rFonts w:ascii="Arial Narrow" w:eastAsia="Times New Roman" w:hAnsi="Arial Narrow"/>
          <w:sz w:val="24"/>
          <w:szCs w:val="24"/>
          <w:lang w:val="bg-BG"/>
        </w:rPr>
        <w:t>2</w:t>
      </w:r>
      <w:r w:rsidR="007B50E6" w:rsidRPr="00F557A0">
        <w:rPr>
          <w:rFonts w:ascii="Arial Narrow" w:eastAsia="Times New Roman" w:hAnsi="Arial Narrow"/>
          <w:sz w:val="24"/>
          <w:szCs w:val="24"/>
          <w:lang w:val="bg-BG"/>
        </w:rPr>
        <w:t xml:space="preserve"> от ЗОП чрез способа „събиране на оферти с обява“</w:t>
      </w:r>
      <w:r w:rsidR="007B50E6">
        <w:rPr>
          <w:rFonts w:ascii="Arial Narrow" w:eastAsia="Times New Roman" w:hAnsi="Arial Narrow"/>
          <w:sz w:val="24"/>
          <w:szCs w:val="24"/>
          <w:lang w:val="bg-BG"/>
        </w:rPr>
        <w:t xml:space="preserve"> </w:t>
      </w:r>
      <w:r>
        <w:rPr>
          <w:rFonts w:ascii="Arial Narrow" w:eastAsia="Times New Roman" w:hAnsi="Arial Narrow"/>
          <w:sz w:val="24"/>
          <w:szCs w:val="24"/>
          <w:lang w:val="bg-BG"/>
        </w:rPr>
        <w:t xml:space="preserve">обществена поръчка </w:t>
      </w:r>
      <w:r w:rsidR="00914FC6">
        <w:rPr>
          <w:rFonts w:ascii="Arial Narrow" w:eastAsia="Times New Roman" w:hAnsi="Arial Narrow"/>
          <w:sz w:val="24"/>
          <w:szCs w:val="24"/>
          <w:lang w:val="bg-BG"/>
        </w:rPr>
        <w:t>с предмет:</w:t>
      </w:r>
      <w:r w:rsidR="004F0501">
        <w:rPr>
          <w:rFonts w:ascii="Arial Narrow" w:eastAsia="Times New Roman" w:hAnsi="Arial Narrow"/>
          <w:sz w:val="24"/>
          <w:szCs w:val="24"/>
          <w:lang w:val="bg-BG"/>
        </w:rPr>
        <w:t xml:space="preserve"> </w:t>
      </w:r>
      <w:r w:rsidR="004F0501" w:rsidRPr="004F0501">
        <w:rPr>
          <w:rFonts w:ascii="Arial Narrow" w:eastAsia="Times New Roman" w:hAnsi="Arial Narrow"/>
          <w:b/>
          <w:sz w:val="24"/>
          <w:szCs w:val="24"/>
          <w:lang w:val="bg-BG"/>
        </w:rPr>
        <w:t>„Поддръжка на лицензи на софтуерен продукт Microstrategy, предоставяне на услуги по поддръжка на информационната система „Упра</w:t>
      </w:r>
      <w:r>
        <w:rPr>
          <w:rFonts w:ascii="Arial Narrow" w:eastAsia="Times New Roman" w:hAnsi="Arial Narrow"/>
          <w:b/>
          <w:sz w:val="24"/>
          <w:szCs w:val="24"/>
          <w:lang w:val="bg-BG"/>
        </w:rPr>
        <w:t xml:space="preserve">вление на държавното съкровище“, </w:t>
      </w:r>
    </w:p>
    <w:p w14:paraId="050E09BE" w14:textId="77777777" w:rsidR="00F27A7B" w:rsidRPr="003439F8" w:rsidRDefault="00F27A7B" w:rsidP="00E63BB4">
      <w:pPr>
        <w:autoSpaceDE w:val="0"/>
        <w:autoSpaceDN w:val="0"/>
        <w:adjustRightInd w:val="0"/>
        <w:spacing w:after="0" w:line="360" w:lineRule="auto"/>
        <w:ind w:firstLine="567"/>
        <w:jc w:val="both"/>
        <w:rPr>
          <w:rFonts w:ascii="Arial Narrow" w:eastAsia="Times New Roman" w:hAnsi="Arial Narrow"/>
          <w:sz w:val="24"/>
          <w:szCs w:val="24"/>
          <w:lang w:val="bg-BG"/>
        </w:rPr>
      </w:pPr>
      <w:r w:rsidRPr="003439F8">
        <w:rPr>
          <w:rFonts w:ascii="Arial Narrow" w:eastAsia="Times New Roman" w:hAnsi="Arial Narrow"/>
          <w:sz w:val="24"/>
          <w:szCs w:val="24"/>
          <w:lang w:val="bg-BG"/>
        </w:rPr>
        <w:t xml:space="preserve">и въз основа на </w:t>
      </w:r>
      <w:r w:rsidR="00F557A0">
        <w:rPr>
          <w:rFonts w:ascii="Arial Narrow" w:eastAsia="Times New Roman" w:hAnsi="Arial Narrow"/>
          <w:sz w:val="24"/>
          <w:szCs w:val="24"/>
          <w:lang w:val="bg-BG"/>
        </w:rPr>
        <w:t xml:space="preserve">Протокол от работа на комисията, утвърден от възложителя на </w:t>
      </w:r>
      <w:r w:rsidRPr="003439F8">
        <w:rPr>
          <w:rFonts w:ascii="Arial Narrow" w:eastAsia="Times New Roman" w:hAnsi="Arial Narrow"/>
          <w:sz w:val="24"/>
          <w:szCs w:val="24"/>
          <w:lang w:val="bg-BG"/>
        </w:rPr>
        <w:t>…………………………..</w:t>
      </w:r>
      <w:r w:rsidR="00F557A0">
        <w:rPr>
          <w:rFonts w:ascii="Arial Narrow" w:eastAsia="Times New Roman" w:hAnsi="Arial Narrow"/>
          <w:sz w:val="24"/>
          <w:szCs w:val="24"/>
          <w:lang w:val="bg-BG"/>
        </w:rPr>
        <w:t xml:space="preserve">г. </w:t>
      </w:r>
      <w:r w:rsidRPr="003439F8">
        <w:rPr>
          <w:rFonts w:ascii="Arial Narrow" w:eastAsia="Times New Roman" w:hAnsi="Arial Narrow"/>
          <w:sz w:val="24"/>
          <w:szCs w:val="24"/>
          <w:lang w:val="bg-BG"/>
        </w:rPr>
        <w:t>за определяне на изпълнител на обществена</w:t>
      </w:r>
      <w:r w:rsidR="00E63BB4">
        <w:rPr>
          <w:rFonts w:ascii="Arial Narrow" w:eastAsia="Times New Roman" w:hAnsi="Arial Narrow"/>
          <w:sz w:val="24"/>
          <w:szCs w:val="24"/>
          <w:lang w:val="bg-BG"/>
        </w:rPr>
        <w:t>та</w:t>
      </w:r>
      <w:r w:rsidRPr="003439F8">
        <w:rPr>
          <w:rFonts w:ascii="Arial Narrow" w:eastAsia="Times New Roman" w:hAnsi="Arial Narrow"/>
          <w:sz w:val="24"/>
          <w:szCs w:val="24"/>
          <w:lang w:val="bg-BG"/>
        </w:rPr>
        <w:t xml:space="preserve"> поръчка, се сключи този договор („</w:t>
      </w:r>
      <w:r w:rsidRPr="003439F8">
        <w:rPr>
          <w:rFonts w:ascii="Arial Narrow" w:eastAsia="Times New Roman" w:hAnsi="Arial Narrow"/>
          <w:b/>
          <w:sz w:val="24"/>
          <w:szCs w:val="24"/>
          <w:lang w:val="bg-BG"/>
        </w:rPr>
        <w:t>Договора/Договорът</w:t>
      </w:r>
      <w:r w:rsidRPr="003439F8">
        <w:rPr>
          <w:rFonts w:ascii="Arial Narrow" w:eastAsia="Times New Roman" w:hAnsi="Arial Narrow"/>
          <w:sz w:val="24"/>
          <w:szCs w:val="24"/>
          <w:lang w:val="bg-BG"/>
        </w:rPr>
        <w:t>“) за възлагане на обществена поръчка за следното.</w:t>
      </w:r>
    </w:p>
    <w:p w14:paraId="06985EC5" w14:textId="77777777" w:rsidR="004F4F12" w:rsidRPr="003439F8" w:rsidRDefault="004F4F12" w:rsidP="00F27A7B">
      <w:pPr>
        <w:tabs>
          <w:tab w:val="left" w:pos="-720"/>
        </w:tabs>
        <w:spacing w:after="0" w:line="360" w:lineRule="auto"/>
        <w:jc w:val="both"/>
        <w:rPr>
          <w:rFonts w:ascii="Arial Narrow" w:eastAsia="Times New Roman" w:hAnsi="Arial Narrow"/>
          <w:spacing w:val="-2"/>
          <w:sz w:val="24"/>
          <w:szCs w:val="24"/>
          <w:lang w:val="bg-BG"/>
        </w:rPr>
      </w:pPr>
    </w:p>
    <w:p w14:paraId="1E786D81" w14:textId="77777777" w:rsidR="001977DE" w:rsidRPr="003439F8" w:rsidRDefault="00576876" w:rsidP="005F1811">
      <w:pPr>
        <w:keepNext/>
        <w:keepLines/>
        <w:numPr>
          <w:ilvl w:val="0"/>
          <w:numId w:val="21"/>
        </w:numPr>
        <w:tabs>
          <w:tab w:val="center" w:pos="0"/>
          <w:tab w:val="center" w:pos="426"/>
          <w:tab w:val="center" w:pos="1276"/>
        </w:tabs>
        <w:spacing w:after="0" w:line="360" w:lineRule="auto"/>
        <w:ind w:left="0" w:firstLine="0"/>
        <w:jc w:val="center"/>
        <w:outlineLvl w:val="1"/>
        <w:rPr>
          <w:rFonts w:ascii="Arial Narrow" w:eastAsia="Times New Roman" w:hAnsi="Arial Narrow"/>
          <w:b/>
          <w:bCs/>
          <w:color w:val="000000"/>
          <w:spacing w:val="-2"/>
          <w:sz w:val="24"/>
          <w:szCs w:val="26"/>
          <w:lang w:val="bg-BG"/>
        </w:rPr>
      </w:pPr>
      <w:r w:rsidRPr="003439F8">
        <w:rPr>
          <w:rFonts w:ascii="Arial Narrow" w:eastAsia="Times New Roman" w:hAnsi="Arial Narrow"/>
          <w:b/>
          <w:bCs/>
          <w:color w:val="000000"/>
          <w:spacing w:val="-2"/>
          <w:sz w:val="24"/>
          <w:szCs w:val="26"/>
          <w:lang w:val="bg-BG"/>
        </w:rPr>
        <w:t>ПРЕДМЕТ НА ДОГОВОРА</w:t>
      </w:r>
    </w:p>
    <w:p w14:paraId="0D0DC1B6" w14:textId="77777777" w:rsidR="004F0501" w:rsidRDefault="00576876" w:rsidP="004F0501">
      <w:pPr>
        <w:numPr>
          <w:ilvl w:val="0"/>
          <w:numId w:val="22"/>
        </w:numPr>
        <w:tabs>
          <w:tab w:val="center" w:pos="1276"/>
        </w:tabs>
        <w:spacing w:after="0" w:line="360" w:lineRule="auto"/>
        <w:ind w:left="0" w:firstLine="993"/>
        <w:jc w:val="both"/>
        <w:rPr>
          <w:rFonts w:ascii="Arial Narrow" w:eastAsia="Times New Roman" w:hAnsi="Arial Narrow"/>
          <w:spacing w:val="-2"/>
          <w:sz w:val="24"/>
          <w:szCs w:val="24"/>
          <w:lang w:val="bg-BG"/>
        </w:rPr>
      </w:pPr>
      <w:r w:rsidRPr="003439F8">
        <w:rPr>
          <w:rFonts w:ascii="Arial Narrow" w:eastAsia="Times New Roman" w:hAnsi="Arial Narrow"/>
          <w:b/>
          <w:spacing w:val="-2"/>
          <w:sz w:val="24"/>
          <w:szCs w:val="24"/>
          <w:lang w:val="bg-BG"/>
        </w:rPr>
        <w:t>ВЪЗЛОЖИТЕЛЯТ</w:t>
      </w:r>
      <w:r w:rsidRPr="003439F8">
        <w:rPr>
          <w:rFonts w:ascii="Arial Narrow" w:eastAsia="Times New Roman" w:hAnsi="Arial Narrow"/>
          <w:spacing w:val="-2"/>
          <w:sz w:val="24"/>
          <w:szCs w:val="24"/>
          <w:lang w:val="bg-BG"/>
        </w:rPr>
        <w:t xml:space="preserve"> възлага, а </w:t>
      </w:r>
      <w:r w:rsidRPr="003439F8">
        <w:rPr>
          <w:rFonts w:ascii="Arial Narrow" w:eastAsia="Times New Roman" w:hAnsi="Arial Narrow"/>
          <w:b/>
          <w:spacing w:val="-2"/>
          <w:sz w:val="24"/>
          <w:szCs w:val="24"/>
          <w:lang w:val="bg-BG"/>
        </w:rPr>
        <w:t>ИЗПЪЛНИТЕЛЯТ</w:t>
      </w:r>
      <w:r w:rsidRPr="003439F8">
        <w:rPr>
          <w:rFonts w:ascii="Arial Narrow" w:eastAsia="Times New Roman" w:hAnsi="Arial Narrow"/>
          <w:spacing w:val="-2"/>
          <w:sz w:val="24"/>
          <w:szCs w:val="24"/>
          <w:lang w:val="bg-BG"/>
        </w:rPr>
        <w:t xml:space="preserve"> приема да предоставя, срещу възнаграждение</w:t>
      </w:r>
      <w:r w:rsidR="00773B24">
        <w:rPr>
          <w:rFonts w:ascii="Arial Narrow" w:eastAsia="Times New Roman" w:hAnsi="Arial Narrow"/>
          <w:spacing w:val="-2"/>
          <w:sz w:val="24"/>
          <w:szCs w:val="24"/>
          <w:lang w:val="bg-BG"/>
        </w:rPr>
        <w:t xml:space="preserve"> и при условията на този Договор</w:t>
      </w:r>
      <w:r w:rsidRPr="003439F8">
        <w:rPr>
          <w:rFonts w:ascii="Arial Narrow" w:eastAsia="Times New Roman" w:hAnsi="Arial Narrow"/>
          <w:spacing w:val="-2"/>
          <w:sz w:val="24"/>
          <w:szCs w:val="24"/>
          <w:lang w:val="bg-BG"/>
        </w:rPr>
        <w:t xml:space="preserve"> </w:t>
      </w:r>
      <w:r w:rsidR="00172195">
        <w:rPr>
          <w:rFonts w:ascii="Arial Narrow" w:eastAsia="Times New Roman" w:hAnsi="Arial Narrow"/>
          <w:spacing w:val="-2"/>
          <w:sz w:val="24"/>
          <w:szCs w:val="24"/>
          <w:lang w:val="bg-BG"/>
        </w:rPr>
        <w:t>следните услуги, наричани за краткост „Услугите“:</w:t>
      </w:r>
    </w:p>
    <w:p w14:paraId="63CD2068" w14:textId="06673D50" w:rsidR="004F0501" w:rsidRDefault="004F0501" w:rsidP="004F0501">
      <w:pPr>
        <w:numPr>
          <w:ilvl w:val="0"/>
          <w:numId w:val="30"/>
        </w:numPr>
        <w:tabs>
          <w:tab w:val="left" w:pos="567"/>
          <w:tab w:val="left" w:pos="851"/>
        </w:tabs>
        <w:spacing w:after="0" w:line="360" w:lineRule="auto"/>
        <w:ind w:left="0" w:firstLine="567"/>
        <w:jc w:val="both"/>
        <w:rPr>
          <w:rFonts w:ascii="Arial Narrow" w:eastAsia="Times New Roman" w:hAnsi="Arial Narrow"/>
          <w:spacing w:val="-2"/>
          <w:sz w:val="24"/>
          <w:szCs w:val="24"/>
          <w:lang w:val="bg-BG"/>
        </w:rPr>
      </w:pPr>
      <w:r>
        <w:rPr>
          <w:rFonts w:ascii="Arial Narrow" w:eastAsia="Times New Roman" w:hAnsi="Arial Narrow"/>
          <w:spacing w:val="-2"/>
          <w:sz w:val="24"/>
          <w:szCs w:val="24"/>
          <w:lang w:val="bg-BG"/>
        </w:rPr>
        <w:t>П</w:t>
      </w:r>
      <w:r w:rsidRPr="004F0501">
        <w:rPr>
          <w:rFonts w:ascii="Arial Narrow" w:eastAsia="Times New Roman" w:hAnsi="Arial Narrow"/>
          <w:spacing w:val="-2"/>
          <w:sz w:val="24"/>
          <w:szCs w:val="24"/>
          <w:lang w:val="bg-BG"/>
        </w:rPr>
        <w:t>оддръжка на притежавани от М</w:t>
      </w:r>
      <w:r>
        <w:rPr>
          <w:rFonts w:ascii="Arial Narrow" w:eastAsia="Times New Roman" w:hAnsi="Arial Narrow"/>
          <w:spacing w:val="-2"/>
          <w:sz w:val="24"/>
          <w:szCs w:val="24"/>
          <w:lang w:val="bg-BG"/>
        </w:rPr>
        <w:t xml:space="preserve">инистерство на финансите </w:t>
      </w:r>
      <w:r w:rsidRPr="004F0501">
        <w:rPr>
          <w:rFonts w:ascii="Arial Narrow" w:eastAsia="Times New Roman" w:hAnsi="Arial Narrow"/>
          <w:spacing w:val="-2"/>
          <w:sz w:val="24"/>
          <w:szCs w:val="24"/>
          <w:lang w:val="bg-BG"/>
        </w:rPr>
        <w:t>лицензи на Microstrategy</w:t>
      </w:r>
      <w:r w:rsidR="00A83C96">
        <w:rPr>
          <w:rFonts w:ascii="Arial Narrow" w:eastAsia="Times New Roman" w:hAnsi="Arial Narrow"/>
          <w:spacing w:val="-2"/>
          <w:sz w:val="24"/>
          <w:szCs w:val="24"/>
          <w:lang w:val="bg-BG"/>
        </w:rPr>
        <w:t xml:space="preserve"> (наричани по-нататък за краткост „Лицензите“)</w:t>
      </w:r>
      <w:r>
        <w:rPr>
          <w:rFonts w:ascii="Arial Narrow" w:eastAsia="Times New Roman" w:hAnsi="Arial Narrow"/>
          <w:spacing w:val="-2"/>
          <w:sz w:val="24"/>
          <w:szCs w:val="24"/>
          <w:lang w:val="bg-BG"/>
        </w:rPr>
        <w:t>, подробно описани в Техническа</w:t>
      </w:r>
      <w:r w:rsidR="00CA7B8E">
        <w:rPr>
          <w:rFonts w:ascii="Arial Narrow" w:eastAsia="Times New Roman" w:hAnsi="Arial Narrow"/>
          <w:spacing w:val="-2"/>
          <w:sz w:val="24"/>
          <w:szCs w:val="24"/>
          <w:lang w:val="bg-BG"/>
        </w:rPr>
        <w:t>та</w:t>
      </w:r>
      <w:r>
        <w:rPr>
          <w:rFonts w:ascii="Arial Narrow" w:eastAsia="Times New Roman" w:hAnsi="Arial Narrow"/>
          <w:spacing w:val="-2"/>
          <w:sz w:val="24"/>
          <w:szCs w:val="24"/>
          <w:lang w:val="bg-BG"/>
        </w:rPr>
        <w:t xml:space="preserve"> спецификация </w:t>
      </w:r>
      <w:r w:rsidRPr="004F0501">
        <w:rPr>
          <w:rFonts w:ascii="Arial Narrow" w:eastAsia="Times New Roman" w:hAnsi="Arial Narrow"/>
          <w:spacing w:val="-2"/>
          <w:sz w:val="24"/>
          <w:szCs w:val="24"/>
          <w:lang w:val="bg-BG"/>
        </w:rPr>
        <w:t>– Приложение № 1</w:t>
      </w:r>
      <w:r>
        <w:rPr>
          <w:rFonts w:ascii="Arial Narrow" w:eastAsia="Times New Roman" w:hAnsi="Arial Narrow"/>
          <w:spacing w:val="-2"/>
          <w:sz w:val="24"/>
          <w:szCs w:val="24"/>
          <w:lang w:val="bg-BG"/>
        </w:rPr>
        <w:t>.</w:t>
      </w:r>
    </w:p>
    <w:p w14:paraId="4F6125F3" w14:textId="77777777" w:rsidR="004F0501" w:rsidRPr="004F0501" w:rsidRDefault="004F0501" w:rsidP="004F0501">
      <w:pPr>
        <w:numPr>
          <w:ilvl w:val="0"/>
          <w:numId w:val="30"/>
        </w:numPr>
        <w:tabs>
          <w:tab w:val="left" w:pos="567"/>
          <w:tab w:val="left" w:pos="851"/>
        </w:tabs>
        <w:spacing w:after="0" w:line="360" w:lineRule="auto"/>
        <w:ind w:left="0" w:firstLine="567"/>
        <w:jc w:val="both"/>
        <w:rPr>
          <w:rFonts w:ascii="Arial Narrow" w:eastAsia="Times New Roman" w:hAnsi="Arial Narrow"/>
          <w:spacing w:val="-2"/>
          <w:sz w:val="24"/>
          <w:szCs w:val="24"/>
          <w:lang w:val="bg-BG"/>
        </w:rPr>
      </w:pPr>
      <w:r w:rsidRPr="004F0501">
        <w:rPr>
          <w:rFonts w:ascii="Arial Narrow" w:eastAsia="Times New Roman" w:hAnsi="Arial Narrow"/>
          <w:spacing w:val="-2"/>
          <w:sz w:val="24"/>
          <w:szCs w:val="24"/>
          <w:lang w:val="bg-BG"/>
        </w:rPr>
        <w:t>Поддръжка на информационната система за управление на държавното сък</w:t>
      </w:r>
      <w:r w:rsidR="000D2A38">
        <w:rPr>
          <w:rFonts w:ascii="Arial Narrow" w:eastAsia="Times New Roman" w:hAnsi="Arial Narrow"/>
          <w:spacing w:val="-2"/>
          <w:sz w:val="24"/>
          <w:szCs w:val="24"/>
          <w:lang w:val="bg-BG"/>
        </w:rPr>
        <w:t>ровище и нейните модули -</w:t>
      </w:r>
      <w:r w:rsidR="00CA7B8E">
        <w:rPr>
          <w:rFonts w:ascii="Arial Narrow" w:eastAsia="Times New Roman" w:hAnsi="Arial Narrow"/>
          <w:spacing w:val="-2"/>
          <w:sz w:val="24"/>
          <w:szCs w:val="24"/>
          <w:lang w:val="bg-BG"/>
        </w:rPr>
        <w:t xml:space="preserve"> </w:t>
      </w:r>
      <w:r w:rsidR="000D2A38">
        <w:rPr>
          <w:rFonts w:ascii="Arial Narrow" w:eastAsia="Times New Roman" w:hAnsi="Arial Narrow"/>
          <w:spacing w:val="-2"/>
          <w:sz w:val="24"/>
          <w:szCs w:val="24"/>
          <w:lang w:val="bg-BG"/>
        </w:rPr>
        <w:t>Модул „</w:t>
      </w:r>
      <w:r w:rsidRPr="004F0501">
        <w:rPr>
          <w:rFonts w:ascii="Arial Narrow" w:eastAsia="Times New Roman" w:hAnsi="Arial Narrow"/>
          <w:spacing w:val="-2"/>
          <w:sz w:val="24"/>
          <w:szCs w:val="24"/>
          <w:lang w:val="bg-BG"/>
        </w:rPr>
        <w:t>Месечни касови отчети</w:t>
      </w:r>
      <w:r w:rsidR="000D2A38">
        <w:rPr>
          <w:rFonts w:ascii="Arial Narrow" w:eastAsia="Times New Roman" w:hAnsi="Arial Narrow"/>
          <w:spacing w:val="-2"/>
          <w:sz w:val="24"/>
          <w:szCs w:val="24"/>
          <w:lang w:val="bg-BG"/>
        </w:rPr>
        <w:t>“</w:t>
      </w:r>
      <w:r w:rsidRPr="004F0501">
        <w:rPr>
          <w:rFonts w:ascii="Arial Narrow" w:eastAsia="Times New Roman" w:hAnsi="Arial Narrow"/>
          <w:spacing w:val="-2"/>
          <w:sz w:val="24"/>
          <w:szCs w:val="24"/>
          <w:lang w:val="bg-BG"/>
        </w:rPr>
        <w:t>, Мо</w:t>
      </w:r>
      <w:r w:rsidR="000D2A38">
        <w:rPr>
          <w:rFonts w:ascii="Arial Narrow" w:eastAsia="Times New Roman" w:hAnsi="Arial Narrow"/>
          <w:spacing w:val="-2"/>
          <w:sz w:val="24"/>
          <w:szCs w:val="24"/>
          <w:lang w:val="bg-BG"/>
        </w:rPr>
        <w:t>дул „</w:t>
      </w:r>
      <w:r w:rsidRPr="004F0501">
        <w:rPr>
          <w:rFonts w:ascii="Arial Narrow" w:eastAsia="Times New Roman" w:hAnsi="Arial Narrow"/>
          <w:spacing w:val="-2"/>
          <w:sz w:val="24"/>
          <w:szCs w:val="24"/>
          <w:lang w:val="bg-BG"/>
        </w:rPr>
        <w:t>Тр</w:t>
      </w:r>
      <w:r w:rsidR="000D2A38">
        <w:rPr>
          <w:rFonts w:ascii="Arial Narrow" w:eastAsia="Times New Roman" w:hAnsi="Arial Narrow"/>
          <w:spacing w:val="-2"/>
          <w:sz w:val="24"/>
          <w:szCs w:val="24"/>
          <w:lang w:val="bg-BG"/>
        </w:rPr>
        <w:t>имесечни касови отчети“, Модул „Касово управление“</w:t>
      </w:r>
      <w:r w:rsidRPr="004F0501">
        <w:rPr>
          <w:rFonts w:ascii="Arial Narrow" w:eastAsia="Times New Roman" w:hAnsi="Arial Narrow"/>
          <w:spacing w:val="-2"/>
          <w:sz w:val="24"/>
          <w:szCs w:val="24"/>
          <w:lang w:val="bg-BG"/>
        </w:rPr>
        <w:t xml:space="preserve"> и Модул </w:t>
      </w:r>
      <w:r w:rsidR="000D2A38">
        <w:rPr>
          <w:rFonts w:ascii="Arial Narrow" w:eastAsia="Times New Roman" w:hAnsi="Arial Narrow"/>
          <w:spacing w:val="-2"/>
          <w:sz w:val="24"/>
          <w:szCs w:val="24"/>
          <w:lang w:val="bg-BG"/>
        </w:rPr>
        <w:t>„Държавна финансова статистика“</w:t>
      </w:r>
      <w:r w:rsidR="008276E0">
        <w:rPr>
          <w:rFonts w:ascii="Arial Narrow" w:eastAsia="Times New Roman" w:hAnsi="Arial Narrow"/>
          <w:spacing w:val="-2"/>
          <w:sz w:val="24"/>
          <w:szCs w:val="24"/>
          <w:lang w:val="bg-BG"/>
        </w:rPr>
        <w:t xml:space="preserve"> (наричана по-нататък за краткост „Системата“)</w:t>
      </w:r>
      <w:r>
        <w:rPr>
          <w:rFonts w:ascii="Arial Narrow" w:eastAsia="Times New Roman" w:hAnsi="Arial Narrow"/>
          <w:spacing w:val="-2"/>
          <w:sz w:val="24"/>
          <w:szCs w:val="24"/>
          <w:lang w:val="bg-BG"/>
        </w:rPr>
        <w:t>, подробно описана в Техническата спецификация – Приложение № 1.</w:t>
      </w:r>
    </w:p>
    <w:p w14:paraId="5CF9B1E5" w14:textId="77777777" w:rsidR="00CB49C6" w:rsidRPr="00CB49C6" w:rsidRDefault="00CB49C6" w:rsidP="004F0501">
      <w:pPr>
        <w:tabs>
          <w:tab w:val="left" w:pos="567"/>
          <w:tab w:val="left" w:pos="851"/>
        </w:tabs>
        <w:spacing w:after="0" w:line="360" w:lineRule="auto"/>
        <w:jc w:val="both"/>
        <w:rPr>
          <w:rFonts w:ascii="Arial Narrow" w:eastAsia="Times New Roman" w:hAnsi="Arial Narrow"/>
          <w:spacing w:val="-2"/>
          <w:sz w:val="24"/>
          <w:szCs w:val="24"/>
          <w:lang w:val="bg-BG"/>
        </w:rPr>
      </w:pPr>
    </w:p>
    <w:p w14:paraId="722A7721" w14:textId="77777777" w:rsidR="00A63EF2" w:rsidRPr="00E03CDC" w:rsidRDefault="00576876" w:rsidP="00E03CDC">
      <w:pPr>
        <w:numPr>
          <w:ilvl w:val="0"/>
          <w:numId w:val="22"/>
        </w:numPr>
        <w:tabs>
          <w:tab w:val="center" w:pos="1276"/>
        </w:tabs>
        <w:spacing w:after="0" w:line="360" w:lineRule="auto"/>
        <w:ind w:left="0" w:firstLine="927"/>
        <w:jc w:val="both"/>
        <w:rPr>
          <w:rFonts w:ascii="Arial Narrow" w:hAnsi="Arial Narrow"/>
          <w:spacing w:val="-2"/>
          <w:sz w:val="24"/>
          <w:lang w:val="bg-BG"/>
        </w:rPr>
      </w:pPr>
      <w:r w:rsidRPr="00FF1B52">
        <w:rPr>
          <w:rFonts w:ascii="Arial Narrow" w:eastAsia="Times New Roman" w:hAnsi="Arial Narrow"/>
          <w:b/>
          <w:spacing w:val="-2"/>
          <w:sz w:val="24"/>
          <w:szCs w:val="24"/>
          <w:lang w:val="bg-BG"/>
        </w:rPr>
        <w:t>ИЗПЪЛНИТЕЛЯТ</w:t>
      </w:r>
      <w:r w:rsidRPr="00FF1B52">
        <w:rPr>
          <w:rFonts w:ascii="Arial Narrow" w:hAnsi="Arial Narrow"/>
          <w:bCs/>
          <w:spacing w:val="-2"/>
          <w:sz w:val="24"/>
          <w:lang w:val="bg-BG"/>
        </w:rPr>
        <w:t xml:space="preserve"> се задължава да</w:t>
      </w:r>
      <w:r w:rsidR="00032F9C" w:rsidRPr="00FF1B52">
        <w:rPr>
          <w:rFonts w:ascii="Arial Narrow" w:hAnsi="Arial Narrow"/>
          <w:bCs/>
          <w:spacing w:val="-2"/>
          <w:sz w:val="24"/>
          <w:lang w:val="bg-BG"/>
        </w:rPr>
        <w:t xml:space="preserve"> </w:t>
      </w:r>
      <w:r w:rsidRPr="00FF1B52">
        <w:rPr>
          <w:rFonts w:ascii="Arial Narrow" w:hAnsi="Arial Narrow"/>
          <w:spacing w:val="-2"/>
          <w:sz w:val="24"/>
          <w:lang w:val="bg-BG"/>
        </w:rPr>
        <w:t>предоставя</w:t>
      </w:r>
      <w:r w:rsidRPr="00FF1B52">
        <w:rPr>
          <w:rFonts w:ascii="Arial Narrow" w:hAnsi="Arial Narrow"/>
          <w:bCs/>
          <w:spacing w:val="-2"/>
          <w:sz w:val="24"/>
          <w:lang w:val="bg-BG"/>
        </w:rPr>
        <w:t xml:space="preserve"> </w:t>
      </w:r>
      <w:r w:rsidR="00773B24">
        <w:rPr>
          <w:rFonts w:ascii="Arial Narrow" w:hAnsi="Arial Narrow"/>
          <w:bCs/>
          <w:spacing w:val="-2"/>
          <w:sz w:val="24"/>
          <w:lang w:val="bg-BG"/>
        </w:rPr>
        <w:t>дейностите</w:t>
      </w:r>
      <w:r w:rsidR="009B407F" w:rsidRPr="00FF1B52">
        <w:rPr>
          <w:rFonts w:ascii="Arial Narrow" w:hAnsi="Arial Narrow"/>
          <w:bCs/>
          <w:spacing w:val="-2"/>
          <w:sz w:val="24"/>
          <w:lang w:val="bg-BG"/>
        </w:rPr>
        <w:t xml:space="preserve"> по чл. </w:t>
      </w:r>
      <w:r w:rsidR="007005D7" w:rsidRPr="00FF1B52">
        <w:rPr>
          <w:rFonts w:ascii="Arial Narrow" w:hAnsi="Arial Narrow"/>
          <w:bCs/>
          <w:spacing w:val="-2"/>
          <w:sz w:val="24"/>
          <w:lang w:val="bg-BG"/>
        </w:rPr>
        <w:t>1</w:t>
      </w:r>
      <w:r w:rsidRPr="00FF1B52">
        <w:rPr>
          <w:rFonts w:ascii="Arial Narrow" w:hAnsi="Arial Narrow"/>
          <w:bCs/>
          <w:spacing w:val="-2"/>
          <w:sz w:val="24"/>
          <w:lang w:val="bg-BG"/>
        </w:rPr>
        <w:t xml:space="preserve"> </w:t>
      </w:r>
      <w:r w:rsidRPr="00FF1B52">
        <w:rPr>
          <w:rFonts w:ascii="Arial Narrow" w:hAnsi="Arial Narrow"/>
          <w:spacing w:val="-2"/>
          <w:sz w:val="24"/>
          <w:lang w:val="bg-BG"/>
        </w:rPr>
        <w:t>в съответствие с Техническата спецификация</w:t>
      </w:r>
      <w:r w:rsidR="009B407F" w:rsidRPr="00FF1B52">
        <w:rPr>
          <w:rFonts w:ascii="Arial Narrow" w:hAnsi="Arial Narrow"/>
          <w:spacing w:val="-2"/>
          <w:sz w:val="24"/>
          <w:lang w:val="bg-BG"/>
        </w:rPr>
        <w:t xml:space="preserve"> </w:t>
      </w:r>
      <w:r w:rsidR="00F33587" w:rsidRPr="00F33587">
        <w:rPr>
          <w:rFonts w:ascii="Arial Narrow" w:hAnsi="Arial Narrow"/>
          <w:spacing w:val="-2"/>
          <w:sz w:val="24"/>
          <w:lang w:val="bg-BG"/>
        </w:rPr>
        <w:t>– Приложение № 1</w:t>
      </w:r>
      <w:r w:rsidRPr="00F33587">
        <w:rPr>
          <w:rFonts w:ascii="Arial Narrow" w:hAnsi="Arial Narrow"/>
          <w:spacing w:val="-2"/>
          <w:sz w:val="24"/>
          <w:lang w:val="bg-BG"/>
        </w:rPr>
        <w:t xml:space="preserve">, Техническото предложение на </w:t>
      </w:r>
      <w:r w:rsidRPr="00F33587">
        <w:rPr>
          <w:rFonts w:ascii="Arial Narrow" w:hAnsi="Arial Narrow"/>
          <w:b/>
          <w:spacing w:val="-2"/>
          <w:sz w:val="24"/>
          <w:lang w:val="bg-BG"/>
        </w:rPr>
        <w:t>ИЗПЪЛНИТЕЛЯ</w:t>
      </w:r>
      <w:r w:rsidR="004E3322">
        <w:rPr>
          <w:rFonts w:ascii="Arial Narrow" w:hAnsi="Arial Narrow"/>
          <w:b/>
          <w:spacing w:val="-2"/>
          <w:sz w:val="24"/>
          <w:lang w:val="bg-BG"/>
        </w:rPr>
        <w:t xml:space="preserve"> </w:t>
      </w:r>
      <w:r w:rsidR="004E3322" w:rsidRPr="004E3322">
        <w:rPr>
          <w:rFonts w:ascii="Arial Narrow" w:hAnsi="Arial Narrow"/>
          <w:spacing w:val="-2"/>
          <w:sz w:val="24"/>
          <w:lang w:val="bg-BG"/>
        </w:rPr>
        <w:t>(наричано по-нататък за краткост „Техническо предложение“)</w:t>
      </w:r>
      <w:r w:rsidR="009B407F" w:rsidRPr="00F33587">
        <w:rPr>
          <w:rFonts w:ascii="Arial Narrow" w:hAnsi="Arial Narrow"/>
          <w:spacing w:val="-2"/>
          <w:sz w:val="24"/>
          <w:lang w:val="bg-BG"/>
        </w:rPr>
        <w:t xml:space="preserve"> – </w:t>
      </w:r>
      <w:r w:rsidR="009B407F" w:rsidRPr="00F33587">
        <w:rPr>
          <w:rFonts w:ascii="Arial Narrow" w:hAnsi="Arial Narrow"/>
          <w:spacing w:val="-2"/>
          <w:sz w:val="24"/>
          <w:lang w:val="bg-BG"/>
        </w:rPr>
        <w:lastRenderedPageBreak/>
        <w:t>Приложение № 2</w:t>
      </w:r>
      <w:r w:rsidR="009B407F" w:rsidRPr="00F33587">
        <w:rPr>
          <w:rFonts w:ascii="Arial Narrow" w:hAnsi="Arial Narrow"/>
          <w:i/>
          <w:spacing w:val="-2"/>
          <w:sz w:val="24"/>
          <w:lang w:val="bg-BG"/>
        </w:rPr>
        <w:t xml:space="preserve"> </w:t>
      </w:r>
      <w:r w:rsidRPr="00F33587">
        <w:rPr>
          <w:rFonts w:ascii="Arial Narrow" w:hAnsi="Arial Narrow"/>
          <w:spacing w:val="-2"/>
          <w:sz w:val="24"/>
          <w:lang w:val="bg-BG"/>
        </w:rPr>
        <w:t xml:space="preserve">и Ценовото предложение на </w:t>
      </w:r>
      <w:r w:rsidRPr="00F33587">
        <w:rPr>
          <w:rFonts w:ascii="Arial Narrow" w:hAnsi="Arial Narrow"/>
          <w:b/>
          <w:spacing w:val="-2"/>
          <w:sz w:val="24"/>
          <w:lang w:val="bg-BG"/>
        </w:rPr>
        <w:t>ИЗПЪЛНИТЕЛ</w:t>
      </w:r>
      <w:r w:rsidR="009B407F" w:rsidRPr="00F33587">
        <w:rPr>
          <w:rFonts w:ascii="Arial Narrow" w:hAnsi="Arial Narrow"/>
          <w:b/>
          <w:spacing w:val="-2"/>
          <w:sz w:val="24"/>
          <w:lang w:val="bg-BG"/>
        </w:rPr>
        <w:t>Я</w:t>
      </w:r>
      <w:r w:rsidR="00E91C9A" w:rsidRPr="00F33587">
        <w:rPr>
          <w:rFonts w:ascii="Arial Narrow" w:hAnsi="Arial Narrow"/>
          <w:b/>
          <w:spacing w:val="-2"/>
          <w:sz w:val="24"/>
          <w:lang w:val="bg-BG"/>
        </w:rPr>
        <w:t xml:space="preserve"> </w:t>
      </w:r>
      <w:r w:rsidR="00E03CDC">
        <w:rPr>
          <w:rFonts w:ascii="Arial Narrow" w:hAnsi="Arial Narrow"/>
          <w:spacing w:val="-2"/>
          <w:sz w:val="24"/>
          <w:lang w:val="bg-BG"/>
        </w:rPr>
        <w:t>–</w:t>
      </w:r>
      <w:r w:rsidR="009B407F" w:rsidRPr="00F33587">
        <w:rPr>
          <w:rFonts w:ascii="Arial Narrow" w:hAnsi="Arial Narrow"/>
          <w:spacing w:val="-2"/>
          <w:sz w:val="24"/>
          <w:lang w:val="bg-BG"/>
        </w:rPr>
        <w:t xml:space="preserve"> </w:t>
      </w:r>
      <w:r w:rsidR="00E03CDC">
        <w:rPr>
          <w:rFonts w:ascii="Arial Narrow" w:hAnsi="Arial Narrow"/>
          <w:spacing w:val="-2"/>
          <w:sz w:val="24"/>
          <w:lang w:val="bg-BG"/>
        </w:rPr>
        <w:t>Приложение № 3</w:t>
      </w:r>
      <w:r w:rsidRPr="00E03CDC">
        <w:rPr>
          <w:rFonts w:ascii="Arial Narrow" w:hAnsi="Arial Narrow"/>
          <w:spacing w:val="-2"/>
          <w:sz w:val="24"/>
          <w:lang w:val="bg-BG"/>
        </w:rPr>
        <w:t>, съставляващи Приложения към този Договор („</w:t>
      </w:r>
      <w:r w:rsidRPr="00E03CDC">
        <w:rPr>
          <w:rFonts w:ascii="Arial Narrow" w:hAnsi="Arial Narrow"/>
          <w:b/>
          <w:spacing w:val="-2"/>
          <w:sz w:val="24"/>
          <w:lang w:val="bg-BG"/>
        </w:rPr>
        <w:t>Приложенията</w:t>
      </w:r>
      <w:r w:rsidRPr="00E03CDC">
        <w:rPr>
          <w:rFonts w:ascii="Arial Narrow" w:hAnsi="Arial Narrow"/>
          <w:spacing w:val="-2"/>
          <w:sz w:val="24"/>
          <w:lang w:val="bg-BG"/>
        </w:rPr>
        <w:t>“) и представляващи неразделна част от него.</w:t>
      </w:r>
    </w:p>
    <w:p w14:paraId="62291E21" w14:textId="77777777" w:rsidR="001B6BAC" w:rsidRPr="003439F8" w:rsidRDefault="001B6BAC" w:rsidP="001B6BAC">
      <w:pPr>
        <w:tabs>
          <w:tab w:val="center" w:pos="993"/>
        </w:tabs>
        <w:spacing w:after="0" w:line="360" w:lineRule="auto"/>
        <w:ind w:left="709"/>
        <w:jc w:val="both"/>
        <w:rPr>
          <w:rFonts w:ascii="Arial Narrow" w:eastAsia="Times New Roman" w:hAnsi="Arial Narrow"/>
          <w:spacing w:val="-2"/>
          <w:sz w:val="24"/>
          <w:szCs w:val="24"/>
          <w:highlight w:val="yellow"/>
          <w:lang w:val="bg-BG"/>
        </w:rPr>
      </w:pPr>
    </w:p>
    <w:p w14:paraId="5E75BC9E" w14:textId="77777777" w:rsidR="00576876" w:rsidRPr="003F7E3A" w:rsidRDefault="00576876" w:rsidP="007A4F34">
      <w:pPr>
        <w:numPr>
          <w:ilvl w:val="0"/>
          <w:numId w:val="22"/>
        </w:numPr>
        <w:tabs>
          <w:tab w:val="center" w:pos="1276"/>
        </w:tabs>
        <w:spacing w:after="0" w:line="360" w:lineRule="auto"/>
        <w:ind w:left="0" w:firstLine="993"/>
        <w:jc w:val="both"/>
        <w:rPr>
          <w:rFonts w:ascii="Arial Narrow" w:eastAsia="Times New Roman" w:hAnsi="Arial Narrow"/>
          <w:spacing w:val="-2"/>
          <w:sz w:val="24"/>
          <w:szCs w:val="24"/>
          <w:lang w:val="bg-BG"/>
        </w:rPr>
      </w:pPr>
      <w:r w:rsidRPr="003F7E3A">
        <w:rPr>
          <w:rFonts w:ascii="Arial Narrow" w:eastAsia="Times New Roman" w:hAnsi="Arial Narrow"/>
          <w:spacing w:val="-2"/>
          <w:sz w:val="24"/>
          <w:szCs w:val="24"/>
          <w:lang w:val="bg-BG"/>
        </w:rPr>
        <w:t xml:space="preserve">В срок до </w:t>
      </w:r>
      <w:r w:rsidR="00DB3B86" w:rsidRPr="003F7E3A">
        <w:rPr>
          <w:rFonts w:ascii="Arial Narrow" w:eastAsia="Times New Roman" w:hAnsi="Arial Narrow"/>
          <w:spacing w:val="-2"/>
          <w:sz w:val="24"/>
          <w:szCs w:val="24"/>
          <w:lang w:val="bg-BG"/>
        </w:rPr>
        <w:t>3</w:t>
      </w:r>
      <w:r w:rsidRPr="003F7E3A">
        <w:rPr>
          <w:rFonts w:ascii="Arial Narrow" w:eastAsia="Times New Roman" w:hAnsi="Arial Narrow"/>
          <w:spacing w:val="-2"/>
          <w:sz w:val="24"/>
          <w:szCs w:val="24"/>
          <w:lang w:val="bg-BG"/>
        </w:rPr>
        <w:t xml:space="preserve"> (</w:t>
      </w:r>
      <w:r w:rsidR="00DB3B86" w:rsidRPr="003F7E3A">
        <w:rPr>
          <w:rFonts w:ascii="Arial Narrow" w:eastAsia="Times New Roman" w:hAnsi="Arial Narrow"/>
          <w:spacing w:val="-2"/>
          <w:sz w:val="24"/>
          <w:szCs w:val="24"/>
          <w:lang w:val="bg-BG"/>
        </w:rPr>
        <w:t>три</w:t>
      </w:r>
      <w:r w:rsidRPr="003F7E3A">
        <w:rPr>
          <w:rFonts w:ascii="Arial Narrow" w:eastAsia="Times New Roman" w:hAnsi="Arial Narrow"/>
          <w:spacing w:val="-2"/>
          <w:sz w:val="24"/>
          <w:szCs w:val="24"/>
          <w:lang w:val="bg-BG"/>
        </w:rPr>
        <w:t>) дни от датат</w:t>
      </w:r>
      <w:r w:rsidR="002736E2" w:rsidRPr="003F7E3A">
        <w:rPr>
          <w:rFonts w:ascii="Arial Narrow" w:eastAsia="Times New Roman" w:hAnsi="Arial Narrow"/>
          <w:spacing w:val="-2"/>
          <w:sz w:val="24"/>
          <w:szCs w:val="24"/>
          <w:lang w:val="bg-BG"/>
        </w:rPr>
        <w:t xml:space="preserve">а на сключване на Договора, но </w:t>
      </w:r>
      <w:r w:rsidR="003F3C74" w:rsidRPr="003F7E3A">
        <w:rPr>
          <w:rFonts w:ascii="Arial Narrow" w:eastAsia="Times New Roman" w:hAnsi="Arial Narrow"/>
          <w:spacing w:val="-2"/>
          <w:sz w:val="24"/>
          <w:szCs w:val="24"/>
          <w:lang w:val="bg-BG"/>
        </w:rPr>
        <w:t>не по</w:t>
      </w:r>
      <w:r w:rsidRPr="003F7E3A">
        <w:rPr>
          <w:rFonts w:ascii="Arial Narrow" w:eastAsia="Times New Roman" w:hAnsi="Arial Narrow"/>
          <w:spacing w:val="-2"/>
          <w:sz w:val="24"/>
          <w:szCs w:val="24"/>
          <w:lang w:val="bg-BG" w:eastAsia="bg-BG"/>
        </w:rPr>
        <w:t xml:space="preserve">-късно </w:t>
      </w:r>
      <w:r w:rsidR="003F3C74" w:rsidRPr="003F7E3A">
        <w:rPr>
          <w:rFonts w:ascii="Arial Narrow" w:eastAsia="Times New Roman" w:hAnsi="Arial Narrow"/>
          <w:spacing w:val="-2"/>
          <w:sz w:val="24"/>
          <w:szCs w:val="24"/>
          <w:lang w:val="bg-BG" w:eastAsia="bg-BG"/>
        </w:rPr>
        <w:t>от започване на изпълнението</w:t>
      </w:r>
      <w:r w:rsidRPr="003F7E3A">
        <w:rPr>
          <w:rFonts w:ascii="Arial Narrow" w:eastAsia="Times New Roman" w:hAnsi="Arial Narrow"/>
          <w:spacing w:val="-2"/>
          <w:sz w:val="24"/>
          <w:szCs w:val="24"/>
          <w:lang w:val="bg-BG" w:eastAsia="bg-BG"/>
        </w:rPr>
        <w:t xml:space="preserve">, </w:t>
      </w:r>
      <w:r w:rsidRPr="003F7E3A">
        <w:rPr>
          <w:rFonts w:ascii="Arial Narrow" w:eastAsia="Times New Roman" w:hAnsi="Arial Narrow"/>
          <w:b/>
          <w:spacing w:val="-2"/>
          <w:sz w:val="24"/>
          <w:szCs w:val="24"/>
          <w:lang w:val="bg-BG" w:eastAsia="bg-BG"/>
        </w:rPr>
        <w:t>ИЗПЪЛНИТЕЛЯТ</w:t>
      </w:r>
      <w:r w:rsidRPr="003F7E3A">
        <w:rPr>
          <w:rFonts w:ascii="Arial Narrow" w:eastAsia="Times New Roman" w:hAnsi="Arial Narrow"/>
          <w:spacing w:val="-2"/>
          <w:sz w:val="24"/>
          <w:szCs w:val="24"/>
          <w:lang w:val="bg-BG" w:eastAsia="bg-BG"/>
        </w:rPr>
        <w:t xml:space="preserve"> уведомява </w:t>
      </w:r>
      <w:r w:rsidRPr="003F7E3A">
        <w:rPr>
          <w:rFonts w:ascii="Arial Narrow" w:eastAsia="Times New Roman" w:hAnsi="Arial Narrow"/>
          <w:b/>
          <w:spacing w:val="-2"/>
          <w:sz w:val="24"/>
          <w:szCs w:val="24"/>
          <w:lang w:val="bg-BG" w:eastAsia="bg-BG"/>
        </w:rPr>
        <w:t>ВЪЗЛОЖИТЕЛЯ</w:t>
      </w:r>
      <w:r w:rsidRPr="003F7E3A">
        <w:rPr>
          <w:rFonts w:ascii="Arial Narrow" w:eastAsia="Times New Roman" w:hAnsi="Arial Narrow"/>
          <w:spacing w:val="-2"/>
          <w:sz w:val="24"/>
          <w:szCs w:val="24"/>
          <w:lang w:val="bg-BG" w:eastAsia="bg-BG"/>
        </w:rPr>
        <w:t xml:space="preserve"> за името, данните за контакт и представителите на подизпълнителите, посочени в офертата на </w:t>
      </w:r>
      <w:r w:rsidRPr="003F7E3A">
        <w:rPr>
          <w:rFonts w:ascii="Arial Narrow" w:eastAsia="Times New Roman" w:hAnsi="Arial Narrow"/>
          <w:b/>
          <w:spacing w:val="-2"/>
          <w:sz w:val="24"/>
          <w:szCs w:val="24"/>
          <w:lang w:val="bg-BG" w:eastAsia="bg-BG"/>
        </w:rPr>
        <w:t>ИЗПЪЛНИТЕЛЯ</w:t>
      </w:r>
      <w:r w:rsidRPr="003F7E3A">
        <w:rPr>
          <w:rFonts w:ascii="Arial Narrow" w:eastAsia="Times New Roman" w:hAnsi="Arial Narrow"/>
          <w:spacing w:val="-2"/>
          <w:sz w:val="24"/>
          <w:szCs w:val="24"/>
          <w:lang w:val="bg-BG" w:eastAsia="bg-BG"/>
        </w:rPr>
        <w:t xml:space="preserve">. </w:t>
      </w:r>
      <w:r w:rsidRPr="003F7E3A">
        <w:rPr>
          <w:rFonts w:ascii="Arial Narrow" w:eastAsia="Times New Roman" w:hAnsi="Arial Narrow"/>
          <w:b/>
          <w:spacing w:val="-2"/>
          <w:sz w:val="24"/>
          <w:szCs w:val="24"/>
          <w:lang w:val="bg-BG" w:eastAsia="bg-BG"/>
        </w:rPr>
        <w:t>ИЗПЪЛНИТЕЛЯТ</w:t>
      </w:r>
      <w:r w:rsidRPr="003F7E3A">
        <w:rPr>
          <w:rFonts w:ascii="Arial Narrow" w:eastAsia="Times New Roman" w:hAnsi="Arial Narrow"/>
          <w:spacing w:val="-2"/>
          <w:sz w:val="24"/>
          <w:szCs w:val="24"/>
          <w:lang w:val="bg-BG" w:eastAsia="bg-BG"/>
        </w:rPr>
        <w:t xml:space="preserve"> уведомява </w:t>
      </w:r>
      <w:r w:rsidRPr="003F7E3A">
        <w:rPr>
          <w:rFonts w:ascii="Arial Narrow" w:eastAsia="Times New Roman" w:hAnsi="Arial Narrow"/>
          <w:b/>
          <w:spacing w:val="-2"/>
          <w:sz w:val="24"/>
          <w:szCs w:val="24"/>
          <w:lang w:val="bg-BG" w:eastAsia="bg-BG"/>
        </w:rPr>
        <w:t>ВЪЗЛОЖИТЕЛЯ</w:t>
      </w:r>
      <w:r w:rsidRPr="003F7E3A">
        <w:rPr>
          <w:rFonts w:ascii="Arial Narrow" w:eastAsia="Times New Roman" w:hAnsi="Arial Narrow"/>
          <w:spacing w:val="-2"/>
          <w:sz w:val="24"/>
          <w:szCs w:val="24"/>
          <w:lang w:val="bg-BG" w:eastAsia="bg-BG"/>
        </w:rPr>
        <w:t xml:space="preserve"> за всякакви промени в предоставената информация в хода на изпълнението на Договора</w:t>
      </w:r>
      <w:r w:rsidR="00356568" w:rsidRPr="003F7E3A">
        <w:rPr>
          <w:rFonts w:ascii="Arial Narrow" w:eastAsia="Times New Roman" w:hAnsi="Arial Narrow"/>
          <w:spacing w:val="-2"/>
          <w:sz w:val="24"/>
          <w:szCs w:val="24"/>
          <w:lang w:val="bg-BG"/>
        </w:rPr>
        <w:t xml:space="preserve"> в срок до </w:t>
      </w:r>
      <w:r w:rsidR="00250FEB" w:rsidRPr="003F7E3A">
        <w:rPr>
          <w:rFonts w:ascii="Arial Narrow" w:eastAsia="Times New Roman" w:hAnsi="Arial Narrow"/>
          <w:spacing w:val="-2"/>
          <w:sz w:val="24"/>
          <w:szCs w:val="24"/>
          <w:lang w:val="bg-BG"/>
        </w:rPr>
        <w:t xml:space="preserve">5 </w:t>
      </w:r>
      <w:r w:rsidR="00356568" w:rsidRPr="003F7E3A">
        <w:rPr>
          <w:rFonts w:ascii="Arial Narrow" w:eastAsia="Times New Roman" w:hAnsi="Arial Narrow"/>
          <w:spacing w:val="-2"/>
          <w:sz w:val="24"/>
          <w:szCs w:val="24"/>
          <w:lang w:val="bg-BG"/>
        </w:rPr>
        <w:t>(</w:t>
      </w:r>
      <w:r w:rsidR="00250FEB" w:rsidRPr="003F7E3A">
        <w:rPr>
          <w:rFonts w:ascii="Arial Narrow" w:eastAsia="Times New Roman" w:hAnsi="Arial Narrow"/>
          <w:spacing w:val="-2"/>
          <w:sz w:val="24"/>
          <w:szCs w:val="24"/>
          <w:lang w:val="bg-BG"/>
        </w:rPr>
        <w:t>пет</w:t>
      </w:r>
      <w:r w:rsidR="00356568" w:rsidRPr="003F7E3A">
        <w:rPr>
          <w:rFonts w:ascii="Arial Narrow" w:eastAsia="Times New Roman" w:hAnsi="Arial Narrow"/>
          <w:spacing w:val="-2"/>
          <w:sz w:val="24"/>
          <w:szCs w:val="24"/>
          <w:lang w:val="bg-BG"/>
        </w:rPr>
        <w:t>) дни от настъпване на съответното обстоятелство</w:t>
      </w:r>
      <w:r w:rsidRPr="003F7E3A">
        <w:rPr>
          <w:rFonts w:ascii="Arial Narrow" w:eastAsia="Times New Roman" w:hAnsi="Arial Narrow"/>
          <w:spacing w:val="-2"/>
          <w:sz w:val="24"/>
          <w:szCs w:val="24"/>
          <w:lang w:val="bg-BG" w:eastAsia="bg-BG"/>
        </w:rPr>
        <w:t>.</w:t>
      </w:r>
      <w:r w:rsidRPr="003F7E3A">
        <w:rPr>
          <w:rFonts w:ascii="Arial Narrow" w:eastAsia="Times New Roman" w:hAnsi="Arial Narrow"/>
          <w:i/>
          <w:spacing w:val="-2"/>
          <w:sz w:val="24"/>
          <w:szCs w:val="24"/>
          <w:lang w:val="bg-BG"/>
        </w:rPr>
        <w:t xml:space="preserve"> </w:t>
      </w:r>
      <w:r w:rsidRPr="003F7E3A">
        <w:rPr>
          <w:rFonts w:ascii="Arial Narrow" w:eastAsia="Times New Roman" w:hAnsi="Arial Narrow"/>
          <w:spacing w:val="-2"/>
          <w:sz w:val="24"/>
          <w:szCs w:val="24"/>
          <w:lang w:val="bg-BG"/>
        </w:rPr>
        <w:t>(</w:t>
      </w:r>
      <w:r w:rsidRPr="003F7E3A">
        <w:rPr>
          <w:rFonts w:ascii="Arial Narrow" w:eastAsia="Times New Roman" w:hAnsi="Arial Narrow"/>
          <w:i/>
          <w:color w:val="FF0000"/>
          <w:spacing w:val="-2"/>
          <w:sz w:val="24"/>
          <w:szCs w:val="24"/>
          <w:lang w:val="bg-BG"/>
        </w:rPr>
        <w:t>ако е приложимо</w:t>
      </w:r>
      <w:r w:rsidRPr="003F7E3A">
        <w:rPr>
          <w:rFonts w:ascii="Arial Narrow" w:eastAsia="Times New Roman" w:hAnsi="Arial Narrow"/>
          <w:spacing w:val="-2"/>
          <w:sz w:val="24"/>
          <w:szCs w:val="24"/>
          <w:lang w:val="bg-BG"/>
        </w:rPr>
        <w:t>)</w:t>
      </w:r>
      <w:r w:rsidR="007005D7" w:rsidRPr="003F7E3A">
        <w:rPr>
          <w:rFonts w:ascii="Arial Narrow" w:eastAsia="Times New Roman" w:hAnsi="Arial Narrow"/>
          <w:spacing w:val="-2"/>
          <w:sz w:val="24"/>
          <w:szCs w:val="24"/>
          <w:lang w:val="bg-BG"/>
        </w:rPr>
        <w:t>.</w:t>
      </w:r>
      <w:r w:rsidR="00D45A67" w:rsidRPr="003F7E3A">
        <w:rPr>
          <w:rStyle w:val="FootnoteReference"/>
          <w:rFonts w:ascii="Arial Narrow" w:eastAsia="Times New Roman" w:hAnsi="Arial Narrow"/>
          <w:spacing w:val="-2"/>
          <w:sz w:val="24"/>
          <w:szCs w:val="24"/>
          <w:lang w:val="bg-BG"/>
        </w:rPr>
        <w:footnoteReference w:id="1"/>
      </w:r>
    </w:p>
    <w:p w14:paraId="65D1D110" w14:textId="77777777" w:rsidR="00576876" w:rsidRPr="003439F8" w:rsidRDefault="00576876" w:rsidP="001977DE">
      <w:pPr>
        <w:spacing w:after="0" w:line="360" w:lineRule="auto"/>
        <w:ind w:firstLine="567"/>
        <w:jc w:val="both"/>
        <w:rPr>
          <w:rFonts w:ascii="Arial Narrow" w:eastAsia="Times New Roman" w:hAnsi="Arial Narrow"/>
          <w:spacing w:val="-2"/>
          <w:sz w:val="24"/>
          <w:szCs w:val="24"/>
          <w:highlight w:val="yellow"/>
          <w:lang w:val="bg-BG" w:eastAsia="bg-BG"/>
        </w:rPr>
      </w:pPr>
    </w:p>
    <w:p w14:paraId="3D4E4095" w14:textId="77777777" w:rsidR="00576876" w:rsidRPr="004B6C0E" w:rsidRDefault="005F1811" w:rsidP="005F1811">
      <w:pPr>
        <w:keepNext/>
        <w:keepLines/>
        <w:numPr>
          <w:ilvl w:val="0"/>
          <w:numId w:val="21"/>
        </w:numPr>
        <w:tabs>
          <w:tab w:val="center" w:pos="0"/>
          <w:tab w:val="center" w:pos="426"/>
          <w:tab w:val="center" w:pos="1276"/>
        </w:tabs>
        <w:spacing w:after="0" w:line="360" w:lineRule="auto"/>
        <w:ind w:left="0" w:firstLine="0"/>
        <w:jc w:val="center"/>
        <w:outlineLvl w:val="1"/>
        <w:rPr>
          <w:rFonts w:ascii="Arial Narrow" w:eastAsia="Times New Roman" w:hAnsi="Arial Narrow"/>
          <w:b/>
          <w:bCs/>
          <w:color w:val="000000"/>
          <w:spacing w:val="-2"/>
          <w:sz w:val="24"/>
          <w:szCs w:val="26"/>
          <w:lang w:val="bg-BG"/>
        </w:rPr>
      </w:pPr>
      <w:r w:rsidRPr="004B6C0E">
        <w:rPr>
          <w:rFonts w:ascii="Arial Narrow" w:eastAsia="Times New Roman" w:hAnsi="Arial Narrow"/>
          <w:b/>
          <w:bCs/>
          <w:color w:val="000000"/>
          <w:spacing w:val="-2"/>
          <w:sz w:val="24"/>
          <w:szCs w:val="26"/>
          <w:lang w:val="bg-BG"/>
        </w:rPr>
        <w:t xml:space="preserve">СРОК </w:t>
      </w:r>
      <w:r w:rsidR="00576876" w:rsidRPr="004B6C0E">
        <w:rPr>
          <w:rFonts w:ascii="Arial Narrow" w:eastAsia="Times New Roman" w:hAnsi="Arial Narrow"/>
          <w:b/>
          <w:bCs/>
          <w:color w:val="000000"/>
          <w:spacing w:val="-2"/>
          <w:sz w:val="24"/>
          <w:szCs w:val="26"/>
          <w:lang w:val="bg-BG"/>
        </w:rPr>
        <w:t>НА ДОГОВОРА. СРОК И МЯСТО НА ИЗПЪЛНЕНИЕ</w:t>
      </w:r>
    </w:p>
    <w:p w14:paraId="7E1071F0" w14:textId="77777777" w:rsidR="00172195" w:rsidRPr="00925EA7" w:rsidRDefault="00607B1C" w:rsidP="00925EA7">
      <w:pPr>
        <w:numPr>
          <w:ilvl w:val="0"/>
          <w:numId w:val="22"/>
        </w:numPr>
        <w:tabs>
          <w:tab w:val="center" w:pos="993"/>
        </w:tabs>
        <w:spacing w:after="0" w:line="360" w:lineRule="auto"/>
        <w:ind w:left="-142" w:firstLine="1069"/>
        <w:jc w:val="both"/>
        <w:rPr>
          <w:rFonts w:ascii="Arial Narrow" w:eastAsia="Times New Roman" w:hAnsi="Arial Narrow"/>
          <w:spacing w:val="-2"/>
          <w:sz w:val="24"/>
          <w:szCs w:val="24"/>
          <w:lang w:val="bg-BG"/>
        </w:rPr>
      </w:pPr>
      <w:r>
        <w:rPr>
          <w:rFonts w:ascii="Arial Narrow" w:eastAsia="Times New Roman" w:hAnsi="Arial Narrow"/>
          <w:spacing w:val="-2"/>
          <w:sz w:val="24"/>
          <w:szCs w:val="24"/>
          <w:lang w:val="bg-BG"/>
        </w:rPr>
        <w:t xml:space="preserve">(1) </w:t>
      </w:r>
      <w:r w:rsidR="00925EA7" w:rsidRPr="00925EA7">
        <w:rPr>
          <w:rFonts w:ascii="Arial Narrow" w:eastAsia="Times New Roman" w:hAnsi="Arial Narrow"/>
          <w:spacing w:val="-2"/>
          <w:sz w:val="24"/>
          <w:szCs w:val="24"/>
          <w:lang w:val="bg-BG"/>
        </w:rPr>
        <w:t>Настоящият договор влиза в сила от дата</w:t>
      </w:r>
      <w:r w:rsidR="006C0FD4">
        <w:rPr>
          <w:rFonts w:ascii="Arial Narrow" w:eastAsia="Times New Roman" w:hAnsi="Arial Narrow"/>
          <w:spacing w:val="-2"/>
          <w:sz w:val="24"/>
          <w:szCs w:val="24"/>
          <w:lang w:val="bg-BG"/>
        </w:rPr>
        <w:t>та на подписването му от двете С</w:t>
      </w:r>
      <w:r w:rsidR="00925EA7" w:rsidRPr="00925EA7">
        <w:rPr>
          <w:rFonts w:ascii="Arial Narrow" w:eastAsia="Times New Roman" w:hAnsi="Arial Narrow"/>
          <w:spacing w:val="-2"/>
          <w:sz w:val="24"/>
          <w:szCs w:val="24"/>
          <w:lang w:val="bg-BG"/>
        </w:rPr>
        <w:t>трани и е със срок на действие до изпълнение на всички поети от Страните задължения.</w:t>
      </w:r>
    </w:p>
    <w:p w14:paraId="57EFEDE9" w14:textId="77777777" w:rsidR="001B6BAC" w:rsidRPr="004B6C0E" w:rsidRDefault="0092611E" w:rsidP="00E50931">
      <w:pPr>
        <w:tabs>
          <w:tab w:val="center" w:pos="993"/>
        </w:tabs>
        <w:spacing w:after="0" w:line="360" w:lineRule="auto"/>
        <w:ind w:firstLine="426"/>
        <w:jc w:val="both"/>
        <w:rPr>
          <w:rFonts w:ascii="Arial Narrow" w:eastAsia="Times New Roman" w:hAnsi="Arial Narrow"/>
          <w:spacing w:val="-2"/>
          <w:sz w:val="24"/>
          <w:szCs w:val="24"/>
          <w:lang w:val="bg-BG"/>
        </w:rPr>
      </w:pPr>
      <w:r w:rsidRPr="00172195">
        <w:rPr>
          <w:rFonts w:ascii="Arial Narrow" w:eastAsia="Times New Roman" w:hAnsi="Arial Narrow"/>
          <w:spacing w:val="-2"/>
          <w:sz w:val="24"/>
          <w:szCs w:val="24"/>
          <w:lang w:val="bg-BG"/>
        </w:rPr>
        <w:lastRenderedPageBreak/>
        <w:t>(2) </w:t>
      </w:r>
      <w:r w:rsidR="00576876" w:rsidRPr="00172195">
        <w:rPr>
          <w:rFonts w:ascii="Arial Narrow" w:eastAsia="Times New Roman" w:hAnsi="Arial Narrow"/>
          <w:spacing w:val="-2"/>
          <w:sz w:val="24"/>
          <w:szCs w:val="24"/>
          <w:lang w:val="bg-BG"/>
        </w:rPr>
        <w:t>Сро</w:t>
      </w:r>
      <w:r w:rsidR="007005D7" w:rsidRPr="00172195">
        <w:rPr>
          <w:rFonts w:ascii="Arial Narrow" w:eastAsia="Times New Roman" w:hAnsi="Arial Narrow"/>
          <w:spacing w:val="-2"/>
          <w:sz w:val="24"/>
          <w:szCs w:val="24"/>
          <w:lang w:val="bg-BG"/>
        </w:rPr>
        <w:t xml:space="preserve">кът за изпълнение на </w:t>
      </w:r>
      <w:r w:rsidR="00AE2DF1">
        <w:rPr>
          <w:rFonts w:ascii="Arial Narrow" w:eastAsia="Times New Roman" w:hAnsi="Arial Narrow"/>
          <w:spacing w:val="-2"/>
          <w:sz w:val="24"/>
          <w:szCs w:val="24"/>
          <w:lang w:val="bg-BG"/>
        </w:rPr>
        <w:t>У</w:t>
      </w:r>
      <w:r w:rsidR="00172195" w:rsidRPr="00172195">
        <w:rPr>
          <w:rFonts w:ascii="Arial Narrow" w:eastAsia="Times New Roman" w:hAnsi="Arial Narrow"/>
          <w:spacing w:val="-2"/>
          <w:sz w:val="24"/>
          <w:szCs w:val="24"/>
          <w:lang w:val="bg-BG"/>
        </w:rPr>
        <w:t xml:space="preserve">слугите е 12 </w:t>
      </w:r>
      <w:r w:rsidR="00C846AD">
        <w:rPr>
          <w:rFonts w:ascii="Arial Narrow" w:eastAsia="Times New Roman" w:hAnsi="Arial Narrow"/>
          <w:spacing w:val="-2"/>
          <w:sz w:val="24"/>
          <w:szCs w:val="24"/>
          <w:lang w:val="bg-BG"/>
        </w:rPr>
        <w:t xml:space="preserve">(дванадесет) </w:t>
      </w:r>
      <w:r w:rsidR="00172195" w:rsidRPr="00172195">
        <w:rPr>
          <w:rFonts w:ascii="Arial Narrow" w:eastAsia="Times New Roman" w:hAnsi="Arial Narrow"/>
          <w:spacing w:val="-2"/>
          <w:sz w:val="24"/>
          <w:szCs w:val="24"/>
          <w:lang w:val="bg-BG"/>
        </w:rPr>
        <w:t xml:space="preserve">месеца, считано от </w:t>
      </w:r>
      <w:r w:rsidR="00925EA7">
        <w:rPr>
          <w:rFonts w:ascii="Arial Narrow" w:eastAsia="Times New Roman" w:hAnsi="Arial Narrow"/>
          <w:spacing w:val="-2"/>
          <w:sz w:val="24"/>
          <w:szCs w:val="24"/>
          <w:lang w:val="bg-BG"/>
        </w:rPr>
        <w:t>23.06.2020</w:t>
      </w:r>
      <w:r w:rsidR="00925EA7" w:rsidRPr="00172195">
        <w:rPr>
          <w:rFonts w:ascii="Arial Narrow" w:eastAsia="Times New Roman" w:hAnsi="Arial Narrow"/>
          <w:spacing w:val="-2"/>
          <w:sz w:val="24"/>
          <w:szCs w:val="24"/>
          <w:lang w:val="bg-BG"/>
        </w:rPr>
        <w:t xml:space="preserve"> г.</w:t>
      </w:r>
      <w:r w:rsidR="00925EA7">
        <w:rPr>
          <w:rFonts w:ascii="Arial Narrow" w:eastAsia="Times New Roman" w:hAnsi="Arial Narrow"/>
          <w:spacing w:val="-2"/>
          <w:sz w:val="24"/>
          <w:szCs w:val="24"/>
          <w:lang w:val="bg-BG"/>
        </w:rPr>
        <w:t xml:space="preserve"> В случай, че договорът се сключи на по-късна дата от 23.06.2020 </w:t>
      </w:r>
      <w:r w:rsidR="009E0376">
        <w:rPr>
          <w:rFonts w:ascii="Arial Narrow" w:eastAsia="Times New Roman" w:hAnsi="Arial Narrow"/>
          <w:spacing w:val="-2"/>
          <w:sz w:val="24"/>
          <w:szCs w:val="24"/>
          <w:lang w:val="bg-BG"/>
        </w:rPr>
        <w:t>г. , началото на изпълнение на У</w:t>
      </w:r>
      <w:r w:rsidR="00925EA7">
        <w:rPr>
          <w:rFonts w:ascii="Arial Narrow" w:eastAsia="Times New Roman" w:hAnsi="Arial Narrow"/>
          <w:spacing w:val="-2"/>
          <w:sz w:val="24"/>
          <w:szCs w:val="24"/>
          <w:lang w:val="bg-BG"/>
        </w:rPr>
        <w:t xml:space="preserve">слугите е от датата на подписването му. Датата на подписване е датата, посочена в регистрационния номер на </w:t>
      </w:r>
      <w:r w:rsidR="00925EA7" w:rsidRPr="00172195">
        <w:rPr>
          <w:rFonts w:ascii="Arial Narrow" w:eastAsia="Times New Roman" w:hAnsi="Arial Narrow"/>
          <w:b/>
          <w:spacing w:val="-2"/>
          <w:sz w:val="24"/>
          <w:szCs w:val="24"/>
          <w:lang w:val="bg-BG"/>
        </w:rPr>
        <w:t>ВЪЗЛОЖИТЕЛЯ</w:t>
      </w:r>
      <w:r w:rsidR="00925EA7">
        <w:rPr>
          <w:rFonts w:ascii="Arial Narrow" w:eastAsia="Times New Roman" w:hAnsi="Arial Narrow"/>
          <w:spacing w:val="-2"/>
          <w:sz w:val="24"/>
          <w:szCs w:val="24"/>
          <w:lang w:val="bg-BG"/>
        </w:rPr>
        <w:t xml:space="preserve">, поставен на страница 1 от същия. </w:t>
      </w:r>
    </w:p>
    <w:p w14:paraId="2A86E8E0" w14:textId="77777777" w:rsidR="00576876" w:rsidRPr="007E54ED" w:rsidRDefault="00576876" w:rsidP="002301CB">
      <w:pPr>
        <w:numPr>
          <w:ilvl w:val="0"/>
          <w:numId w:val="22"/>
        </w:numPr>
        <w:tabs>
          <w:tab w:val="center" w:pos="993"/>
        </w:tabs>
        <w:spacing w:after="0" w:line="360" w:lineRule="auto"/>
        <w:ind w:left="-142" w:firstLine="1069"/>
        <w:jc w:val="both"/>
        <w:rPr>
          <w:rFonts w:ascii="Arial Narrow" w:eastAsia="Times New Roman" w:hAnsi="Arial Narrow"/>
          <w:spacing w:val="-2"/>
          <w:sz w:val="24"/>
          <w:szCs w:val="24"/>
          <w:lang w:val="bg-BG"/>
        </w:rPr>
      </w:pPr>
      <w:r w:rsidRPr="007E54ED">
        <w:rPr>
          <w:rFonts w:ascii="Arial Narrow" w:eastAsia="Times New Roman" w:hAnsi="Arial Narrow"/>
          <w:spacing w:val="-2"/>
          <w:sz w:val="24"/>
          <w:szCs w:val="24"/>
          <w:lang w:val="bg-BG"/>
        </w:rPr>
        <w:t xml:space="preserve"> Мястото на изпълнение на Договора е</w:t>
      </w:r>
      <w:r w:rsidR="00E50931">
        <w:rPr>
          <w:rFonts w:ascii="Arial Narrow" w:eastAsia="Times New Roman" w:hAnsi="Arial Narrow"/>
          <w:spacing w:val="-2"/>
          <w:sz w:val="24"/>
          <w:szCs w:val="24"/>
          <w:lang w:val="bg-BG"/>
        </w:rPr>
        <w:t xml:space="preserve"> </w:t>
      </w:r>
      <w:r w:rsidR="00E50931" w:rsidRPr="00E50931">
        <w:rPr>
          <w:rFonts w:ascii="Arial Narrow" w:eastAsia="Times New Roman" w:hAnsi="Arial Narrow"/>
          <w:spacing w:val="-2"/>
          <w:sz w:val="24"/>
          <w:szCs w:val="24"/>
          <w:lang w:val="bg-BG"/>
        </w:rPr>
        <w:t>сградата на Министерство на финансите, находяща се в гр.</w:t>
      </w:r>
      <w:r w:rsidR="00E50931">
        <w:rPr>
          <w:rFonts w:ascii="Arial Narrow" w:eastAsia="Times New Roman" w:hAnsi="Arial Narrow"/>
          <w:spacing w:val="-2"/>
          <w:sz w:val="24"/>
          <w:szCs w:val="24"/>
          <w:lang w:val="bg-BG"/>
        </w:rPr>
        <w:t> </w:t>
      </w:r>
      <w:r w:rsidR="00E50931" w:rsidRPr="00E50931">
        <w:rPr>
          <w:rFonts w:ascii="Arial Narrow" w:eastAsia="Times New Roman" w:hAnsi="Arial Narrow"/>
          <w:spacing w:val="-2"/>
          <w:sz w:val="24"/>
          <w:szCs w:val="24"/>
          <w:lang w:val="bg-BG"/>
        </w:rPr>
        <w:t>София 1040, ул. „Г.</w:t>
      </w:r>
      <w:r w:rsidR="00E50931" w:rsidRPr="00E50931">
        <w:rPr>
          <w:rFonts w:ascii="Arial Narrow" w:eastAsia="Times New Roman" w:hAnsi="Arial Narrow"/>
          <w:spacing w:val="-2"/>
          <w:sz w:val="24"/>
          <w:szCs w:val="24"/>
        </w:rPr>
        <w:t xml:space="preserve"> </w:t>
      </w:r>
      <w:r w:rsidR="00E50931" w:rsidRPr="00E50931">
        <w:rPr>
          <w:rFonts w:ascii="Arial Narrow" w:eastAsia="Times New Roman" w:hAnsi="Arial Narrow"/>
          <w:spacing w:val="-2"/>
          <w:sz w:val="24"/>
          <w:szCs w:val="24"/>
          <w:lang w:val="bg-BG"/>
        </w:rPr>
        <w:t>С.</w:t>
      </w:r>
      <w:r w:rsidR="00E50931" w:rsidRPr="00E50931">
        <w:rPr>
          <w:rFonts w:ascii="Arial Narrow" w:eastAsia="Times New Roman" w:hAnsi="Arial Narrow"/>
          <w:spacing w:val="-2"/>
          <w:sz w:val="24"/>
          <w:szCs w:val="24"/>
        </w:rPr>
        <w:t xml:space="preserve"> </w:t>
      </w:r>
      <w:r w:rsidR="00E50931" w:rsidRPr="00E50931">
        <w:rPr>
          <w:rFonts w:ascii="Arial Narrow" w:eastAsia="Times New Roman" w:hAnsi="Arial Narrow"/>
          <w:spacing w:val="-2"/>
          <w:sz w:val="24"/>
          <w:szCs w:val="24"/>
          <w:lang w:val="bg-BG"/>
        </w:rPr>
        <w:t>Раковски” № 102.</w:t>
      </w:r>
    </w:p>
    <w:p w14:paraId="14A09C10" w14:textId="77777777" w:rsidR="00576876" w:rsidRPr="00BD7170" w:rsidRDefault="004F4F12" w:rsidP="005F1811">
      <w:pPr>
        <w:keepNext/>
        <w:keepLines/>
        <w:numPr>
          <w:ilvl w:val="0"/>
          <w:numId w:val="21"/>
        </w:numPr>
        <w:tabs>
          <w:tab w:val="center" w:pos="0"/>
          <w:tab w:val="center" w:pos="426"/>
          <w:tab w:val="center" w:pos="1276"/>
        </w:tabs>
        <w:spacing w:after="0" w:line="360" w:lineRule="auto"/>
        <w:ind w:left="0" w:firstLine="0"/>
        <w:jc w:val="center"/>
        <w:outlineLvl w:val="1"/>
        <w:rPr>
          <w:rFonts w:ascii="Arial Narrow" w:eastAsia="Times New Roman" w:hAnsi="Arial Narrow"/>
          <w:b/>
          <w:bCs/>
          <w:color w:val="000000"/>
          <w:spacing w:val="-2"/>
          <w:sz w:val="24"/>
          <w:szCs w:val="26"/>
          <w:lang w:val="bg-BG"/>
        </w:rPr>
      </w:pPr>
      <w:r w:rsidRPr="00BD7170">
        <w:rPr>
          <w:rFonts w:ascii="Arial Narrow" w:eastAsia="Times New Roman" w:hAnsi="Arial Narrow"/>
          <w:b/>
          <w:bCs/>
          <w:color w:val="000000"/>
          <w:spacing w:val="-2"/>
          <w:sz w:val="24"/>
          <w:szCs w:val="26"/>
          <w:lang w:val="bg-BG"/>
        </w:rPr>
        <w:t>ЦЕНА, РЕД И СРОКОВЕ ЗА ПЛАЩАНЕ</w:t>
      </w:r>
    </w:p>
    <w:p w14:paraId="708FDE9D" w14:textId="77777777" w:rsidR="00E50931" w:rsidRDefault="00576876" w:rsidP="00E50931">
      <w:pPr>
        <w:numPr>
          <w:ilvl w:val="0"/>
          <w:numId w:val="22"/>
        </w:numPr>
        <w:tabs>
          <w:tab w:val="center" w:pos="993"/>
        </w:tabs>
        <w:spacing w:after="0" w:line="360" w:lineRule="auto"/>
        <w:ind w:left="0" w:firstLine="993"/>
        <w:jc w:val="both"/>
        <w:rPr>
          <w:rFonts w:ascii="Arial Narrow" w:eastAsia="Times New Roman" w:hAnsi="Arial Narrow"/>
          <w:color w:val="000000"/>
          <w:spacing w:val="-2"/>
          <w:sz w:val="24"/>
          <w:szCs w:val="24"/>
          <w:lang w:val="bg-BG"/>
        </w:rPr>
      </w:pPr>
      <w:r w:rsidRPr="00BD7170">
        <w:rPr>
          <w:rFonts w:ascii="Arial Narrow" w:eastAsia="Times New Roman" w:hAnsi="Arial Narrow"/>
          <w:color w:val="000000"/>
          <w:spacing w:val="-2"/>
          <w:sz w:val="24"/>
          <w:szCs w:val="24"/>
          <w:lang w:val="bg-BG"/>
        </w:rPr>
        <w:t xml:space="preserve">(1) За предоставянето на Услугите, </w:t>
      </w:r>
      <w:r w:rsidRPr="00BD7170">
        <w:rPr>
          <w:rFonts w:ascii="Arial Narrow" w:eastAsia="Times New Roman" w:hAnsi="Arial Narrow"/>
          <w:b/>
          <w:color w:val="000000"/>
          <w:spacing w:val="-2"/>
          <w:sz w:val="24"/>
          <w:szCs w:val="24"/>
          <w:lang w:val="bg-BG"/>
        </w:rPr>
        <w:t>ВЪЗЛОЖИТЕЛЯТ</w:t>
      </w:r>
      <w:r w:rsidRPr="00BD7170">
        <w:rPr>
          <w:rFonts w:ascii="Arial Narrow" w:eastAsia="Times New Roman" w:hAnsi="Arial Narrow"/>
          <w:color w:val="000000"/>
          <w:spacing w:val="-2"/>
          <w:sz w:val="24"/>
          <w:szCs w:val="24"/>
          <w:lang w:val="bg-BG"/>
        </w:rPr>
        <w:t xml:space="preserve"> се задължава да плати на </w:t>
      </w:r>
      <w:r w:rsidRPr="00BD7170">
        <w:rPr>
          <w:rFonts w:ascii="Arial Narrow" w:eastAsia="Times New Roman" w:hAnsi="Arial Narrow"/>
          <w:b/>
          <w:color w:val="000000"/>
          <w:spacing w:val="-2"/>
          <w:sz w:val="24"/>
          <w:szCs w:val="24"/>
          <w:lang w:val="bg-BG"/>
        </w:rPr>
        <w:t>ИЗПЪЛНИТЕЛЯ</w:t>
      </w:r>
      <w:r w:rsidRPr="00BD7170">
        <w:rPr>
          <w:rFonts w:ascii="Arial Narrow" w:eastAsia="Times New Roman" w:hAnsi="Arial Narrow"/>
          <w:color w:val="000000"/>
          <w:spacing w:val="-2"/>
          <w:sz w:val="24"/>
          <w:szCs w:val="24"/>
          <w:lang w:val="bg-BG"/>
        </w:rPr>
        <w:t xml:space="preserve"> обща цена в размер на ……</w:t>
      </w:r>
      <w:r w:rsidR="009A1025" w:rsidRPr="00BD7170">
        <w:rPr>
          <w:rFonts w:ascii="Arial Narrow" w:eastAsia="Times New Roman" w:hAnsi="Arial Narrow"/>
          <w:color w:val="000000"/>
          <w:spacing w:val="-2"/>
          <w:sz w:val="24"/>
          <w:szCs w:val="24"/>
          <w:lang w:val="bg-BG"/>
        </w:rPr>
        <w:t>...</w:t>
      </w:r>
      <w:r w:rsidRPr="00BD7170">
        <w:rPr>
          <w:rFonts w:ascii="Arial Narrow" w:eastAsia="Times New Roman" w:hAnsi="Arial Narrow"/>
          <w:color w:val="000000"/>
          <w:spacing w:val="-2"/>
          <w:sz w:val="24"/>
          <w:szCs w:val="24"/>
          <w:lang w:val="bg-BG"/>
        </w:rPr>
        <w:t>… (</w:t>
      </w:r>
      <w:r w:rsidR="00C22070" w:rsidRPr="00BD7170">
        <w:rPr>
          <w:rFonts w:ascii="Arial Narrow" w:eastAsia="Times New Roman" w:hAnsi="Arial Narrow"/>
          <w:i/>
          <w:color w:val="000000"/>
          <w:spacing w:val="-2"/>
          <w:sz w:val="24"/>
          <w:szCs w:val="24"/>
          <w:lang w:val="bg-BG"/>
        </w:rPr>
        <w:t>………….</w:t>
      </w:r>
      <w:r w:rsidR="003D7B69" w:rsidRPr="00BD7170">
        <w:rPr>
          <w:rFonts w:ascii="Arial Narrow" w:eastAsia="Times New Roman" w:hAnsi="Arial Narrow"/>
          <w:color w:val="000000"/>
          <w:spacing w:val="-2"/>
          <w:sz w:val="24"/>
          <w:szCs w:val="24"/>
          <w:lang w:val="bg-BG"/>
        </w:rPr>
        <w:t>) лева без ДДС</w:t>
      </w:r>
      <w:r w:rsidR="00D44EF9" w:rsidRPr="00BD7170">
        <w:rPr>
          <w:rFonts w:ascii="Arial Narrow" w:eastAsia="Times New Roman" w:hAnsi="Arial Narrow"/>
          <w:color w:val="000000"/>
          <w:spacing w:val="-2"/>
          <w:sz w:val="24"/>
          <w:szCs w:val="24"/>
          <w:lang w:val="bg-BG"/>
        </w:rPr>
        <w:t xml:space="preserve"> </w:t>
      </w:r>
      <w:r w:rsidRPr="00BD7170">
        <w:rPr>
          <w:rFonts w:ascii="Arial Narrow" w:eastAsia="Times New Roman" w:hAnsi="Arial Narrow"/>
          <w:color w:val="000000"/>
          <w:spacing w:val="-2"/>
          <w:sz w:val="24"/>
          <w:szCs w:val="24"/>
          <w:lang w:val="bg-BG"/>
        </w:rPr>
        <w:t>(наричана по-нататък „</w:t>
      </w:r>
      <w:r w:rsidR="005F29FF" w:rsidRPr="00BD7170">
        <w:rPr>
          <w:rFonts w:ascii="Arial Narrow" w:eastAsia="Times New Roman" w:hAnsi="Arial Narrow"/>
          <w:b/>
          <w:color w:val="000000"/>
          <w:spacing w:val="-2"/>
          <w:sz w:val="24"/>
          <w:szCs w:val="24"/>
          <w:lang w:val="bg-BG"/>
        </w:rPr>
        <w:t>Общата цена</w:t>
      </w:r>
      <w:r w:rsidRPr="00BD7170">
        <w:rPr>
          <w:rFonts w:ascii="Arial Narrow" w:eastAsia="Times New Roman" w:hAnsi="Arial Narrow"/>
          <w:color w:val="000000"/>
          <w:spacing w:val="-2"/>
          <w:sz w:val="24"/>
          <w:szCs w:val="24"/>
          <w:lang w:val="bg-BG"/>
        </w:rPr>
        <w:t>“ или „</w:t>
      </w:r>
      <w:r w:rsidRPr="00BD7170">
        <w:rPr>
          <w:rFonts w:ascii="Arial Narrow" w:eastAsia="Times New Roman" w:hAnsi="Arial Narrow"/>
          <w:b/>
          <w:color w:val="000000"/>
          <w:spacing w:val="-2"/>
          <w:sz w:val="24"/>
          <w:szCs w:val="24"/>
          <w:lang w:val="bg-BG"/>
        </w:rPr>
        <w:t>Стойността на Договора</w:t>
      </w:r>
      <w:r w:rsidRPr="00BD7170">
        <w:rPr>
          <w:rFonts w:ascii="Arial Narrow" w:eastAsia="Times New Roman" w:hAnsi="Arial Narrow"/>
          <w:color w:val="000000"/>
          <w:spacing w:val="-2"/>
          <w:sz w:val="24"/>
          <w:szCs w:val="24"/>
          <w:lang w:val="bg-BG"/>
        </w:rPr>
        <w:t>“)</w:t>
      </w:r>
      <w:r w:rsidR="00B038F6">
        <w:rPr>
          <w:rFonts w:ascii="Arial Narrow" w:eastAsia="Times New Roman" w:hAnsi="Arial Narrow"/>
          <w:color w:val="000000"/>
          <w:spacing w:val="-2"/>
          <w:sz w:val="24"/>
          <w:szCs w:val="24"/>
          <w:lang w:val="bg-BG"/>
        </w:rPr>
        <w:t>,</w:t>
      </w:r>
      <w:r w:rsidR="00BD7170">
        <w:rPr>
          <w:rFonts w:ascii="Arial Narrow" w:eastAsia="Times New Roman" w:hAnsi="Arial Narrow"/>
          <w:color w:val="000000"/>
          <w:spacing w:val="-2"/>
          <w:sz w:val="24"/>
          <w:szCs w:val="24"/>
          <w:lang w:val="bg-BG"/>
        </w:rPr>
        <w:t xml:space="preserve"> </w:t>
      </w:r>
      <w:r w:rsidRPr="00BD7170">
        <w:rPr>
          <w:rFonts w:ascii="Arial Narrow" w:eastAsia="Times New Roman" w:hAnsi="Arial Narrow"/>
          <w:color w:val="000000"/>
          <w:spacing w:val="-2"/>
          <w:sz w:val="24"/>
          <w:szCs w:val="24"/>
          <w:lang w:val="bg-BG"/>
        </w:rPr>
        <w:t xml:space="preserve">съгласно Ценовото предложение на </w:t>
      </w:r>
      <w:r w:rsidRPr="00BD7170">
        <w:rPr>
          <w:rFonts w:ascii="Arial Narrow" w:eastAsia="Times New Roman" w:hAnsi="Arial Narrow"/>
          <w:b/>
          <w:color w:val="000000"/>
          <w:spacing w:val="-2"/>
          <w:sz w:val="24"/>
          <w:szCs w:val="24"/>
          <w:lang w:val="bg-BG"/>
        </w:rPr>
        <w:t>ИЗПЪЛНИТЕЛЯ</w:t>
      </w:r>
      <w:r w:rsidR="00E50931">
        <w:rPr>
          <w:rFonts w:ascii="Arial Narrow" w:eastAsia="Times New Roman" w:hAnsi="Arial Narrow"/>
          <w:b/>
          <w:color w:val="000000"/>
          <w:spacing w:val="-2"/>
          <w:sz w:val="24"/>
          <w:szCs w:val="24"/>
          <w:lang w:val="bg-BG"/>
        </w:rPr>
        <w:t xml:space="preserve"> </w:t>
      </w:r>
      <w:r w:rsidR="00E50931" w:rsidRPr="00E50931">
        <w:rPr>
          <w:rFonts w:ascii="Arial Narrow" w:eastAsia="Times New Roman" w:hAnsi="Arial Narrow"/>
          <w:color w:val="000000"/>
          <w:spacing w:val="-2"/>
          <w:sz w:val="24"/>
          <w:szCs w:val="24"/>
          <w:lang w:val="bg-BG"/>
        </w:rPr>
        <w:t>– Приложение № 3</w:t>
      </w:r>
      <w:r w:rsidR="001B6BAC" w:rsidRPr="00BD7170">
        <w:rPr>
          <w:rFonts w:ascii="Arial Narrow" w:eastAsia="Times New Roman" w:hAnsi="Arial Narrow"/>
          <w:color w:val="000000"/>
          <w:spacing w:val="-2"/>
          <w:sz w:val="24"/>
          <w:szCs w:val="24"/>
          <w:lang w:val="bg-BG"/>
        </w:rPr>
        <w:t>, неразделна част от настоящия Договор</w:t>
      </w:r>
      <w:r w:rsidR="00DB3B86" w:rsidRPr="00BD7170">
        <w:rPr>
          <w:rFonts w:ascii="Arial Narrow" w:eastAsia="Times New Roman" w:hAnsi="Arial Narrow"/>
          <w:color w:val="000000"/>
          <w:spacing w:val="-2"/>
          <w:sz w:val="24"/>
          <w:szCs w:val="24"/>
          <w:lang w:val="bg-BG"/>
        </w:rPr>
        <w:t>.</w:t>
      </w:r>
      <w:r w:rsidR="00567136">
        <w:rPr>
          <w:rFonts w:ascii="Arial Narrow" w:eastAsia="Times New Roman" w:hAnsi="Arial Narrow"/>
          <w:color w:val="000000"/>
          <w:spacing w:val="-2"/>
          <w:sz w:val="24"/>
          <w:szCs w:val="24"/>
          <w:lang w:val="bg-BG"/>
        </w:rPr>
        <w:t xml:space="preserve"> </w:t>
      </w:r>
    </w:p>
    <w:p w14:paraId="5A5C0DD7" w14:textId="77777777" w:rsidR="00E249EF" w:rsidRDefault="00E50931" w:rsidP="00E50931">
      <w:pPr>
        <w:tabs>
          <w:tab w:val="center" w:pos="993"/>
        </w:tabs>
        <w:spacing w:after="0" w:line="360" w:lineRule="auto"/>
        <w:ind w:firstLine="426"/>
        <w:jc w:val="both"/>
        <w:rPr>
          <w:rFonts w:ascii="Arial Narrow" w:eastAsia="Times New Roman" w:hAnsi="Arial Narrow"/>
          <w:color w:val="000000"/>
          <w:spacing w:val="-2"/>
          <w:sz w:val="24"/>
          <w:szCs w:val="24"/>
          <w:lang w:val="bg-BG"/>
        </w:rPr>
      </w:pPr>
      <w:r w:rsidRPr="00E50931">
        <w:rPr>
          <w:rFonts w:ascii="Arial Narrow" w:eastAsia="Times New Roman" w:hAnsi="Arial Narrow"/>
          <w:color w:val="000000"/>
          <w:spacing w:val="-2"/>
          <w:sz w:val="24"/>
          <w:szCs w:val="24"/>
          <w:lang w:val="bg-BG"/>
        </w:rPr>
        <w:t>(2) Цената по</w:t>
      </w:r>
      <w:r w:rsidR="00E249EF">
        <w:rPr>
          <w:rFonts w:ascii="Arial Narrow" w:eastAsia="Times New Roman" w:hAnsi="Arial Narrow"/>
          <w:color w:val="000000"/>
          <w:spacing w:val="-2"/>
          <w:sz w:val="24"/>
          <w:szCs w:val="24"/>
          <w:lang w:val="bg-BG"/>
        </w:rPr>
        <w:t xml:space="preserve"> предходната алинея се образува, както следва:</w:t>
      </w:r>
    </w:p>
    <w:p w14:paraId="188BE506" w14:textId="77777777" w:rsidR="00512998" w:rsidRDefault="00E249EF" w:rsidP="00E50931">
      <w:pPr>
        <w:tabs>
          <w:tab w:val="center" w:pos="993"/>
        </w:tabs>
        <w:spacing w:after="0" w:line="360" w:lineRule="auto"/>
        <w:ind w:firstLine="426"/>
        <w:jc w:val="both"/>
        <w:rPr>
          <w:rFonts w:ascii="Arial Narrow" w:eastAsia="Times New Roman" w:hAnsi="Arial Narrow"/>
          <w:color w:val="000000"/>
          <w:spacing w:val="-2"/>
          <w:sz w:val="24"/>
          <w:szCs w:val="24"/>
          <w:lang w:val="bg-BG"/>
        </w:rPr>
      </w:pPr>
      <w:r>
        <w:rPr>
          <w:rFonts w:ascii="Arial Narrow" w:eastAsia="Times New Roman" w:hAnsi="Arial Narrow"/>
          <w:color w:val="000000"/>
          <w:spacing w:val="-2"/>
          <w:sz w:val="24"/>
          <w:szCs w:val="24"/>
          <w:lang w:val="bg-BG"/>
        </w:rPr>
        <w:t>1. Цена</w:t>
      </w:r>
      <w:r w:rsidR="00050FCF">
        <w:rPr>
          <w:rFonts w:ascii="Arial Narrow" w:eastAsia="Times New Roman" w:hAnsi="Arial Narrow"/>
          <w:color w:val="000000"/>
          <w:spacing w:val="-2"/>
          <w:sz w:val="24"/>
          <w:szCs w:val="24"/>
          <w:lang w:val="bg-BG"/>
        </w:rPr>
        <w:t xml:space="preserve"> за У</w:t>
      </w:r>
      <w:r>
        <w:rPr>
          <w:rFonts w:ascii="Arial Narrow" w:eastAsia="Times New Roman" w:hAnsi="Arial Narrow"/>
          <w:color w:val="000000"/>
          <w:spacing w:val="-2"/>
          <w:sz w:val="24"/>
          <w:szCs w:val="24"/>
          <w:lang w:val="bg-BG"/>
        </w:rPr>
        <w:t>слугите по чл. 1, т. 1 – в размер на ………. (………..) лв. без ДДС</w:t>
      </w:r>
      <w:r w:rsidR="00E50931" w:rsidRPr="00E50931">
        <w:rPr>
          <w:rFonts w:ascii="Arial Narrow" w:eastAsia="Times New Roman" w:hAnsi="Arial Narrow"/>
          <w:color w:val="000000"/>
          <w:spacing w:val="-2"/>
          <w:sz w:val="24"/>
          <w:szCs w:val="24"/>
          <w:lang w:val="bg-BG"/>
        </w:rPr>
        <w:t xml:space="preserve"> съгласно Ценовото предложение на </w:t>
      </w:r>
      <w:r w:rsidR="00E50931" w:rsidRPr="00E50931">
        <w:rPr>
          <w:rFonts w:ascii="Arial Narrow" w:eastAsia="Times New Roman" w:hAnsi="Arial Narrow"/>
          <w:b/>
          <w:color w:val="000000"/>
          <w:spacing w:val="-2"/>
          <w:sz w:val="24"/>
          <w:szCs w:val="24"/>
          <w:lang w:val="bg-BG"/>
        </w:rPr>
        <w:t>ИЗПЪЛНИТЕЛЯ</w:t>
      </w:r>
      <w:r w:rsidR="00E50931" w:rsidRPr="00E50931">
        <w:rPr>
          <w:rFonts w:ascii="Arial Narrow" w:eastAsia="Times New Roman" w:hAnsi="Arial Narrow"/>
          <w:color w:val="000000"/>
          <w:spacing w:val="-2"/>
          <w:sz w:val="24"/>
          <w:szCs w:val="24"/>
          <w:lang w:val="bg-BG"/>
        </w:rPr>
        <w:t xml:space="preserve"> - Приложение № 3</w:t>
      </w:r>
      <w:r>
        <w:rPr>
          <w:rFonts w:ascii="Arial Narrow" w:eastAsia="Times New Roman" w:hAnsi="Arial Narrow"/>
          <w:color w:val="000000"/>
          <w:spacing w:val="-2"/>
          <w:sz w:val="24"/>
          <w:szCs w:val="24"/>
          <w:lang w:val="bg-BG"/>
        </w:rPr>
        <w:t>;</w:t>
      </w:r>
    </w:p>
    <w:p w14:paraId="49DDCA95" w14:textId="719A5208" w:rsidR="00E249EF" w:rsidRPr="00E50931" w:rsidRDefault="007D1C8E" w:rsidP="00E249EF">
      <w:pPr>
        <w:tabs>
          <w:tab w:val="center" w:pos="993"/>
        </w:tabs>
        <w:spacing w:after="0" w:line="360" w:lineRule="auto"/>
        <w:ind w:firstLine="426"/>
        <w:jc w:val="both"/>
        <w:rPr>
          <w:rFonts w:ascii="Arial Narrow" w:eastAsia="Times New Roman" w:hAnsi="Arial Narrow"/>
          <w:color w:val="000000"/>
          <w:spacing w:val="-2"/>
          <w:sz w:val="24"/>
          <w:szCs w:val="24"/>
          <w:lang w:val="bg-BG"/>
        </w:rPr>
      </w:pPr>
      <w:r>
        <w:rPr>
          <w:rFonts w:ascii="Arial Narrow" w:eastAsia="Times New Roman" w:hAnsi="Arial Narrow"/>
          <w:color w:val="000000"/>
          <w:spacing w:val="-2"/>
          <w:sz w:val="24"/>
          <w:szCs w:val="24"/>
          <w:lang w:val="bg-BG"/>
        </w:rPr>
        <w:lastRenderedPageBreak/>
        <w:t>2</w:t>
      </w:r>
      <w:r w:rsidR="00E249EF">
        <w:rPr>
          <w:rFonts w:ascii="Arial Narrow" w:eastAsia="Times New Roman" w:hAnsi="Arial Narrow"/>
          <w:color w:val="000000"/>
          <w:spacing w:val="-2"/>
          <w:sz w:val="24"/>
          <w:szCs w:val="24"/>
          <w:lang w:val="bg-BG"/>
        </w:rPr>
        <w:t>. Цена</w:t>
      </w:r>
      <w:r w:rsidR="00050FCF">
        <w:rPr>
          <w:rFonts w:ascii="Arial Narrow" w:eastAsia="Times New Roman" w:hAnsi="Arial Narrow"/>
          <w:color w:val="000000"/>
          <w:spacing w:val="-2"/>
          <w:sz w:val="24"/>
          <w:szCs w:val="24"/>
          <w:lang w:val="bg-BG"/>
        </w:rPr>
        <w:t xml:space="preserve"> за У</w:t>
      </w:r>
      <w:r w:rsidR="00E249EF">
        <w:rPr>
          <w:rFonts w:ascii="Arial Narrow" w:eastAsia="Times New Roman" w:hAnsi="Arial Narrow"/>
          <w:color w:val="000000"/>
          <w:spacing w:val="-2"/>
          <w:sz w:val="24"/>
          <w:szCs w:val="24"/>
          <w:lang w:val="bg-BG"/>
        </w:rPr>
        <w:t>слугите по чл. 1, т. 2 – в размер на ………. (………..) лв. без ДДС</w:t>
      </w:r>
      <w:r w:rsidR="00E249EF" w:rsidRPr="00E50931">
        <w:rPr>
          <w:rFonts w:ascii="Arial Narrow" w:eastAsia="Times New Roman" w:hAnsi="Arial Narrow"/>
          <w:color w:val="000000"/>
          <w:spacing w:val="-2"/>
          <w:sz w:val="24"/>
          <w:szCs w:val="24"/>
          <w:lang w:val="bg-BG"/>
        </w:rPr>
        <w:t xml:space="preserve"> съгласно Ценовото предложение на </w:t>
      </w:r>
      <w:r w:rsidR="00E249EF" w:rsidRPr="00E50931">
        <w:rPr>
          <w:rFonts w:ascii="Arial Narrow" w:eastAsia="Times New Roman" w:hAnsi="Arial Narrow"/>
          <w:b/>
          <w:color w:val="000000"/>
          <w:spacing w:val="-2"/>
          <w:sz w:val="24"/>
          <w:szCs w:val="24"/>
          <w:lang w:val="bg-BG"/>
        </w:rPr>
        <w:t>ИЗПЪЛНИТЕЛЯ</w:t>
      </w:r>
      <w:r w:rsidR="00E249EF" w:rsidRPr="00E50931">
        <w:rPr>
          <w:rFonts w:ascii="Arial Narrow" w:eastAsia="Times New Roman" w:hAnsi="Arial Narrow"/>
          <w:color w:val="000000"/>
          <w:spacing w:val="-2"/>
          <w:sz w:val="24"/>
          <w:szCs w:val="24"/>
          <w:lang w:val="bg-BG"/>
        </w:rPr>
        <w:t xml:space="preserve"> - Приложение № 3</w:t>
      </w:r>
      <w:r w:rsidR="0055732A">
        <w:rPr>
          <w:rFonts w:ascii="Arial Narrow" w:eastAsia="Times New Roman" w:hAnsi="Arial Narrow"/>
          <w:color w:val="000000"/>
          <w:spacing w:val="-2"/>
          <w:sz w:val="24"/>
          <w:szCs w:val="24"/>
          <w:lang w:val="bg-BG"/>
        </w:rPr>
        <w:t>.</w:t>
      </w:r>
      <w:bookmarkStart w:id="0" w:name="_GoBack"/>
      <w:bookmarkEnd w:id="0"/>
    </w:p>
    <w:p w14:paraId="5CB180D5" w14:textId="77777777" w:rsidR="00692D79" w:rsidRDefault="00E50931" w:rsidP="00692D79">
      <w:pPr>
        <w:tabs>
          <w:tab w:val="center" w:pos="1276"/>
        </w:tabs>
        <w:spacing w:after="0" w:line="360" w:lineRule="auto"/>
        <w:ind w:firstLine="426"/>
        <w:jc w:val="both"/>
        <w:rPr>
          <w:rFonts w:ascii="Arial Narrow" w:eastAsia="Times New Roman" w:hAnsi="Arial Narrow"/>
          <w:color w:val="000000"/>
          <w:spacing w:val="-2"/>
          <w:sz w:val="24"/>
          <w:szCs w:val="24"/>
          <w:lang w:val="bg-BG"/>
        </w:rPr>
      </w:pPr>
      <w:r>
        <w:rPr>
          <w:rFonts w:ascii="Arial Narrow" w:eastAsia="Times New Roman" w:hAnsi="Arial Narrow"/>
          <w:color w:val="000000"/>
          <w:spacing w:val="-2"/>
          <w:sz w:val="24"/>
          <w:szCs w:val="24"/>
          <w:lang w:val="bg-BG"/>
        </w:rPr>
        <w:t>(3</w:t>
      </w:r>
      <w:r w:rsidR="00576876" w:rsidRPr="00215285">
        <w:rPr>
          <w:rFonts w:ascii="Arial Narrow" w:eastAsia="Times New Roman" w:hAnsi="Arial Narrow"/>
          <w:color w:val="000000"/>
          <w:spacing w:val="-2"/>
          <w:sz w:val="24"/>
          <w:szCs w:val="24"/>
          <w:lang w:val="bg-BG"/>
        </w:rPr>
        <w:t xml:space="preserve">) В </w:t>
      </w:r>
      <w:r w:rsidR="00B038F6">
        <w:rPr>
          <w:rFonts w:ascii="Arial Narrow" w:eastAsia="Times New Roman" w:hAnsi="Arial Narrow"/>
          <w:color w:val="000000"/>
          <w:spacing w:val="-2"/>
          <w:sz w:val="24"/>
          <w:szCs w:val="24"/>
          <w:lang w:val="bg-BG"/>
        </w:rPr>
        <w:t>Общата цена</w:t>
      </w:r>
      <w:r w:rsidR="00576876" w:rsidRPr="00215285">
        <w:rPr>
          <w:rFonts w:ascii="Arial Narrow" w:eastAsia="Times New Roman" w:hAnsi="Arial Narrow"/>
          <w:color w:val="000000"/>
          <w:spacing w:val="-2"/>
          <w:sz w:val="24"/>
          <w:szCs w:val="24"/>
          <w:lang w:val="bg-BG"/>
        </w:rPr>
        <w:t xml:space="preserve"> по ал. 1 </w:t>
      </w:r>
      <w:r>
        <w:rPr>
          <w:rFonts w:ascii="Arial Narrow" w:eastAsia="Times New Roman" w:hAnsi="Arial Narrow"/>
          <w:color w:val="000000"/>
          <w:spacing w:val="-2"/>
          <w:sz w:val="24"/>
          <w:szCs w:val="24"/>
          <w:lang w:val="bg-BG"/>
        </w:rPr>
        <w:t>и</w:t>
      </w:r>
      <w:r w:rsidR="00252FF1">
        <w:rPr>
          <w:rFonts w:ascii="Arial Narrow" w:eastAsia="Times New Roman" w:hAnsi="Arial Narrow"/>
          <w:color w:val="000000"/>
          <w:spacing w:val="-2"/>
          <w:sz w:val="24"/>
          <w:szCs w:val="24"/>
          <w:lang w:val="bg-BG"/>
        </w:rPr>
        <w:t xml:space="preserve"> в</w:t>
      </w:r>
      <w:r>
        <w:rPr>
          <w:rFonts w:ascii="Arial Narrow" w:eastAsia="Times New Roman" w:hAnsi="Arial Narrow"/>
          <w:color w:val="000000"/>
          <w:spacing w:val="-2"/>
          <w:sz w:val="24"/>
          <w:szCs w:val="24"/>
          <w:lang w:val="bg-BG"/>
        </w:rPr>
        <w:t xml:space="preserve"> цени</w:t>
      </w:r>
      <w:r w:rsidR="00252FF1">
        <w:rPr>
          <w:rFonts w:ascii="Arial Narrow" w:eastAsia="Times New Roman" w:hAnsi="Arial Narrow"/>
          <w:color w:val="000000"/>
          <w:spacing w:val="-2"/>
          <w:sz w:val="24"/>
          <w:szCs w:val="24"/>
          <w:lang w:val="bg-BG"/>
        </w:rPr>
        <w:t>те</w:t>
      </w:r>
      <w:r>
        <w:rPr>
          <w:rFonts w:ascii="Arial Narrow" w:eastAsia="Times New Roman" w:hAnsi="Arial Narrow"/>
          <w:color w:val="000000"/>
          <w:spacing w:val="-2"/>
          <w:sz w:val="24"/>
          <w:szCs w:val="24"/>
          <w:lang w:val="bg-BG"/>
        </w:rPr>
        <w:t xml:space="preserve"> по ал. 2 </w:t>
      </w:r>
      <w:r w:rsidR="00576876" w:rsidRPr="00215285">
        <w:rPr>
          <w:rFonts w:ascii="Arial Narrow" w:eastAsia="Times New Roman" w:hAnsi="Arial Narrow"/>
          <w:color w:val="000000"/>
          <w:spacing w:val="-2"/>
          <w:sz w:val="24"/>
          <w:szCs w:val="24"/>
          <w:lang w:val="bg-BG"/>
        </w:rPr>
        <w:t xml:space="preserve">са включени всички разходи на </w:t>
      </w:r>
      <w:r w:rsidR="00576876" w:rsidRPr="00215285">
        <w:rPr>
          <w:rFonts w:ascii="Arial Narrow" w:eastAsia="Times New Roman" w:hAnsi="Arial Narrow"/>
          <w:b/>
          <w:color w:val="000000"/>
          <w:spacing w:val="-2"/>
          <w:sz w:val="24"/>
          <w:szCs w:val="24"/>
          <w:lang w:val="bg-BG"/>
        </w:rPr>
        <w:t>ИЗПЪЛНИТЕЛЯ</w:t>
      </w:r>
      <w:r w:rsidR="00512998">
        <w:rPr>
          <w:rFonts w:ascii="Arial Narrow" w:eastAsia="Times New Roman" w:hAnsi="Arial Narrow"/>
          <w:color w:val="000000"/>
          <w:spacing w:val="-2"/>
          <w:sz w:val="24"/>
          <w:szCs w:val="24"/>
          <w:lang w:val="bg-BG"/>
        </w:rPr>
        <w:t>,</w:t>
      </w:r>
      <w:r w:rsidR="00576876" w:rsidRPr="00215285">
        <w:rPr>
          <w:rFonts w:ascii="Arial Narrow" w:eastAsia="Times New Roman" w:hAnsi="Arial Narrow"/>
          <w:color w:val="000000"/>
          <w:spacing w:val="-2"/>
          <w:sz w:val="24"/>
          <w:szCs w:val="24"/>
          <w:lang w:val="bg-BG"/>
        </w:rPr>
        <w:t xml:space="preserve"> като </w:t>
      </w:r>
      <w:r w:rsidR="00576876" w:rsidRPr="00215285">
        <w:rPr>
          <w:rFonts w:ascii="Arial Narrow" w:eastAsia="Times New Roman" w:hAnsi="Arial Narrow"/>
          <w:b/>
          <w:bCs/>
          <w:color w:val="000000"/>
          <w:spacing w:val="-2"/>
          <w:sz w:val="24"/>
          <w:szCs w:val="24"/>
          <w:lang w:val="bg-BG"/>
        </w:rPr>
        <w:t>ВЪЗЛОЖИТЕЛЯТ</w:t>
      </w:r>
      <w:r w:rsidR="00576876" w:rsidRPr="00215285">
        <w:rPr>
          <w:rFonts w:ascii="Arial Narrow" w:eastAsia="Times New Roman" w:hAnsi="Arial Narrow"/>
          <w:bCs/>
          <w:color w:val="000000"/>
          <w:spacing w:val="-2"/>
          <w:sz w:val="24"/>
          <w:szCs w:val="24"/>
          <w:lang w:val="bg-BG"/>
        </w:rPr>
        <w:t xml:space="preserve"> не дължи заплащането на каквито и да е други разноски, направени от </w:t>
      </w:r>
      <w:r w:rsidR="00576876" w:rsidRPr="00215285">
        <w:rPr>
          <w:rFonts w:ascii="Arial Narrow" w:eastAsia="Times New Roman" w:hAnsi="Arial Narrow"/>
          <w:b/>
          <w:bCs/>
          <w:color w:val="000000"/>
          <w:spacing w:val="-2"/>
          <w:sz w:val="24"/>
          <w:szCs w:val="24"/>
          <w:lang w:val="bg-BG"/>
        </w:rPr>
        <w:t>ИЗПЪЛНИТЕЛЯ</w:t>
      </w:r>
      <w:r w:rsidR="00576876" w:rsidRPr="00215285">
        <w:rPr>
          <w:rFonts w:ascii="Arial Narrow" w:eastAsia="Times New Roman" w:hAnsi="Arial Narrow"/>
          <w:bCs/>
          <w:color w:val="000000"/>
          <w:spacing w:val="-2"/>
          <w:sz w:val="24"/>
          <w:szCs w:val="24"/>
          <w:lang w:val="bg-BG"/>
        </w:rPr>
        <w:t>.</w:t>
      </w:r>
    </w:p>
    <w:p w14:paraId="20A848E4" w14:textId="77777777" w:rsidR="007A338B" w:rsidRPr="00D70625" w:rsidRDefault="00E16DE6" w:rsidP="00692D79">
      <w:pPr>
        <w:tabs>
          <w:tab w:val="center" w:pos="1276"/>
        </w:tabs>
        <w:spacing w:after="0" w:line="360" w:lineRule="auto"/>
        <w:ind w:firstLine="426"/>
        <w:jc w:val="both"/>
        <w:rPr>
          <w:rFonts w:ascii="Arial Narrow" w:eastAsia="Times New Roman" w:hAnsi="Arial Narrow"/>
          <w:color w:val="000000"/>
          <w:spacing w:val="-2"/>
          <w:sz w:val="24"/>
          <w:szCs w:val="24"/>
          <w:lang w:val="bg-BG"/>
        </w:rPr>
      </w:pPr>
      <w:r>
        <w:rPr>
          <w:rFonts w:ascii="Arial Narrow" w:eastAsia="Times New Roman" w:hAnsi="Arial Narrow"/>
          <w:color w:val="000000"/>
          <w:spacing w:val="-2"/>
          <w:sz w:val="24"/>
          <w:szCs w:val="24"/>
          <w:lang w:val="bg-BG"/>
        </w:rPr>
        <w:t>(</w:t>
      </w:r>
      <w:r w:rsidR="00537D08">
        <w:rPr>
          <w:rFonts w:ascii="Arial Narrow" w:eastAsia="Times New Roman" w:hAnsi="Arial Narrow"/>
          <w:color w:val="000000"/>
          <w:spacing w:val="-2"/>
          <w:sz w:val="24"/>
          <w:szCs w:val="24"/>
          <w:lang w:val="bg-BG"/>
        </w:rPr>
        <w:t>4</w:t>
      </w:r>
      <w:r w:rsidR="007A338B" w:rsidRPr="00215285">
        <w:rPr>
          <w:rFonts w:ascii="Arial Narrow" w:eastAsia="Times New Roman" w:hAnsi="Arial Narrow"/>
          <w:color w:val="000000"/>
          <w:spacing w:val="-2"/>
          <w:sz w:val="24"/>
          <w:szCs w:val="24"/>
          <w:lang w:val="bg-BG"/>
        </w:rPr>
        <w:t>)</w:t>
      </w:r>
      <w:r w:rsidR="007A338B" w:rsidRPr="00215285">
        <w:rPr>
          <w:rFonts w:ascii="Arial Narrow" w:eastAsia="Times New Roman" w:hAnsi="Arial Narrow"/>
          <w:color w:val="000000"/>
          <w:spacing w:val="-2"/>
          <w:sz w:val="24"/>
          <w:szCs w:val="24"/>
          <w:lang w:val="bg-BG"/>
        </w:rPr>
        <w:tab/>
        <w:t xml:space="preserve"> </w:t>
      </w:r>
      <w:r w:rsidR="00B038F6">
        <w:rPr>
          <w:rFonts w:ascii="Arial Narrow" w:eastAsia="Times New Roman" w:hAnsi="Arial Narrow"/>
          <w:color w:val="000000"/>
          <w:spacing w:val="-2"/>
          <w:sz w:val="24"/>
          <w:szCs w:val="24"/>
          <w:lang w:val="bg-BG"/>
        </w:rPr>
        <w:t>Общата цена по ал. 1</w:t>
      </w:r>
      <w:r w:rsidR="00E50931">
        <w:rPr>
          <w:rFonts w:ascii="Arial Narrow" w:eastAsia="Times New Roman" w:hAnsi="Arial Narrow"/>
          <w:color w:val="000000"/>
          <w:spacing w:val="-2"/>
          <w:sz w:val="24"/>
          <w:szCs w:val="24"/>
          <w:lang w:val="bg-BG"/>
        </w:rPr>
        <w:t>, съответно цени</w:t>
      </w:r>
      <w:r w:rsidR="00252FF1">
        <w:rPr>
          <w:rFonts w:ascii="Arial Narrow" w:eastAsia="Times New Roman" w:hAnsi="Arial Narrow"/>
          <w:color w:val="000000"/>
          <w:spacing w:val="-2"/>
          <w:sz w:val="24"/>
          <w:szCs w:val="24"/>
          <w:lang w:val="bg-BG"/>
        </w:rPr>
        <w:t>те</w:t>
      </w:r>
      <w:r w:rsidR="00E50931">
        <w:rPr>
          <w:rFonts w:ascii="Arial Narrow" w:eastAsia="Times New Roman" w:hAnsi="Arial Narrow"/>
          <w:color w:val="000000"/>
          <w:spacing w:val="-2"/>
          <w:sz w:val="24"/>
          <w:szCs w:val="24"/>
          <w:lang w:val="bg-BG"/>
        </w:rPr>
        <w:t xml:space="preserve"> по ал. 2, са постоянни за целия срок на Договора и не подлежат на промяна </w:t>
      </w:r>
      <w:r w:rsidR="007A338B" w:rsidRPr="00215285">
        <w:rPr>
          <w:rFonts w:ascii="Arial Narrow" w:eastAsia="Times New Roman" w:hAnsi="Arial Narrow"/>
          <w:color w:val="000000"/>
          <w:spacing w:val="-2"/>
          <w:sz w:val="24"/>
          <w:szCs w:val="24"/>
          <w:lang w:val="bg-BG"/>
        </w:rPr>
        <w:t xml:space="preserve">за времето на изпълнение на Договора, освен в случаите когато това е в полза на </w:t>
      </w:r>
      <w:r w:rsidR="007A338B" w:rsidRPr="00215285">
        <w:rPr>
          <w:rFonts w:ascii="Arial Narrow" w:eastAsia="Times New Roman" w:hAnsi="Arial Narrow"/>
          <w:b/>
          <w:color w:val="000000"/>
          <w:spacing w:val="-2"/>
          <w:sz w:val="24"/>
          <w:szCs w:val="24"/>
          <w:lang w:val="bg-BG"/>
        </w:rPr>
        <w:t>ВЪЗЛОЖИТЕЛЯ</w:t>
      </w:r>
      <w:r w:rsidR="007A338B" w:rsidRPr="00215285">
        <w:rPr>
          <w:rFonts w:ascii="Arial Narrow" w:eastAsia="Times New Roman" w:hAnsi="Arial Narrow"/>
          <w:color w:val="000000"/>
          <w:spacing w:val="-2"/>
          <w:sz w:val="24"/>
          <w:szCs w:val="24"/>
          <w:lang w:val="bg-BG"/>
        </w:rPr>
        <w:t>.</w:t>
      </w:r>
    </w:p>
    <w:p w14:paraId="730120AD" w14:textId="77777777" w:rsidR="000427E5" w:rsidRPr="003439F8" w:rsidRDefault="000427E5" w:rsidP="001977DE">
      <w:pPr>
        <w:widowControl w:val="0"/>
        <w:spacing w:after="0" w:line="360" w:lineRule="auto"/>
        <w:ind w:firstLine="567"/>
        <w:jc w:val="both"/>
        <w:rPr>
          <w:rFonts w:ascii="Arial Narrow" w:eastAsia="Times New Roman" w:hAnsi="Arial Narrow"/>
          <w:bCs/>
          <w:color w:val="000000"/>
          <w:spacing w:val="-2"/>
          <w:sz w:val="24"/>
          <w:szCs w:val="24"/>
          <w:highlight w:val="yellow"/>
          <w:lang w:val="bg-BG"/>
        </w:rPr>
      </w:pPr>
    </w:p>
    <w:p w14:paraId="0D4F827D" w14:textId="77777777" w:rsidR="0023053A" w:rsidRDefault="00D85A2C" w:rsidP="0023053A">
      <w:pPr>
        <w:numPr>
          <w:ilvl w:val="0"/>
          <w:numId w:val="22"/>
        </w:numPr>
        <w:tabs>
          <w:tab w:val="center" w:pos="993"/>
        </w:tabs>
        <w:spacing w:after="0" w:line="360" w:lineRule="auto"/>
        <w:ind w:left="0" w:firstLine="993"/>
        <w:jc w:val="both"/>
        <w:rPr>
          <w:rFonts w:ascii="Arial Narrow" w:eastAsia="Times New Roman" w:hAnsi="Arial Narrow"/>
          <w:color w:val="000000"/>
          <w:spacing w:val="-2"/>
          <w:sz w:val="24"/>
          <w:szCs w:val="24"/>
          <w:lang w:val="bg-BG"/>
        </w:rPr>
      </w:pPr>
      <w:r w:rsidRPr="00D85A2C">
        <w:rPr>
          <w:rFonts w:ascii="Arial Narrow" w:eastAsia="Times New Roman" w:hAnsi="Arial Narrow"/>
          <w:color w:val="000000"/>
          <w:spacing w:val="-2"/>
          <w:sz w:val="24"/>
          <w:szCs w:val="24"/>
          <w:lang w:val="bg-BG"/>
        </w:rPr>
        <w:t xml:space="preserve">(1) </w:t>
      </w:r>
      <w:r w:rsidRPr="00D85A2C">
        <w:rPr>
          <w:rFonts w:ascii="Arial Narrow" w:eastAsia="Times New Roman" w:hAnsi="Arial Narrow"/>
          <w:b/>
          <w:color w:val="000000"/>
          <w:spacing w:val="-2"/>
          <w:sz w:val="24"/>
          <w:szCs w:val="24"/>
          <w:lang w:val="bg-BG"/>
        </w:rPr>
        <w:t>В</w:t>
      </w:r>
      <w:r w:rsidR="00576876" w:rsidRPr="00D85A2C">
        <w:rPr>
          <w:rFonts w:ascii="Arial Narrow" w:eastAsia="Times New Roman" w:hAnsi="Arial Narrow"/>
          <w:b/>
          <w:color w:val="000000"/>
          <w:spacing w:val="-2"/>
          <w:sz w:val="24"/>
          <w:szCs w:val="24"/>
          <w:lang w:val="bg-BG"/>
        </w:rPr>
        <w:t>ЪЗЛОЖИТЕЛЯТ</w:t>
      </w:r>
      <w:r w:rsidR="00576876" w:rsidRPr="00D85A2C">
        <w:rPr>
          <w:rFonts w:ascii="Arial Narrow" w:eastAsia="Times New Roman" w:hAnsi="Arial Narrow"/>
          <w:color w:val="000000"/>
          <w:spacing w:val="-2"/>
          <w:sz w:val="24"/>
          <w:szCs w:val="24"/>
          <w:lang w:val="bg-BG"/>
        </w:rPr>
        <w:t xml:space="preserve"> плаща на </w:t>
      </w:r>
      <w:r w:rsidR="00576876" w:rsidRPr="00D85A2C">
        <w:rPr>
          <w:rFonts w:ascii="Arial Narrow" w:eastAsia="Times New Roman" w:hAnsi="Arial Narrow"/>
          <w:b/>
          <w:color w:val="000000"/>
          <w:spacing w:val="-2"/>
          <w:sz w:val="24"/>
          <w:szCs w:val="24"/>
          <w:lang w:val="bg-BG"/>
        </w:rPr>
        <w:t>ИЗПЪЛНИТЕЛЯ</w:t>
      </w:r>
      <w:r w:rsidR="00576876" w:rsidRPr="00D85A2C">
        <w:rPr>
          <w:rFonts w:ascii="Arial Narrow" w:eastAsia="Times New Roman" w:hAnsi="Arial Narrow"/>
          <w:color w:val="000000"/>
          <w:spacing w:val="-2"/>
          <w:sz w:val="24"/>
          <w:szCs w:val="24"/>
          <w:lang w:val="bg-BG"/>
        </w:rPr>
        <w:t xml:space="preserve"> </w:t>
      </w:r>
      <w:r w:rsidR="0023053A">
        <w:rPr>
          <w:rFonts w:ascii="Arial Narrow" w:eastAsia="Times New Roman" w:hAnsi="Arial Narrow"/>
          <w:color w:val="000000"/>
          <w:spacing w:val="-2"/>
          <w:sz w:val="24"/>
          <w:szCs w:val="24"/>
          <w:lang w:val="bg-BG"/>
        </w:rPr>
        <w:t>цената на изпълнение по този Договор, както следва:</w:t>
      </w:r>
    </w:p>
    <w:p w14:paraId="3E4DAFC8" w14:textId="77777777" w:rsidR="00892691" w:rsidRPr="00D22E24" w:rsidRDefault="0023053A" w:rsidP="00030A3E">
      <w:pPr>
        <w:numPr>
          <w:ilvl w:val="1"/>
          <w:numId w:val="22"/>
        </w:numPr>
        <w:tabs>
          <w:tab w:val="center" w:pos="993"/>
        </w:tabs>
        <w:spacing w:after="0" w:line="360" w:lineRule="auto"/>
        <w:ind w:left="0" w:firstLine="426"/>
        <w:jc w:val="both"/>
        <w:rPr>
          <w:rFonts w:ascii="Arial Narrow" w:eastAsia="Times New Roman" w:hAnsi="Arial Narrow"/>
          <w:color w:val="000000"/>
          <w:spacing w:val="-2"/>
          <w:sz w:val="24"/>
          <w:szCs w:val="24"/>
          <w:lang w:val="bg-BG"/>
        </w:rPr>
      </w:pPr>
      <w:r w:rsidRPr="00D22E24">
        <w:rPr>
          <w:rFonts w:ascii="Arial Narrow" w:eastAsia="Times New Roman" w:hAnsi="Arial Narrow"/>
          <w:b/>
          <w:color w:val="000000"/>
          <w:spacing w:val="-2"/>
          <w:sz w:val="24"/>
          <w:szCs w:val="24"/>
          <w:lang w:val="bg-BG"/>
        </w:rPr>
        <w:t>ВЪЗЛОЖИТЕЛЯТ</w:t>
      </w:r>
      <w:r w:rsidRPr="00D22E24">
        <w:rPr>
          <w:rFonts w:ascii="Arial Narrow" w:eastAsia="Times New Roman" w:hAnsi="Arial Narrow"/>
          <w:color w:val="000000"/>
          <w:spacing w:val="-2"/>
          <w:sz w:val="24"/>
          <w:szCs w:val="24"/>
          <w:lang w:val="bg-BG"/>
        </w:rPr>
        <w:t xml:space="preserve"> заплаща цената</w:t>
      </w:r>
      <w:r w:rsidR="008600EC">
        <w:rPr>
          <w:rFonts w:ascii="Arial Narrow" w:eastAsia="Times New Roman" w:hAnsi="Arial Narrow"/>
          <w:color w:val="000000"/>
          <w:spacing w:val="-2"/>
          <w:sz w:val="24"/>
          <w:szCs w:val="24"/>
          <w:lang w:val="bg-BG"/>
        </w:rPr>
        <w:t xml:space="preserve"> по чл. 6, ал. 2, т. 1</w:t>
      </w:r>
      <w:r w:rsidR="00892691" w:rsidRPr="00D22E24">
        <w:rPr>
          <w:rFonts w:ascii="Arial Narrow" w:eastAsia="Times New Roman" w:hAnsi="Arial Narrow"/>
          <w:color w:val="000000"/>
          <w:spacing w:val="-2"/>
          <w:sz w:val="24"/>
          <w:szCs w:val="24"/>
          <w:lang w:val="bg-BG"/>
        </w:rPr>
        <w:t xml:space="preserve"> в срок до 30</w:t>
      </w:r>
      <w:r w:rsidRPr="00D22E24">
        <w:rPr>
          <w:rFonts w:ascii="Arial Narrow" w:eastAsia="Times New Roman" w:hAnsi="Arial Narrow"/>
          <w:color w:val="000000"/>
          <w:spacing w:val="-2"/>
          <w:sz w:val="24"/>
          <w:szCs w:val="24"/>
          <w:lang w:val="bg-BG"/>
        </w:rPr>
        <w:t xml:space="preserve"> </w:t>
      </w:r>
      <w:r w:rsidR="00892691" w:rsidRPr="00D22E24">
        <w:rPr>
          <w:rFonts w:ascii="Arial Narrow" w:eastAsia="Times New Roman" w:hAnsi="Arial Narrow"/>
          <w:color w:val="000000"/>
          <w:spacing w:val="-2"/>
          <w:sz w:val="24"/>
          <w:szCs w:val="24"/>
          <w:lang w:val="bg-BG"/>
        </w:rPr>
        <w:t>(тридесет) календарни</w:t>
      </w:r>
      <w:r w:rsidRPr="00D22E24">
        <w:rPr>
          <w:rFonts w:ascii="Arial Narrow" w:eastAsia="Times New Roman" w:hAnsi="Arial Narrow"/>
          <w:color w:val="000000"/>
          <w:spacing w:val="-2"/>
          <w:sz w:val="24"/>
          <w:szCs w:val="24"/>
          <w:lang w:val="bg-BG"/>
        </w:rPr>
        <w:t xml:space="preserve"> дни, след представен подписан протокол з</w:t>
      </w:r>
      <w:r w:rsidR="00030A3E" w:rsidRPr="00D22E24">
        <w:rPr>
          <w:rFonts w:ascii="Arial Narrow" w:eastAsia="Times New Roman" w:hAnsi="Arial Narrow"/>
          <w:color w:val="000000"/>
          <w:spacing w:val="-2"/>
          <w:sz w:val="24"/>
          <w:szCs w:val="24"/>
          <w:lang w:val="bg-BG"/>
        </w:rPr>
        <w:t>а готовност за предоставяне на У</w:t>
      </w:r>
      <w:r w:rsidRPr="00D22E24">
        <w:rPr>
          <w:rFonts w:ascii="Arial Narrow" w:eastAsia="Times New Roman" w:hAnsi="Arial Narrow"/>
          <w:color w:val="000000"/>
          <w:spacing w:val="-2"/>
          <w:sz w:val="24"/>
          <w:szCs w:val="24"/>
          <w:lang w:val="bg-BG"/>
        </w:rPr>
        <w:t xml:space="preserve">слугите </w:t>
      </w:r>
      <w:r w:rsidR="00030A3E" w:rsidRPr="00D22E24">
        <w:rPr>
          <w:rFonts w:ascii="Arial Narrow" w:eastAsia="Times New Roman" w:hAnsi="Arial Narrow"/>
          <w:color w:val="000000"/>
          <w:spacing w:val="-2"/>
          <w:sz w:val="24"/>
          <w:szCs w:val="24"/>
          <w:lang w:val="bg-BG"/>
        </w:rPr>
        <w:t xml:space="preserve">по чл. 1, т. 1 </w:t>
      </w:r>
      <w:r w:rsidRPr="00D22E24">
        <w:rPr>
          <w:rFonts w:ascii="Arial Narrow" w:eastAsia="Times New Roman" w:hAnsi="Arial Narrow"/>
          <w:color w:val="000000"/>
          <w:spacing w:val="-2"/>
          <w:sz w:val="24"/>
          <w:szCs w:val="24"/>
          <w:lang w:val="bg-BG"/>
        </w:rPr>
        <w:t xml:space="preserve">и представяне на оригинална фактура от </w:t>
      </w:r>
      <w:r w:rsidRPr="00D22E24">
        <w:rPr>
          <w:rFonts w:ascii="Arial Narrow" w:eastAsia="Times New Roman" w:hAnsi="Arial Narrow"/>
          <w:b/>
          <w:color w:val="000000"/>
          <w:spacing w:val="-2"/>
          <w:sz w:val="24"/>
          <w:szCs w:val="24"/>
          <w:lang w:val="bg-BG"/>
        </w:rPr>
        <w:t>ИЗПЪЛНИТЕЛЯ</w:t>
      </w:r>
      <w:r w:rsidRPr="00D22E24">
        <w:rPr>
          <w:rFonts w:ascii="Arial Narrow" w:eastAsia="Times New Roman" w:hAnsi="Arial Narrow"/>
          <w:color w:val="000000"/>
          <w:spacing w:val="-2"/>
          <w:sz w:val="24"/>
          <w:szCs w:val="24"/>
          <w:lang w:val="bg-BG"/>
        </w:rPr>
        <w:t>.</w:t>
      </w:r>
    </w:p>
    <w:p w14:paraId="455D523D" w14:textId="77777777" w:rsidR="00D727CC" w:rsidRDefault="0023053A" w:rsidP="00D727CC">
      <w:pPr>
        <w:numPr>
          <w:ilvl w:val="1"/>
          <w:numId w:val="22"/>
        </w:numPr>
        <w:tabs>
          <w:tab w:val="center" w:pos="993"/>
        </w:tabs>
        <w:spacing w:after="0" w:line="360" w:lineRule="auto"/>
        <w:ind w:left="0" w:firstLine="426"/>
        <w:jc w:val="both"/>
        <w:rPr>
          <w:rFonts w:ascii="Arial Narrow" w:eastAsia="Times New Roman" w:hAnsi="Arial Narrow"/>
          <w:color w:val="000000"/>
          <w:spacing w:val="-2"/>
          <w:sz w:val="24"/>
          <w:szCs w:val="24"/>
          <w:lang w:val="bg-BG"/>
        </w:rPr>
      </w:pPr>
      <w:r w:rsidRPr="00D727CC">
        <w:rPr>
          <w:rFonts w:ascii="Arial Narrow" w:eastAsia="Times New Roman" w:hAnsi="Arial Narrow"/>
          <w:b/>
          <w:color w:val="000000"/>
          <w:spacing w:val="-2"/>
          <w:sz w:val="24"/>
          <w:szCs w:val="24"/>
          <w:lang w:val="bg-BG"/>
        </w:rPr>
        <w:t>ВЪЗЛОЖИТЕЛЯТ</w:t>
      </w:r>
      <w:r w:rsidRPr="00892691">
        <w:rPr>
          <w:rFonts w:ascii="Arial Narrow" w:eastAsia="Times New Roman" w:hAnsi="Arial Narrow"/>
          <w:color w:val="000000"/>
          <w:spacing w:val="-2"/>
          <w:sz w:val="24"/>
          <w:szCs w:val="24"/>
          <w:lang w:val="bg-BG"/>
        </w:rPr>
        <w:t xml:space="preserve"> заплаща цената </w:t>
      </w:r>
      <w:r w:rsidR="008600EC">
        <w:rPr>
          <w:rFonts w:ascii="Arial Narrow" w:eastAsia="Times New Roman" w:hAnsi="Arial Narrow"/>
          <w:color w:val="000000"/>
          <w:spacing w:val="-2"/>
          <w:sz w:val="24"/>
          <w:szCs w:val="24"/>
          <w:lang w:val="bg-BG"/>
        </w:rPr>
        <w:t>по чл. 6, ал. 2, т. 2</w:t>
      </w:r>
      <w:r w:rsidRPr="00892691">
        <w:rPr>
          <w:rFonts w:ascii="Arial Narrow" w:eastAsia="Times New Roman" w:hAnsi="Arial Narrow"/>
          <w:color w:val="000000"/>
          <w:spacing w:val="-2"/>
          <w:sz w:val="24"/>
          <w:szCs w:val="24"/>
          <w:lang w:val="bg-BG"/>
        </w:rPr>
        <w:t xml:space="preserve"> на две равни вноски както следва:</w:t>
      </w:r>
    </w:p>
    <w:p w14:paraId="2828CC0C" w14:textId="77777777" w:rsidR="00D727CC" w:rsidRDefault="00D727CC" w:rsidP="00D727CC">
      <w:pPr>
        <w:tabs>
          <w:tab w:val="center" w:pos="993"/>
        </w:tabs>
        <w:spacing w:after="0" w:line="360" w:lineRule="auto"/>
        <w:ind w:firstLine="426"/>
        <w:jc w:val="both"/>
        <w:rPr>
          <w:rFonts w:ascii="Arial Narrow" w:eastAsia="Times New Roman" w:hAnsi="Arial Narrow"/>
          <w:color w:val="000000"/>
          <w:spacing w:val="-2"/>
          <w:sz w:val="24"/>
          <w:szCs w:val="24"/>
          <w:lang w:val="bg-BG"/>
        </w:rPr>
      </w:pPr>
      <w:r>
        <w:rPr>
          <w:rFonts w:ascii="Arial Narrow" w:eastAsia="Times New Roman" w:hAnsi="Arial Narrow"/>
          <w:color w:val="000000"/>
          <w:spacing w:val="-2"/>
          <w:sz w:val="24"/>
          <w:szCs w:val="24"/>
          <w:lang w:val="bg-BG"/>
        </w:rPr>
        <w:lastRenderedPageBreak/>
        <w:t>а)</w:t>
      </w:r>
      <w:r w:rsidRPr="00D727CC">
        <w:rPr>
          <w:rFonts w:ascii="Arial Narrow" w:eastAsia="Times New Roman" w:hAnsi="Arial Narrow"/>
          <w:color w:val="000000"/>
          <w:spacing w:val="-2"/>
          <w:sz w:val="24"/>
          <w:szCs w:val="24"/>
          <w:lang w:val="bg-BG"/>
        </w:rPr>
        <w:t xml:space="preserve"> първа вноска</w:t>
      </w:r>
      <w:r w:rsidR="008337F7">
        <w:rPr>
          <w:rFonts w:ascii="Arial Narrow" w:eastAsia="Times New Roman" w:hAnsi="Arial Narrow"/>
          <w:color w:val="000000"/>
          <w:spacing w:val="-2"/>
          <w:sz w:val="24"/>
          <w:szCs w:val="24"/>
          <w:lang w:val="bg-BG"/>
        </w:rPr>
        <w:t xml:space="preserve"> </w:t>
      </w:r>
      <w:r w:rsidRPr="00D727CC">
        <w:rPr>
          <w:rFonts w:ascii="Arial Narrow" w:eastAsia="Times New Roman" w:hAnsi="Arial Narrow"/>
          <w:color w:val="000000"/>
          <w:spacing w:val="-2"/>
          <w:sz w:val="24"/>
          <w:szCs w:val="24"/>
          <w:lang w:val="bg-BG"/>
        </w:rPr>
        <w:t xml:space="preserve"> – в срок до 30</w:t>
      </w:r>
      <w:r>
        <w:rPr>
          <w:rFonts w:ascii="Arial Narrow" w:eastAsia="Times New Roman" w:hAnsi="Arial Narrow"/>
          <w:color w:val="000000"/>
          <w:spacing w:val="-2"/>
          <w:sz w:val="24"/>
          <w:szCs w:val="24"/>
          <w:lang w:val="bg-BG"/>
        </w:rPr>
        <w:t xml:space="preserve"> (</w:t>
      </w:r>
      <w:r w:rsidRPr="00D727CC">
        <w:rPr>
          <w:rFonts w:ascii="Arial Narrow" w:eastAsia="Times New Roman" w:hAnsi="Arial Narrow"/>
          <w:color w:val="000000"/>
          <w:spacing w:val="-2"/>
          <w:sz w:val="24"/>
          <w:szCs w:val="24"/>
          <w:lang w:val="bg-BG"/>
        </w:rPr>
        <w:t>тридесет</w:t>
      </w:r>
      <w:r>
        <w:rPr>
          <w:rFonts w:ascii="Arial Narrow" w:eastAsia="Times New Roman" w:hAnsi="Arial Narrow"/>
          <w:color w:val="000000"/>
          <w:spacing w:val="-2"/>
          <w:sz w:val="24"/>
          <w:szCs w:val="24"/>
          <w:lang w:val="bg-BG"/>
        </w:rPr>
        <w:t>)</w:t>
      </w:r>
      <w:r w:rsidR="0023053A" w:rsidRPr="00D727CC">
        <w:rPr>
          <w:rFonts w:ascii="Arial Narrow" w:eastAsia="Times New Roman" w:hAnsi="Arial Narrow"/>
          <w:color w:val="000000"/>
          <w:spacing w:val="-2"/>
          <w:sz w:val="24"/>
          <w:szCs w:val="24"/>
          <w:lang w:val="bg-BG"/>
        </w:rPr>
        <w:t xml:space="preserve"> дни, след представяне на одобрен междинен отчет и издадена от </w:t>
      </w:r>
      <w:r w:rsidR="0023053A" w:rsidRPr="00D727CC">
        <w:rPr>
          <w:rFonts w:ascii="Arial Narrow" w:eastAsia="Times New Roman" w:hAnsi="Arial Narrow"/>
          <w:b/>
          <w:color w:val="000000"/>
          <w:spacing w:val="-2"/>
          <w:sz w:val="24"/>
          <w:szCs w:val="24"/>
          <w:lang w:val="bg-BG"/>
        </w:rPr>
        <w:t>ИЗПЪЛНИТЕЛЯ</w:t>
      </w:r>
      <w:r w:rsidR="0023053A" w:rsidRPr="00D727CC">
        <w:rPr>
          <w:rFonts w:ascii="Arial Narrow" w:eastAsia="Times New Roman" w:hAnsi="Arial Narrow"/>
          <w:color w:val="000000"/>
          <w:spacing w:val="-2"/>
          <w:sz w:val="24"/>
          <w:szCs w:val="24"/>
          <w:lang w:val="bg-BG"/>
        </w:rPr>
        <w:t xml:space="preserve"> оригинална данъчна фактура.</w:t>
      </w:r>
    </w:p>
    <w:p w14:paraId="4028B2B0" w14:textId="77777777" w:rsidR="0023053A" w:rsidRDefault="00D727CC" w:rsidP="00D727CC">
      <w:pPr>
        <w:tabs>
          <w:tab w:val="center" w:pos="993"/>
        </w:tabs>
        <w:spacing w:after="0" w:line="360" w:lineRule="auto"/>
        <w:ind w:firstLine="426"/>
        <w:jc w:val="both"/>
        <w:rPr>
          <w:rFonts w:ascii="Arial Narrow" w:eastAsia="Times New Roman" w:hAnsi="Arial Narrow"/>
          <w:color w:val="000000"/>
          <w:spacing w:val="-2"/>
          <w:sz w:val="24"/>
          <w:szCs w:val="24"/>
          <w:lang w:val="bg-BG"/>
        </w:rPr>
      </w:pPr>
      <w:r>
        <w:rPr>
          <w:rFonts w:ascii="Arial Narrow" w:eastAsia="Times New Roman" w:hAnsi="Arial Narrow"/>
          <w:color w:val="000000"/>
          <w:spacing w:val="-2"/>
          <w:sz w:val="24"/>
          <w:szCs w:val="24"/>
          <w:lang w:val="bg-BG"/>
        </w:rPr>
        <w:t>б)</w:t>
      </w:r>
      <w:r w:rsidR="0023053A" w:rsidRPr="0023053A">
        <w:rPr>
          <w:rFonts w:ascii="Arial Narrow" w:eastAsia="Times New Roman" w:hAnsi="Arial Narrow"/>
          <w:color w:val="000000"/>
          <w:spacing w:val="-2"/>
          <w:sz w:val="24"/>
          <w:szCs w:val="24"/>
          <w:lang w:val="bg-BG"/>
        </w:rPr>
        <w:t xml:space="preserve"> втора вноска – в срок </w:t>
      </w:r>
      <w:r w:rsidR="0023053A" w:rsidRPr="00BE02D5">
        <w:rPr>
          <w:rFonts w:ascii="Arial Narrow" w:eastAsia="Times New Roman" w:hAnsi="Arial Narrow"/>
          <w:color w:val="000000"/>
          <w:spacing w:val="-2"/>
          <w:sz w:val="24"/>
          <w:szCs w:val="24"/>
          <w:lang w:val="bg-BG"/>
        </w:rPr>
        <w:t xml:space="preserve">до </w:t>
      </w:r>
      <w:r w:rsidRPr="00BE02D5">
        <w:rPr>
          <w:rFonts w:ascii="Arial Narrow" w:eastAsia="Times New Roman" w:hAnsi="Arial Narrow"/>
          <w:color w:val="000000"/>
          <w:spacing w:val="-2"/>
          <w:sz w:val="24"/>
          <w:szCs w:val="24"/>
          <w:lang w:val="bg-BG"/>
        </w:rPr>
        <w:t>30 (тридесет)</w:t>
      </w:r>
      <w:r w:rsidR="0023053A" w:rsidRPr="00BE02D5">
        <w:rPr>
          <w:rFonts w:ascii="Arial Narrow" w:eastAsia="Times New Roman" w:hAnsi="Arial Narrow"/>
          <w:color w:val="000000"/>
          <w:spacing w:val="-2"/>
          <w:sz w:val="24"/>
          <w:szCs w:val="24"/>
          <w:lang w:val="bg-BG"/>
        </w:rPr>
        <w:t xml:space="preserve"> дни</w:t>
      </w:r>
      <w:r w:rsidR="0023053A" w:rsidRPr="0023053A">
        <w:rPr>
          <w:rFonts w:ascii="Arial Narrow" w:eastAsia="Times New Roman" w:hAnsi="Arial Narrow"/>
          <w:color w:val="000000"/>
          <w:spacing w:val="-2"/>
          <w:sz w:val="24"/>
          <w:szCs w:val="24"/>
          <w:lang w:val="bg-BG"/>
        </w:rPr>
        <w:t xml:space="preserve"> от одобряването на окончателен отчет и издадена от </w:t>
      </w:r>
      <w:r w:rsidR="0023053A" w:rsidRPr="00D727CC">
        <w:rPr>
          <w:rFonts w:ascii="Arial Narrow" w:eastAsia="Times New Roman" w:hAnsi="Arial Narrow"/>
          <w:b/>
          <w:color w:val="000000"/>
          <w:spacing w:val="-2"/>
          <w:sz w:val="24"/>
          <w:szCs w:val="24"/>
          <w:lang w:val="bg-BG"/>
        </w:rPr>
        <w:t>ИЗПЪЛНИТЕЛЯ</w:t>
      </w:r>
      <w:r w:rsidR="0023053A" w:rsidRPr="0023053A">
        <w:rPr>
          <w:rFonts w:ascii="Arial Narrow" w:eastAsia="Times New Roman" w:hAnsi="Arial Narrow"/>
          <w:color w:val="000000"/>
          <w:spacing w:val="-2"/>
          <w:sz w:val="24"/>
          <w:szCs w:val="24"/>
          <w:lang w:val="bg-BG"/>
        </w:rPr>
        <w:t xml:space="preserve"> оригинална данъчна фактура.</w:t>
      </w:r>
    </w:p>
    <w:p w14:paraId="745BEAF7" w14:textId="77777777" w:rsidR="0023053A" w:rsidRDefault="0023053A" w:rsidP="0023053A">
      <w:pPr>
        <w:tabs>
          <w:tab w:val="center" w:pos="993"/>
        </w:tabs>
        <w:spacing w:after="0" w:line="360" w:lineRule="auto"/>
        <w:ind w:left="993"/>
        <w:jc w:val="both"/>
        <w:rPr>
          <w:rFonts w:ascii="Arial Narrow" w:eastAsia="Times New Roman" w:hAnsi="Arial Narrow"/>
          <w:color w:val="000000"/>
          <w:spacing w:val="-2"/>
          <w:sz w:val="24"/>
          <w:szCs w:val="24"/>
          <w:lang w:val="bg-BG"/>
        </w:rPr>
      </w:pPr>
    </w:p>
    <w:p w14:paraId="05520E8E" w14:textId="77777777" w:rsidR="00576876" w:rsidRPr="00F72D92" w:rsidRDefault="00892691" w:rsidP="00892691">
      <w:pPr>
        <w:numPr>
          <w:ilvl w:val="0"/>
          <w:numId w:val="22"/>
        </w:numPr>
        <w:tabs>
          <w:tab w:val="center" w:pos="993"/>
        </w:tabs>
        <w:spacing w:after="0" w:line="360" w:lineRule="auto"/>
        <w:ind w:left="0" w:firstLine="993"/>
        <w:jc w:val="both"/>
        <w:rPr>
          <w:rFonts w:ascii="Arial Narrow" w:eastAsia="Times New Roman" w:hAnsi="Arial Narrow"/>
          <w:spacing w:val="-2"/>
          <w:sz w:val="24"/>
          <w:szCs w:val="24"/>
          <w:lang w:val="bg-BG"/>
        </w:rPr>
      </w:pPr>
      <w:r w:rsidRPr="006C3CEF">
        <w:rPr>
          <w:rFonts w:ascii="Arial Narrow" w:eastAsia="Times New Roman" w:hAnsi="Arial Narrow"/>
          <w:spacing w:val="-2"/>
          <w:sz w:val="24"/>
          <w:szCs w:val="24"/>
          <w:lang w:val="bg-BG"/>
        </w:rPr>
        <w:t xml:space="preserve"> </w:t>
      </w:r>
      <w:r w:rsidR="00ED5EDB" w:rsidRPr="006C3CEF">
        <w:rPr>
          <w:rFonts w:ascii="Arial Narrow" w:eastAsia="Times New Roman" w:hAnsi="Arial Narrow"/>
          <w:spacing w:val="-2"/>
          <w:sz w:val="24"/>
          <w:szCs w:val="24"/>
          <w:lang w:val="bg-BG"/>
        </w:rPr>
        <w:t xml:space="preserve">(1) </w:t>
      </w:r>
      <w:r w:rsidR="00576876" w:rsidRPr="006C3CEF">
        <w:rPr>
          <w:rFonts w:ascii="Arial Narrow" w:eastAsia="Times New Roman" w:hAnsi="Arial Narrow"/>
          <w:spacing w:val="-2"/>
          <w:sz w:val="24"/>
          <w:szCs w:val="24"/>
          <w:lang w:val="bg-BG"/>
        </w:rPr>
        <w:t>В</w:t>
      </w:r>
      <w:r w:rsidR="00576876" w:rsidRPr="00F72D92">
        <w:rPr>
          <w:rFonts w:ascii="Arial Narrow" w:eastAsia="Times New Roman" w:hAnsi="Arial Narrow"/>
          <w:spacing w:val="-2"/>
          <w:sz w:val="24"/>
          <w:szCs w:val="24"/>
          <w:lang w:val="bg-BG"/>
        </w:rPr>
        <w:t>сички плащания по този Договор се извършват в лева</w:t>
      </w:r>
      <w:r w:rsidR="00F7639C" w:rsidRPr="00F72D92">
        <w:rPr>
          <w:rFonts w:ascii="Arial Narrow" w:eastAsia="Times New Roman" w:hAnsi="Arial Narrow"/>
          <w:spacing w:val="-2"/>
          <w:sz w:val="24"/>
          <w:szCs w:val="24"/>
          <w:lang w:val="bg-BG"/>
        </w:rPr>
        <w:t xml:space="preserve">, </w:t>
      </w:r>
      <w:r w:rsidR="00576876" w:rsidRPr="00F72D92">
        <w:rPr>
          <w:rFonts w:ascii="Arial Narrow" w:eastAsia="Times New Roman" w:hAnsi="Arial Narrow"/>
          <w:spacing w:val="-2"/>
          <w:sz w:val="24"/>
          <w:szCs w:val="24"/>
          <w:lang w:val="bg-BG"/>
        </w:rPr>
        <w:t xml:space="preserve">чрез банков превод по следната банкова сметка на </w:t>
      </w:r>
      <w:r w:rsidR="00576876" w:rsidRPr="00F72D92">
        <w:rPr>
          <w:rFonts w:ascii="Arial Narrow" w:eastAsia="Times New Roman" w:hAnsi="Arial Narrow"/>
          <w:b/>
          <w:spacing w:val="-2"/>
          <w:sz w:val="24"/>
          <w:szCs w:val="24"/>
          <w:lang w:val="bg-BG"/>
        </w:rPr>
        <w:t>ИЗПЪЛНИТЕЛЯ</w:t>
      </w:r>
      <w:r w:rsidR="00576876" w:rsidRPr="00F72D92">
        <w:rPr>
          <w:rFonts w:ascii="Arial Narrow" w:eastAsia="Times New Roman" w:hAnsi="Arial Narrow"/>
          <w:spacing w:val="-2"/>
          <w:sz w:val="24"/>
          <w:szCs w:val="24"/>
          <w:lang w:val="bg-BG"/>
        </w:rPr>
        <w:t xml:space="preserve">: </w:t>
      </w:r>
    </w:p>
    <w:p w14:paraId="380504C6" w14:textId="77777777" w:rsidR="00576876" w:rsidRPr="00F72D92" w:rsidRDefault="00576876" w:rsidP="001977DE">
      <w:pPr>
        <w:spacing w:after="0" w:line="360" w:lineRule="auto"/>
        <w:ind w:firstLine="567"/>
        <w:jc w:val="both"/>
        <w:rPr>
          <w:rFonts w:ascii="Arial Narrow" w:hAnsi="Arial Narrow"/>
          <w:spacing w:val="-2"/>
          <w:sz w:val="24"/>
          <w:szCs w:val="24"/>
          <w:lang w:val="bg-BG"/>
        </w:rPr>
      </w:pPr>
      <w:r w:rsidRPr="00F72D92">
        <w:rPr>
          <w:rFonts w:ascii="Arial Narrow" w:hAnsi="Arial Narrow"/>
          <w:spacing w:val="-2"/>
          <w:sz w:val="24"/>
          <w:szCs w:val="24"/>
          <w:lang w:val="bg-BG"/>
        </w:rPr>
        <w:t>Банка:</w:t>
      </w:r>
      <w:r w:rsidRPr="00F72D92">
        <w:rPr>
          <w:rFonts w:ascii="Arial Narrow" w:hAnsi="Arial Narrow"/>
          <w:spacing w:val="-2"/>
          <w:sz w:val="24"/>
          <w:szCs w:val="24"/>
          <w:lang w:val="bg-BG"/>
        </w:rPr>
        <w:tab/>
      </w:r>
      <w:r w:rsidRPr="00F72D92">
        <w:rPr>
          <w:rFonts w:ascii="Arial Narrow" w:eastAsia="Times New Roman" w:hAnsi="Arial Narrow"/>
          <w:spacing w:val="-2"/>
          <w:sz w:val="24"/>
          <w:szCs w:val="24"/>
          <w:lang w:val="bg-BG"/>
        </w:rPr>
        <w:t>[…………………………….]</w:t>
      </w:r>
    </w:p>
    <w:p w14:paraId="3394F9B2" w14:textId="77777777" w:rsidR="00576876" w:rsidRPr="00F72D92" w:rsidRDefault="00576876" w:rsidP="001977DE">
      <w:pPr>
        <w:spacing w:after="0" w:line="360" w:lineRule="auto"/>
        <w:ind w:firstLine="567"/>
        <w:jc w:val="both"/>
        <w:rPr>
          <w:rFonts w:ascii="Arial Narrow" w:hAnsi="Arial Narrow"/>
          <w:spacing w:val="-2"/>
          <w:sz w:val="24"/>
          <w:szCs w:val="24"/>
          <w:lang w:val="bg-BG"/>
        </w:rPr>
      </w:pPr>
      <w:r w:rsidRPr="00F72D92">
        <w:rPr>
          <w:rFonts w:ascii="Arial Narrow" w:hAnsi="Arial Narrow"/>
          <w:spacing w:val="-2"/>
          <w:sz w:val="24"/>
          <w:szCs w:val="24"/>
          <w:lang w:val="bg-BG"/>
        </w:rPr>
        <w:t>BIC:</w:t>
      </w:r>
      <w:r w:rsidRPr="00F72D92">
        <w:rPr>
          <w:rFonts w:ascii="Arial Narrow" w:hAnsi="Arial Narrow"/>
          <w:spacing w:val="-2"/>
          <w:sz w:val="24"/>
          <w:szCs w:val="24"/>
          <w:lang w:val="bg-BG"/>
        </w:rPr>
        <w:tab/>
      </w:r>
      <w:r w:rsidRPr="00F72D92">
        <w:rPr>
          <w:rFonts w:ascii="Arial Narrow" w:eastAsia="Times New Roman" w:hAnsi="Arial Narrow"/>
          <w:spacing w:val="-2"/>
          <w:sz w:val="24"/>
          <w:szCs w:val="24"/>
          <w:lang w:val="bg-BG"/>
        </w:rPr>
        <w:t>[…………………………….]</w:t>
      </w:r>
    </w:p>
    <w:p w14:paraId="753BEC5D" w14:textId="77777777" w:rsidR="00576876" w:rsidRPr="00F72D92" w:rsidRDefault="00576876" w:rsidP="001977DE">
      <w:pPr>
        <w:spacing w:after="0" w:line="360" w:lineRule="auto"/>
        <w:ind w:firstLine="567"/>
        <w:jc w:val="both"/>
        <w:rPr>
          <w:rFonts w:ascii="Arial Narrow" w:hAnsi="Arial Narrow"/>
          <w:spacing w:val="-2"/>
          <w:sz w:val="24"/>
          <w:szCs w:val="24"/>
          <w:lang w:val="bg-BG"/>
        </w:rPr>
      </w:pPr>
      <w:r w:rsidRPr="00F72D92">
        <w:rPr>
          <w:rFonts w:ascii="Arial Narrow" w:hAnsi="Arial Narrow"/>
          <w:spacing w:val="-2"/>
          <w:sz w:val="24"/>
          <w:szCs w:val="24"/>
          <w:lang w:val="bg-BG"/>
        </w:rPr>
        <w:t>IBAN:</w:t>
      </w:r>
      <w:r w:rsidRPr="00F72D92">
        <w:rPr>
          <w:rFonts w:ascii="Arial Narrow" w:hAnsi="Arial Narrow"/>
          <w:spacing w:val="-2"/>
          <w:sz w:val="24"/>
          <w:szCs w:val="24"/>
          <w:lang w:val="bg-BG"/>
        </w:rPr>
        <w:tab/>
      </w:r>
      <w:r w:rsidRPr="00F72D92">
        <w:rPr>
          <w:rFonts w:ascii="Arial Narrow" w:eastAsia="Times New Roman" w:hAnsi="Arial Narrow"/>
          <w:spacing w:val="-2"/>
          <w:sz w:val="24"/>
          <w:szCs w:val="24"/>
          <w:lang w:val="bg-BG"/>
        </w:rPr>
        <w:t>[…………………………….].</w:t>
      </w:r>
    </w:p>
    <w:p w14:paraId="16E7AFA9" w14:textId="77777777" w:rsidR="00576876" w:rsidRPr="00F72D92" w:rsidRDefault="00A974A2" w:rsidP="001977DE">
      <w:pPr>
        <w:spacing w:after="0" w:line="360" w:lineRule="auto"/>
        <w:ind w:firstLine="567"/>
        <w:jc w:val="both"/>
        <w:rPr>
          <w:rFonts w:ascii="Arial Narrow" w:hAnsi="Arial Narrow"/>
          <w:spacing w:val="-2"/>
          <w:sz w:val="24"/>
          <w:szCs w:val="24"/>
          <w:lang w:val="bg-BG"/>
        </w:rPr>
      </w:pPr>
      <w:r w:rsidRPr="00F72D92">
        <w:rPr>
          <w:rFonts w:ascii="Arial Narrow" w:hAnsi="Arial Narrow"/>
          <w:spacing w:val="-2"/>
          <w:sz w:val="24"/>
          <w:szCs w:val="24"/>
          <w:lang w:val="bg-BG"/>
        </w:rPr>
        <w:t xml:space="preserve">(2) </w:t>
      </w:r>
      <w:r w:rsidR="00F36CD4" w:rsidRPr="00F72D92">
        <w:rPr>
          <w:rFonts w:ascii="Arial Narrow" w:hAnsi="Arial Narrow"/>
          <w:b/>
          <w:spacing w:val="-2"/>
          <w:sz w:val="24"/>
          <w:szCs w:val="24"/>
          <w:lang w:val="bg-BG"/>
        </w:rPr>
        <w:t>ИЗПЪЛНИТЕЛЯТ</w:t>
      </w:r>
      <w:r w:rsidR="00F36CD4" w:rsidRPr="00F72D92">
        <w:rPr>
          <w:rFonts w:ascii="Arial Narrow" w:hAnsi="Arial Narrow"/>
          <w:spacing w:val="-2"/>
          <w:sz w:val="24"/>
          <w:szCs w:val="24"/>
          <w:lang w:val="bg-BG"/>
        </w:rPr>
        <w:t xml:space="preserve"> </w:t>
      </w:r>
      <w:r w:rsidRPr="00F72D92">
        <w:rPr>
          <w:rFonts w:ascii="Arial Narrow" w:hAnsi="Arial Narrow"/>
          <w:spacing w:val="-2"/>
          <w:sz w:val="24"/>
          <w:szCs w:val="24"/>
          <w:lang w:val="bg-BG"/>
        </w:rPr>
        <w:t xml:space="preserve">е длъжен да уведомява писмено </w:t>
      </w:r>
      <w:r w:rsidR="00F36CD4" w:rsidRPr="00F72D92">
        <w:rPr>
          <w:rFonts w:ascii="Arial Narrow" w:hAnsi="Arial Narrow"/>
          <w:b/>
          <w:spacing w:val="-2"/>
          <w:sz w:val="24"/>
          <w:szCs w:val="24"/>
          <w:lang w:val="bg-BG"/>
        </w:rPr>
        <w:t>ВЪЗЛОЖИТЕЛЯ</w:t>
      </w:r>
      <w:r w:rsidR="00F36CD4" w:rsidRPr="00F72D92">
        <w:rPr>
          <w:rFonts w:ascii="Arial Narrow" w:hAnsi="Arial Narrow"/>
          <w:spacing w:val="-2"/>
          <w:sz w:val="24"/>
          <w:szCs w:val="24"/>
          <w:lang w:val="bg-BG"/>
        </w:rPr>
        <w:t xml:space="preserve"> </w:t>
      </w:r>
      <w:r w:rsidRPr="00F72D92">
        <w:rPr>
          <w:rFonts w:ascii="Arial Narrow" w:hAnsi="Arial Narrow"/>
          <w:spacing w:val="-2"/>
          <w:sz w:val="24"/>
          <w:szCs w:val="24"/>
          <w:lang w:val="bg-BG"/>
        </w:rPr>
        <w:t xml:space="preserve">за всички </w:t>
      </w:r>
      <w:r w:rsidR="00B008DD" w:rsidRPr="00F72D92">
        <w:rPr>
          <w:rFonts w:ascii="Arial Narrow" w:hAnsi="Arial Narrow"/>
          <w:spacing w:val="-2"/>
          <w:sz w:val="24"/>
          <w:szCs w:val="24"/>
          <w:lang w:val="bg-BG"/>
        </w:rPr>
        <w:t>настъпили</w:t>
      </w:r>
      <w:r w:rsidRPr="00F72D92">
        <w:rPr>
          <w:rFonts w:ascii="Arial Narrow" w:hAnsi="Arial Narrow"/>
          <w:spacing w:val="-2"/>
          <w:sz w:val="24"/>
          <w:szCs w:val="24"/>
          <w:lang w:val="bg-BG"/>
        </w:rPr>
        <w:t xml:space="preserve"> промени по ал. 1 в срок от </w:t>
      </w:r>
      <w:r w:rsidR="00F7639C" w:rsidRPr="00F72D92">
        <w:rPr>
          <w:rFonts w:ascii="Arial Narrow" w:hAnsi="Arial Narrow"/>
          <w:spacing w:val="-2"/>
          <w:sz w:val="24"/>
          <w:szCs w:val="24"/>
          <w:lang w:val="bg-BG"/>
        </w:rPr>
        <w:t>3</w:t>
      </w:r>
      <w:r w:rsidR="00DB7E68" w:rsidRPr="00F72D92">
        <w:rPr>
          <w:rFonts w:ascii="Arial Narrow" w:hAnsi="Arial Narrow"/>
          <w:spacing w:val="-2"/>
          <w:sz w:val="24"/>
          <w:szCs w:val="24"/>
          <w:lang w:val="bg-BG"/>
        </w:rPr>
        <w:t xml:space="preserve"> </w:t>
      </w:r>
      <w:r w:rsidRPr="00F72D92">
        <w:rPr>
          <w:rFonts w:ascii="Arial Narrow" w:hAnsi="Arial Narrow"/>
          <w:spacing w:val="-2"/>
          <w:sz w:val="24"/>
          <w:szCs w:val="24"/>
          <w:lang w:val="bg-BG"/>
        </w:rPr>
        <w:t>(</w:t>
      </w:r>
      <w:r w:rsidR="00F7639C" w:rsidRPr="00F72D92">
        <w:rPr>
          <w:rFonts w:ascii="Arial Narrow" w:hAnsi="Arial Narrow"/>
          <w:spacing w:val="-2"/>
          <w:sz w:val="24"/>
          <w:szCs w:val="24"/>
          <w:lang w:val="bg-BG"/>
        </w:rPr>
        <w:t>три</w:t>
      </w:r>
      <w:r w:rsidRPr="00F72D92">
        <w:rPr>
          <w:rFonts w:ascii="Arial Narrow" w:hAnsi="Arial Narrow"/>
          <w:spacing w:val="-2"/>
          <w:sz w:val="24"/>
          <w:szCs w:val="24"/>
          <w:lang w:val="bg-BG"/>
        </w:rPr>
        <w:t xml:space="preserve">) дни от момента на промяната. В случай че </w:t>
      </w:r>
      <w:r w:rsidR="0041327D" w:rsidRPr="00F72D92">
        <w:rPr>
          <w:rFonts w:ascii="Arial Narrow" w:hAnsi="Arial Narrow"/>
          <w:b/>
          <w:spacing w:val="-2"/>
          <w:sz w:val="24"/>
          <w:szCs w:val="24"/>
          <w:lang w:val="bg-BG"/>
        </w:rPr>
        <w:t>ИЗПЪЛНИТЕЛЯТ</w:t>
      </w:r>
      <w:r w:rsidR="0041327D" w:rsidRPr="00F72D92">
        <w:rPr>
          <w:rFonts w:ascii="Arial Narrow" w:hAnsi="Arial Narrow"/>
          <w:spacing w:val="-2"/>
          <w:sz w:val="24"/>
          <w:szCs w:val="24"/>
          <w:lang w:val="bg-BG"/>
        </w:rPr>
        <w:t xml:space="preserve"> </w:t>
      </w:r>
      <w:r w:rsidRPr="00F72D92">
        <w:rPr>
          <w:rFonts w:ascii="Arial Narrow" w:hAnsi="Arial Narrow"/>
          <w:spacing w:val="-2"/>
          <w:sz w:val="24"/>
          <w:szCs w:val="24"/>
          <w:lang w:val="bg-BG"/>
        </w:rPr>
        <w:t>не уведоми Възложителя в този срок, се</w:t>
      </w:r>
      <w:r w:rsidR="00B008DD" w:rsidRPr="00F72D92">
        <w:rPr>
          <w:rFonts w:ascii="Arial Narrow" w:hAnsi="Arial Narrow"/>
          <w:spacing w:val="-2"/>
          <w:sz w:val="24"/>
          <w:szCs w:val="24"/>
          <w:lang w:val="bg-BG"/>
        </w:rPr>
        <w:t xml:space="preserve"> приема</w:t>
      </w:r>
      <w:r w:rsidRPr="00F72D92">
        <w:rPr>
          <w:rFonts w:ascii="Arial Narrow" w:hAnsi="Arial Narrow"/>
          <w:spacing w:val="-2"/>
          <w:sz w:val="24"/>
          <w:szCs w:val="24"/>
          <w:lang w:val="bg-BG"/>
        </w:rPr>
        <w:t xml:space="preserve"> че плащанията са надлежно извършени.</w:t>
      </w:r>
    </w:p>
    <w:p w14:paraId="514AB43F" w14:textId="77777777" w:rsidR="0041327D" w:rsidRPr="00F72D92" w:rsidRDefault="0041327D" w:rsidP="001977DE">
      <w:pPr>
        <w:spacing w:after="0" w:line="360" w:lineRule="auto"/>
        <w:ind w:firstLine="567"/>
        <w:jc w:val="both"/>
        <w:rPr>
          <w:rFonts w:ascii="Arial Narrow" w:hAnsi="Arial Narrow"/>
          <w:spacing w:val="-2"/>
          <w:sz w:val="24"/>
          <w:szCs w:val="24"/>
          <w:lang w:val="bg-BG"/>
        </w:rPr>
      </w:pPr>
    </w:p>
    <w:p w14:paraId="39F1A429" w14:textId="77777777" w:rsidR="00906E53" w:rsidRPr="00F72D92" w:rsidRDefault="00576876" w:rsidP="00892691">
      <w:pPr>
        <w:numPr>
          <w:ilvl w:val="0"/>
          <w:numId w:val="22"/>
        </w:numPr>
        <w:tabs>
          <w:tab w:val="center" w:pos="993"/>
        </w:tabs>
        <w:spacing w:after="0" w:line="360" w:lineRule="auto"/>
        <w:ind w:left="0" w:firstLine="993"/>
        <w:jc w:val="both"/>
        <w:rPr>
          <w:rFonts w:ascii="Arial Narrow" w:eastAsia="Times New Roman" w:hAnsi="Arial Narrow"/>
          <w:spacing w:val="-2"/>
          <w:sz w:val="24"/>
          <w:szCs w:val="24"/>
          <w:lang w:val="bg-BG"/>
        </w:rPr>
      </w:pPr>
      <w:r w:rsidRPr="00F72D92">
        <w:rPr>
          <w:rFonts w:ascii="Arial Narrow" w:eastAsia="Times New Roman" w:hAnsi="Arial Narrow"/>
          <w:b/>
          <w:spacing w:val="-2"/>
          <w:sz w:val="24"/>
          <w:szCs w:val="24"/>
          <w:lang w:val="bg-BG"/>
        </w:rPr>
        <w:t xml:space="preserve"> </w:t>
      </w:r>
      <w:r w:rsidRPr="00F72D92">
        <w:rPr>
          <w:rFonts w:ascii="Arial Narrow" w:eastAsia="Times New Roman" w:hAnsi="Arial Narrow"/>
          <w:spacing w:val="-2"/>
          <w:sz w:val="24"/>
          <w:szCs w:val="24"/>
          <w:lang w:val="bg-BG"/>
        </w:rPr>
        <w:t xml:space="preserve">(1) Когато за частта от Услугите, която се изпълнява от подизпълнител, изпълнението може да бъде предадено отделно от </w:t>
      </w:r>
      <w:r w:rsidRPr="00F72D92">
        <w:rPr>
          <w:rFonts w:ascii="Arial Narrow" w:eastAsia="Times New Roman" w:hAnsi="Arial Narrow"/>
          <w:spacing w:val="-2"/>
          <w:sz w:val="24"/>
          <w:szCs w:val="24"/>
          <w:lang w:val="bg-BG"/>
        </w:rPr>
        <w:lastRenderedPageBreak/>
        <w:t xml:space="preserve">изпълнението на останалите Услуги, подизпълнителят представя на </w:t>
      </w:r>
      <w:r w:rsidRPr="00F72D92">
        <w:rPr>
          <w:rFonts w:ascii="Arial Narrow" w:eastAsia="Times New Roman" w:hAnsi="Arial Narrow"/>
          <w:b/>
          <w:spacing w:val="-2"/>
          <w:sz w:val="24"/>
          <w:szCs w:val="24"/>
          <w:lang w:val="bg-BG"/>
        </w:rPr>
        <w:t>ИЗПЪЛНИТЕЛЯ</w:t>
      </w:r>
      <w:r w:rsidRPr="00F72D92">
        <w:rPr>
          <w:rFonts w:ascii="Arial Narrow" w:eastAsia="Times New Roman" w:hAnsi="Arial Narrow"/>
          <w:spacing w:val="-2"/>
          <w:sz w:val="24"/>
          <w:szCs w:val="24"/>
          <w:lang w:val="bg-BG"/>
        </w:rPr>
        <w:t xml:space="preserve"> отчет за изпълнението на съответната част от Услугите за съответния период/ съответната дейност, заедно с искане за плащане на тази част пряко на подизпълнителя.</w:t>
      </w:r>
    </w:p>
    <w:p w14:paraId="0633997B" w14:textId="79E8ADD8" w:rsidR="00576876" w:rsidRPr="00F72D92" w:rsidRDefault="00576876" w:rsidP="00906E53">
      <w:pPr>
        <w:tabs>
          <w:tab w:val="center" w:pos="993"/>
        </w:tabs>
        <w:spacing w:after="0" w:line="360" w:lineRule="auto"/>
        <w:ind w:firstLine="567"/>
        <w:jc w:val="both"/>
        <w:rPr>
          <w:rFonts w:ascii="Arial Narrow" w:eastAsia="Times New Roman" w:hAnsi="Arial Narrow"/>
          <w:spacing w:val="-2"/>
          <w:sz w:val="24"/>
          <w:szCs w:val="24"/>
          <w:lang w:val="bg-BG"/>
        </w:rPr>
      </w:pPr>
      <w:r w:rsidRPr="00F72D92">
        <w:rPr>
          <w:rFonts w:ascii="Arial Narrow" w:eastAsia="Times New Roman" w:hAnsi="Arial Narrow"/>
          <w:spacing w:val="-2"/>
          <w:sz w:val="24"/>
          <w:szCs w:val="24"/>
          <w:lang w:val="bg-BG"/>
        </w:rPr>
        <w:t xml:space="preserve">(2) </w:t>
      </w:r>
      <w:r w:rsidRPr="00F72D92">
        <w:rPr>
          <w:rFonts w:ascii="Arial Narrow" w:eastAsia="Times New Roman" w:hAnsi="Arial Narrow"/>
          <w:b/>
          <w:spacing w:val="-2"/>
          <w:sz w:val="24"/>
          <w:szCs w:val="24"/>
          <w:lang w:val="bg-BG"/>
        </w:rPr>
        <w:t>ИЗПЪЛНИТЕЛЯТ</w:t>
      </w:r>
      <w:r w:rsidRPr="00F72D92">
        <w:rPr>
          <w:rFonts w:ascii="Arial Narrow" w:eastAsia="Times New Roman" w:hAnsi="Arial Narrow"/>
          <w:spacing w:val="-2"/>
          <w:sz w:val="24"/>
          <w:szCs w:val="24"/>
          <w:lang w:val="bg-BG"/>
        </w:rPr>
        <w:t xml:space="preserve"> се задължава да предостави на </w:t>
      </w:r>
      <w:r w:rsidRPr="00F72D92">
        <w:rPr>
          <w:rFonts w:ascii="Arial Narrow" w:eastAsia="Times New Roman" w:hAnsi="Arial Narrow"/>
          <w:b/>
          <w:spacing w:val="-2"/>
          <w:sz w:val="24"/>
          <w:szCs w:val="24"/>
          <w:lang w:val="bg-BG"/>
        </w:rPr>
        <w:t>ВЪЗЛОЖИТЕЛЯ</w:t>
      </w:r>
      <w:r w:rsidRPr="00F72D92">
        <w:rPr>
          <w:rFonts w:ascii="Arial Narrow" w:eastAsia="Times New Roman" w:hAnsi="Arial Narrow"/>
          <w:spacing w:val="-2"/>
          <w:sz w:val="24"/>
          <w:szCs w:val="24"/>
          <w:lang w:val="bg-BG"/>
        </w:rPr>
        <w:t xml:space="preserve"> отчета и искането за плащане на подизпълнителя в срок до </w:t>
      </w:r>
      <w:r w:rsidR="00DD607A">
        <w:rPr>
          <w:rFonts w:ascii="Arial Narrow" w:eastAsia="Times New Roman" w:hAnsi="Arial Narrow"/>
          <w:spacing w:val="-2"/>
          <w:sz w:val="24"/>
          <w:szCs w:val="24"/>
        </w:rPr>
        <w:t>10</w:t>
      </w:r>
      <w:r w:rsidRPr="00F72D92">
        <w:rPr>
          <w:rFonts w:ascii="Arial Narrow" w:eastAsia="Times New Roman" w:hAnsi="Arial Narrow"/>
          <w:spacing w:val="-2"/>
          <w:sz w:val="24"/>
          <w:szCs w:val="24"/>
          <w:lang w:val="bg-BG"/>
        </w:rPr>
        <w:t>(</w:t>
      </w:r>
      <w:r w:rsidR="00DD607A">
        <w:rPr>
          <w:rFonts w:ascii="Arial Narrow" w:eastAsia="Times New Roman" w:hAnsi="Arial Narrow"/>
          <w:spacing w:val="-2"/>
          <w:sz w:val="24"/>
          <w:szCs w:val="24"/>
          <w:lang w:val="bg-BG"/>
        </w:rPr>
        <w:t xml:space="preserve"> десет</w:t>
      </w:r>
      <w:r w:rsidRPr="00F72D92">
        <w:rPr>
          <w:rFonts w:ascii="Arial Narrow" w:eastAsia="Times New Roman" w:hAnsi="Arial Narrow"/>
          <w:spacing w:val="-2"/>
          <w:sz w:val="24"/>
          <w:szCs w:val="24"/>
          <w:lang w:val="bg-BG"/>
        </w:rPr>
        <w:t>) дни от получаването му, заедно със становище, от което да е видно дали оспорва плащанията или част от тях като недължими.</w:t>
      </w:r>
    </w:p>
    <w:p w14:paraId="0493BC55" w14:textId="30EC0106" w:rsidR="00576876" w:rsidRPr="00F72D92" w:rsidRDefault="00576876" w:rsidP="00293FE2">
      <w:pPr>
        <w:spacing w:after="0" w:line="360" w:lineRule="auto"/>
        <w:ind w:firstLine="567"/>
        <w:jc w:val="both"/>
        <w:rPr>
          <w:rFonts w:ascii="Arial Narrow" w:eastAsia="Times New Roman" w:hAnsi="Arial Narrow"/>
          <w:color w:val="000000"/>
          <w:spacing w:val="-2"/>
          <w:sz w:val="24"/>
          <w:szCs w:val="24"/>
          <w:lang w:val="bg-BG"/>
        </w:rPr>
      </w:pPr>
      <w:r w:rsidRPr="00F72D92">
        <w:rPr>
          <w:rFonts w:ascii="Arial Narrow" w:eastAsia="Times New Roman" w:hAnsi="Arial Narrow"/>
          <w:spacing w:val="-2"/>
          <w:sz w:val="24"/>
          <w:szCs w:val="24"/>
          <w:lang w:val="bg-BG"/>
        </w:rPr>
        <w:t xml:space="preserve">(3) </w:t>
      </w:r>
      <w:r w:rsidRPr="00F72D92">
        <w:rPr>
          <w:rFonts w:ascii="Arial Narrow" w:eastAsia="Times New Roman" w:hAnsi="Arial Narrow"/>
          <w:b/>
          <w:spacing w:val="-2"/>
          <w:sz w:val="24"/>
          <w:szCs w:val="24"/>
          <w:lang w:val="bg-BG"/>
        </w:rPr>
        <w:t>ВЪЗЛОЖИТЕЛЯТ</w:t>
      </w:r>
      <w:r w:rsidRPr="00F72D92">
        <w:rPr>
          <w:rFonts w:ascii="Arial Narrow" w:eastAsia="Times New Roman" w:hAnsi="Arial Narrow"/>
          <w:spacing w:val="-2"/>
          <w:sz w:val="24"/>
          <w:szCs w:val="24"/>
          <w:lang w:val="bg-BG"/>
        </w:rPr>
        <w:t xml:space="preserve"> приема изпълнението на частта от Услугите, при съответно спазване на разпоредбите на Раздел </w:t>
      </w:r>
      <w:r w:rsidR="004D5CA0" w:rsidRPr="00F72D92">
        <w:rPr>
          <w:rFonts w:ascii="Arial Narrow" w:eastAsia="Times New Roman" w:hAnsi="Arial Narrow"/>
          <w:spacing w:val="-2"/>
          <w:sz w:val="24"/>
          <w:szCs w:val="24"/>
          <w:lang w:val="bg-BG"/>
        </w:rPr>
        <w:t>VI. “</w:t>
      </w:r>
      <w:r w:rsidRPr="00F72D92">
        <w:rPr>
          <w:rFonts w:ascii="Arial Narrow" w:eastAsia="Times New Roman" w:hAnsi="Arial Narrow"/>
          <w:spacing w:val="-2"/>
          <w:sz w:val="24"/>
          <w:szCs w:val="24"/>
          <w:lang w:val="bg-BG"/>
        </w:rPr>
        <w:t>Предаване и приемане на изпълнението</w:t>
      </w:r>
      <w:r w:rsidR="004D5CA0" w:rsidRPr="00F72D92">
        <w:rPr>
          <w:rFonts w:ascii="Arial Narrow" w:eastAsia="Times New Roman" w:hAnsi="Arial Narrow"/>
          <w:spacing w:val="-2"/>
          <w:sz w:val="24"/>
          <w:szCs w:val="24"/>
          <w:lang w:val="bg-BG"/>
        </w:rPr>
        <w:t>”</w:t>
      </w:r>
      <w:r w:rsidRPr="00F72D92">
        <w:rPr>
          <w:rFonts w:ascii="Arial Narrow" w:eastAsia="Times New Roman" w:hAnsi="Arial Narrow"/>
          <w:spacing w:val="-2"/>
          <w:sz w:val="24"/>
          <w:szCs w:val="24"/>
          <w:lang w:val="bg-BG"/>
        </w:rPr>
        <w:t xml:space="preserve"> от Договора, и заплаща възнаграждение за тази част на подизпълнителя в срок до </w:t>
      </w:r>
      <w:r w:rsidR="00DD607A">
        <w:rPr>
          <w:rFonts w:ascii="Arial Narrow" w:eastAsia="Times New Roman" w:hAnsi="Arial Narrow"/>
          <w:spacing w:val="-2"/>
          <w:sz w:val="24"/>
          <w:szCs w:val="24"/>
          <w:lang w:val="bg-BG"/>
        </w:rPr>
        <w:t>30</w:t>
      </w:r>
      <w:r w:rsidR="00DD607A" w:rsidRPr="00F72D92">
        <w:rPr>
          <w:rFonts w:ascii="Arial Narrow" w:eastAsia="Times New Roman" w:hAnsi="Arial Narrow"/>
          <w:spacing w:val="-2"/>
          <w:sz w:val="24"/>
          <w:szCs w:val="24"/>
          <w:lang w:val="bg-BG"/>
        </w:rPr>
        <w:t xml:space="preserve"> </w:t>
      </w:r>
      <w:r w:rsidRPr="00F72D92">
        <w:rPr>
          <w:rFonts w:ascii="Arial Narrow" w:eastAsia="Times New Roman" w:hAnsi="Arial Narrow"/>
          <w:spacing w:val="-2"/>
          <w:sz w:val="24"/>
          <w:szCs w:val="24"/>
          <w:lang w:val="bg-BG"/>
        </w:rPr>
        <w:t>(</w:t>
      </w:r>
      <w:r w:rsidR="00DD607A">
        <w:rPr>
          <w:rFonts w:ascii="Arial Narrow" w:eastAsia="Times New Roman" w:hAnsi="Arial Narrow"/>
          <w:spacing w:val="-2"/>
          <w:sz w:val="24"/>
          <w:szCs w:val="24"/>
          <w:lang w:val="bg-BG"/>
        </w:rPr>
        <w:t>тридесет</w:t>
      </w:r>
      <w:r w:rsidRPr="00F72D92">
        <w:rPr>
          <w:rFonts w:ascii="Arial Narrow" w:eastAsia="Times New Roman" w:hAnsi="Arial Narrow"/>
          <w:spacing w:val="-2"/>
          <w:sz w:val="24"/>
          <w:szCs w:val="24"/>
          <w:lang w:val="bg-BG"/>
        </w:rPr>
        <w:t xml:space="preserve">) дни от подписването на приемо-предавателен протокол. </w:t>
      </w:r>
      <w:r w:rsidRPr="00F72D92">
        <w:rPr>
          <w:rFonts w:ascii="Arial Narrow" w:eastAsia="Times New Roman" w:hAnsi="Arial Narrow"/>
          <w:b/>
          <w:spacing w:val="-2"/>
          <w:sz w:val="24"/>
          <w:szCs w:val="24"/>
          <w:lang w:val="bg-BG"/>
        </w:rPr>
        <w:t>ВЪЗЛОЖИТЕЛЯТ</w:t>
      </w:r>
      <w:r w:rsidRPr="00F72D92">
        <w:rPr>
          <w:rFonts w:ascii="Arial Narrow" w:eastAsia="Times New Roman" w:hAnsi="Arial Narrow"/>
          <w:spacing w:val="-2"/>
          <w:sz w:val="24"/>
          <w:szCs w:val="24"/>
          <w:lang w:val="bg-BG"/>
        </w:rPr>
        <w:t xml:space="preserve"> има право да откаже да извърши плащането, когато искането за плащане е оспорено от </w:t>
      </w:r>
      <w:r w:rsidRPr="00D27C06">
        <w:rPr>
          <w:rFonts w:ascii="Arial Narrow" w:eastAsia="Times New Roman" w:hAnsi="Arial Narrow"/>
          <w:b/>
          <w:spacing w:val="-2"/>
          <w:sz w:val="24"/>
          <w:szCs w:val="24"/>
          <w:lang w:val="bg-BG"/>
        </w:rPr>
        <w:t>ИЗПЪЛНИТЕЛЯ</w:t>
      </w:r>
      <w:r w:rsidRPr="00F72D92">
        <w:rPr>
          <w:rFonts w:ascii="Arial Narrow" w:eastAsia="Times New Roman" w:hAnsi="Arial Narrow"/>
          <w:spacing w:val="-2"/>
          <w:sz w:val="24"/>
          <w:szCs w:val="24"/>
          <w:lang w:val="bg-BG"/>
        </w:rPr>
        <w:t>, до момента на отстраняване на причината за отказа.</w:t>
      </w:r>
      <w:r w:rsidR="00E741BB" w:rsidRPr="00F72D92">
        <w:rPr>
          <w:rFonts w:ascii="Arial Narrow" w:eastAsia="Times New Roman" w:hAnsi="Arial Narrow"/>
          <w:color w:val="000000"/>
          <w:spacing w:val="-2"/>
          <w:sz w:val="24"/>
          <w:szCs w:val="24"/>
          <w:lang w:val="bg-BG"/>
        </w:rPr>
        <w:t xml:space="preserve"> </w:t>
      </w:r>
      <w:r w:rsidR="00E741BB" w:rsidRPr="00F72D92">
        <w:rPr>
          <w:rFonts w:ascii="Arial Narrow" w:eastAsia="Times New Roman" w:hAnsi="Arial Narrow"/>
          <w:color w:val="FF0000"/>
          <w:spacing w:val="-2"/>
          <w:sz w:val="24"/>
          <w:szCs w:val="24"/>
          <w:lang w:val="bg-BG"/>
        </w:rPr>
        <w:t>(</w:t>
      </w:r>
      <w:r w:rsidR="00E741BB" w:rsidRPr="00F72D92">
        <w:rPr>
          <w:rFonts w:ascii="Arial Narrow" w:eastAsia="Times New Roman" w:hAnsi="Arial Narrow"/>
          <w:i/>
          <w:color w:val="FF0000"/>
          <w:spacing w:val="-2"/>
          <w:sz w:val="24"/>
          <w:szCs w:val="24"/>
          <w:lang w:val="bg-BG"/>
        </w:rPr>
        <w:t>ако е приложимо</w:t>
      </w:r>
      <w:r w:rsidR="00E741BB" w:rsidRPr="00F72D92">
        <w:rPr>
          <w:rFonts w:ascii="Arial Narrow" w:eastAsia="Times New Roman" w:hAnsi="Arial Narrow"/>
          <w:color w:val="FF0000"/>
          <w:spacing w:val="-2"/>
          <w:sz w:val="24"/>
          <w:szCs w:val="24"/>
          <w:lang w:val="bg-BG"/>
        </w:rPr>
        <w:t>)</w:t>
      </w:r>
    </w:p>
    <w:p w14:paraId="32ACC8A5" w14:textId="77777777" w:rsidR="004F4F12" w:rsidRPr="00F72D92" w:rsidRDefault="004F4F12" w:rsidP="00293FE2">
      <w:pPr>
        <w:spacing w:after="0" w:line="360" w:lineRule="auto"/>
        <w:ind w:firstLine="567"/>
        <w:jc w:val="both"/>
        <w:rPr>
          <w:rFonts w:ascii="Arial Narrow" w:eastAsia="Times New Roman" w:hAnsi="Arial Narrow"/>
          <w:spacing w:val="-2"/>
          <w:sz w:val="24"/>
          <w:szCs w:val="24"/>
          <w:lang w:val="bg-BG"/>
        </w:rPr>
      </w:pPr>
    </w:p>
    <w:p w14:paraId="299A2B86" w14:textId="77777777" w:rsidR="001977DE" w:rsidRPr="00ED38C9" w:rsidRDefault="00576876" w:rsidP="002736E2">
      <w:pPr>
        <w:numPr>
          <w:ilvl w:val="0"/>
          <w:numId w:val="21"/>
        </w:numPr>
        <w:tabs>
          <w:tab w:val="center" w:pos="0"/>
          <w:tab w:val="center" w:pos="426"/>
          <w:tab w:val="center" w:pos="1276"/>
        </w:tabs>
        <w:spacing w:after="0" w:line="360" w:lineRule="auto"/>
        <w:ind w:left="0" w:firstLine="0"/>
        <w:jc w:val="center"/>
        <w:outlineLvl w:val="1"/>
        <w:rPr>
          <w:rFonts w:ascii="Arial Narrow" w:eastAsia="Times New Roman" w:hAnsi="Arial Narrow"/>
          <w:b/>
          <w:bCs/>
          <w:color w:val="000000"/>
          <w:spacing w:val="-2"/>
          <w:sz w:val="24"/>
          <w:szCs w:val="26"/>
          <w:lang w:val="bg-BG"/>
        </w:rPr>
      </w:pPr>
      <w:r w:rsidRPr="00ED38C9">
        <w:rPr>
          <w:rFonts w:ascii="Arial Narrow" w:eastAsia="Times New Roman" w:hAnsi="Arial Narrow"/>
          <w:b/>
          <w:bCs/>
          <w:color w:val="000000"/>
          <w:spacing w:val="-2"/>
          <w:sz w:val="24"/>
          <w:szCs w:val="26"/>
          <w:lang w:val="bg-BG"/>
        </w:rPr>
        <w:t>ГАРАНЦИЯ ЗА ИЗПЪЛНЕНИЕ</w:t>
      </w:r>
    </w:p>
    <w:p w14:paraId="1A847565" w14:textId="77777777" w:rsidR="002736E2" w:rsidRPr="00ED38C9" w:rsidRDefault="002736E2" w:rsidP="00892691">
      <w:pPr>
        <w:numPr>
          <w:ilvl w:val="0"/>
          <w:numId w:val="22"/>
        </w:numPr>
        <w:tabs>
          <w:tab w:val="center" w:pos="993"/>
        </w:tabs>
        <w:spacing w:after="0" w:line="360" w:lineRule="auto"/>
        <w:ind w:left="0" w:firstLine="993"/>
        <w:jc w:val="both"/>
        <w:rPr>
          <w:rFonts w:ascii="Arial Narrow" w:hAnsi="Arial Narrow"/>
          <w:color w:val="000000"/>
          <w:spacing w:val="-2"/>
          <w:sz w:val="24"/>
          <w:szCs w:val="24"/>
          <w:lang w:val="bg-BG"/>
        </w:rPr>
      </w:pPr>
      <w:r w:rsidRPr="00ED38C9">
        <w:rPr>
          <w:rFonts w:ascii="Arial Narrow" w:hAnsi="Arial Narrow"/>
          <w:color w:val="000000"/>
          <w:spacing w:val="1"/>
          <w:sz w:val="24"/>
          <w:szCs w:val="24"/>
          <w:lang w:val="bg-BG"/>
        </w:rPr>
        <w:lastRenderedPageBreak/>
        <w:t xml:space="preserve">При подписването на този договор, </w:t>
      </w:r>
      <w:r w:rsidRPr="00ED38C9">
        <w:rPr>
          <w:rFonts w:ascii="Arial Narrow" w:hAnsi="Arial Narrow"/>
          <w:b/>
          <w:sz w:val="24"/>
          <w:szCs w:val="24"/>
          <w:lang w:val="bg-BG"/>
        </w:rPr>
        <w:t>ИЗПЪЛНИТЕЛЯТ</w:t>
      </w:r>
      <w:r w:rsidRPr="00ED38C9">
        <w:rPr>
          <w:rFonts w:ascii="Arial Narrow" w:hAnsi="Arial Narrow"/>
          <w:color w:val="000000"/>
          <w:spacing w:val="1"/>
          <w:sz w:val="24"/>
          <w:szCs w:val="24"/>
          <w:lang w:val="bg-BG"/>
        </w:rPr>
        <w:t xml:space="preserve"> представя на </w:t>
      </w:r>
      <w:r w:rsidRPr="00ED38C9">
        <w:rPr>
          <w:rFonts w:ascii="Arial Narrow" w:hAnsi="Arial Narrow"/>
          <w:b/>
          <w:sz w:val="24"/>
          <w:szCs w:val="24"/>
          <w:lang w:val="bg-BG"/>
        </w:rPr>
        <w:t>ВЪЗЛОЖИТЕЛЯ</w:t>
      </w:r>
      <w:r w:rsidRPr="00ED38C9">
        <w:rPr>
          <w:rFonts w:ascii="Arial Narrow" w:hAnsi="Arial Narrow"/>
          <w:color w:val="000000"/>
          <w:spacing w:val="1"/>
          <w:sz w:val="24"/>
          <w:szCs w:val="24"/>
          <w:lang w:val="bg-BG"/>
        </w:rPr>
        <w:t xml:space="preserve"> гаран</w:t>
      </w:r>
      <w:r w:rsidR="00E61ACD">
        <w:rPr>
          <w:rFonts w:ascii="Arial Narrow" w:hAnsi="Arial Narrow"/>
          <w:color w:val="000000"/>
          <w:spacing w:val="1"/>
          <w:sz w:val="24"/>
          <w:szCs w:val="24"/>
          <w:lang w:val="bg-BG"/>
        </w:rPr>
        <w:t xml:space="preserve">ция за изпълнение в размер на </w:t>
      </w:r>
      <w:r w:rsidR="00D3340D">
        <w:rPr>
          <w:rFonts w:ascii="Arial Narrow" w:hAnsi="Arial Narrow"/>
          <w:color w:val="000000"/>
          <w:spacing w:val="1"/>
          <w:sz w:val="24"/>
          <w:szCs w:val="24"/>
          <w:lang w:val="bg-BG"/>
        </w:rPr>
        <w:t>1</w:t>
      </w:r>
      <w:r w:rsidR="00780BEF">
        <w:rPr>
          <w:rFonts w:ascii="Arial Narrow" w:hAnsi="Arial Narrow"/>
          <w:color w:val="000000"/>
          <w:spacing w:val="1"/>
          <w:sz w:val="24"/>
          <w:szCs w:val="24"/>
          <w:lang w:val="bg-BG"/>
        </w:rPr>
        <w:t> </w:t>
      </w:r>
      <w:r w:rsidRPr="00ED38C9">
        <w:rPr>
          <w:rFonts w:ascii="Arial Narrow" w:hAnsi="Arial Narrow"/>
          <w:color w:val="000000"/>
          <w:spacing w:val="1"/>
          <w:sz w:val="24"/>
          <w:szCs w:val="24"/>
          <w:lang w:val="bg-BG"/>
        </w:rPr>
        <w:t>% (</w:t>
      </w:r>
      <w:r w:rsidR="00D3340D">
        <w:rPr>
          <w:rFonts w:ascii="Arial Narrow" w:hAnsi="Arial Narrow"/>
          <w:color w:val="000000"/>
          <w:spacing w:val="1"/>
          <w:sz w:val="24"/>
          <w:szCs w:val="24"/>
          <w:lang w:val="bg-BG"/>
        </w:rPr>
        <w:t>едно</w:t>
      </w:r>
      <w:r w:rsidRPr="00ED38C9">
        <w:rPr>
          <w:rFonts w:ascii="Arial Narrow" w:hAnsi="Arial Narrow"/>
          <w:color w:val="000000"/>
          <w:spacing w:val="1"/>
          <w:sz w:val="24"/>
          <w:szCs w:val="24"/>
          <w:lang w:val="bg-BG"/>
        </w:rPr>
        <w:t xml:space="preserve"> на сто) от </w:t>
      </w:r>
      <w:r w:rsidRPr="00ED38C9">
        <w:rPr>
          <w:rFonts w:ascii="Arial Narrow" w:hAnsi="Arial Narrow"/>
          <w:color w:val="000000"/>
          <w:spacing w:val="-2"/>
          <w:sz w:val="24"/>
          <w:szCs w:val="24"/>
          <w:lang w:val="bg-BG"/>
        </w:rPr>
        <w:t>стойността на договора по чл. </w:t>
      </w:r>
      <w:r w:rsidR="00C846AD">
        <w:rPr>
          <w:rFonts w:ascii="Arial Narrow" w:hAnsi="Arial Narrow"/>
          <w:color w:val="000000"/>
          <w:spacing w:val="-2"/>
          <w:sz w:val="24"/>
          <w:szCs w:val="24"/>
          <w:lang w:val="bg-BG"/>
        </w:rPr>
        <w:t>6</w:t>
      </w:r>
      <w:r w:rsidRPr="00ED38C9">
        <w:rPr>
          <w:rFonts w:ascii="Arial Narrow" w:hAnsi="Arial Narrow"/>
          <w:color w:val="000000"/>
          <w:spacing w:val="-2"/>
          <w:sz w:val="24"/>
          <w:szCs w:val="24"/>
          <w:lang w:val="bg-BG"/>
        </w:rPr>
        <w:t xml:space="preserve">, ал. 1, а именно ………………. </w:t>
      </w:r>
      <w:r w:rsidRPr="00ED38C9">
        <w:rPr>
          <w:rFonts w:ascii="Arial Narrow" w:hAnsi="Arial Narrow"/>
          <w:sz w:val="24"/>
          <w:szCs w:val="24"/>
          <w:lang w:val="bg-BG"/>
        </w:rPr>
        <w:t>(…………………..) лева („</w:t>
      </w:r>
      <w:r w:rsidRPr="00ED38C9">
        <w:rPr>
          <w:rFonts w:ascii="Arial Narrow" w:hAnsi="Arial Narrow"/>
          <w:b/>
          <w:sz w:val="24"/>
          <w:szCs w:val="24"/>
          <w:lang w:val="bg-BG"/>
        </w:rPr>
        <w:t>Гаранцията за изпълнение</w:t>
      </w:r>
      <w:r w:rsidRPr="00ED38C9">
        <w:rPr>
          <w:rFonts w:ascii="Arial Narrow" w:hAnsi="Arial Narrow"/>
          <w:sz w:val="24"/>
          <w:szCs w:val="24"/>
          <w:lang w:val="bg-BG"/>
        </w:rPr>
        <w:t xml:space="preserve">“), която служи за обезпечаване на изпълнението на задълженията на </w:t>
      </w:r>
      <w:r w:rsidRPr="00ED38C9">
        <w:rPr>
          <w:rFonts w:ascii="Arial Narrow" w:hAnsi="Arial Narrow"/>
          <w:b/>
          <w:sz w:val="24"/>
          <w:szCs w:val="24"/>
          <w:lang w:val="bg-BG"/>
        </w:rPr>
        <w:t>ИЗПЪЛНИТЕЛЯ</w:t>
      </w:r>
      <w:r w:rsidRPr="00ED38C9">
        <w:rPr>
          <w:rFonts w:ascii="Arial Narrow" w:hAnsi="Arial Narrow"/>
          <w:sz w:val="24"/>
          <w:szCs w:val="24"/>
          <w:lang w:val="bg-BG"/>
        </w:rPr>
        <w:t xml:space="preserve"> по договора</w:t>
      </w:r>
      <w:r w:rsidRPr="00ED38C9">
        <w:rPr>
          <w:rFonts w:ascii="Arial Narrow" w:hAnsi="Arial Narrow"/>
          <w:color w:val="000000"/>
          <w:spacing w:val="-2"/>
          <w:sz w:val="24"/>
          <w:szCs w:val="24"/>
          <w:lang w:val="bg-BG"/>
        </w:rPr>
        <w:t xml:space="preserve">. </w:t>
      </w:r>
    </w:p>
    <w:p w14:paraId="669862A1" w14:textId="77777777" w:rsidR="0041327D" w:rsidRPr="00ED38C9" w:rsidRDefault="0041327D" w:rsidP="0041327D">
      <w:pPr>
        <w:spacing w:after="0" w:line="360" w:lineRule="auto"/>
        <w:ind w:left="709"/>
        <w:jc w:val="both"/>
        <w:rPr>
          <w:rFonts w:ascii="Arial Narrow" w:hAnsi="Arial Narrow"/>
          <w:color w:val="000000"/>
          <w:spacing w:val="-2"/>
          <w:sz w:val="24"/>
          <w:szCs w:val="24"/>
          <w:lang w:val="bg-BG"/>
        </w:rPr>
      </w:pPr>
    </w:p>
    <w:p w14:paraId="7F0CAA81" w14:textId="77777777" w:rsidR="002736E2" w:rsidRPr="00ED38C9" w:rsidRDefault="002736E2" w:rsidP="00892691">
      <w:pPr>
        <w:numPr>
          <w:ilvl w:val="0"/>
          <w:numId w:val="22"/>
        </w:numPr>
        <w:tabs>
          <w:tab w:val="center" w:pos="993"/>
        </w:tabs>
        <w:spacing w:after="0" w:line="360" w:lineRule="auto"/>
        <w:ind w:left="0" w:firstLine="993"/>
        <w:jc w:val="both"/>
        <w:rPr>
          <w:rFonts w:ascii="Arial Narrow" w:hAnsi="Arial Narrow"/>
          <w:color w:val="000000"/>
          <w:spacing w:val="-2"/>
          <w:sz w:val="24"/>
          <w:szCs w:val="24"/>
          <w:lang w:val="bg-BG"/>
        </w:rPr>
      </w:pPr>
      <w:r w:rsidRPr="00ED38C9">
        <w:rPr>
          <w:rFonts w:ascii="Arial Narrow" w:hAnsi="Arial Narrow"/>
          <w:sz w:val="24"/>
          <w:szCs w:val="24"/>
          <w:lang w:val="bg-BG"/>
        </w:rPr>
        <w:t>(1)</w:t>
      </w:r>
      <w:r w:rsidRPr="00ED38C9">
        <w:rPr>
          <w:rFonts w:ascii="Arial Narrow" w:hAnsi="Arial Narrow"/>
          <w:b/>
          <w:sz w:val="24"/>
          <w:szCs w:val="24"/>
          <w:lang w:val="bg-BG"/>
        </w:rPr>
        <w:t xml:space="preserve"> </w:t>
      </w:r>
      <w:r w:rsidRPr="00ED38C9">
        <w:rPr>
          <w:rFonts w:ascii="Arial Narrow" w:hAnsi="Arial Narrow"/>
          <w:color w:val="000000"/>
          <w:spacing w:val="-2"/>
          <w:sz w:val="24"/>
          <w:szCs w:val="24"/>
          <w:lang w:val="bg-BG"/>
        </w:rPr>
        <w:t xml:space="preserve">В случай на изменение на </w:t>
      </w:r>
      <w:r w:rsidR="00164654" w:rsidRPr="00ED38C9">
        <w:rPr>
          <w:rFonts w:ascii="Arial Narrow" w:hAnsi="Arial Narrow"/>
          <w:color w:val="000000"/>
          <w:spacing w:val="-2"/>
          <w:sz w:val="24"/>
          <w:szCs w:val="24"/>
          <w:lang w:val="bg-BG"/>
        </w:rPr>
        <w:t>Д</w:t>
      </w:r>
      <w:r w:rsidRPr="00ED38C9">
        <w:rPr>
          <w:rFonts w:ascii="Arial Narrow" w:hAnsi="Arial Narrow"/>
          <w:color w:val="000000"/>
          <w:spacing w:val="-2"/>
          <w:sz w:val="24"/>
          <w:szCs w:val="24"/>
          <w:lang w:val="bg-BG"/>
        </w:rPr>
        <w:t>оговора</w:t>
      </w:r>
      <w:r w:rsidRPr="00ED38C9">
        <w:rPr>
          <w:rFonts w:ascii="Arial Narrow" w:hAnsi="Arial Narrow"/>
          <w:color w:val="000000"/>
          <w:spacing w:val="-2"/>
          <w:sz w:val="24"/>
          <w:szCs w:val="24"/>
          <w:vertAlign w:val="superscript"/>
          <w:lang w:val="bg-BG"/>
        </w:rPr>
        <w:footnoteReference w:id="2"/>
      </w:r>
      <w:r w:rsidRPr="00ED38C9">
        <w:rPr>
          <w:rFonts w:ascii="Arial Narrow" w:hAnsi="Arial Narrow"/>
          <w:color w:val="000000"/>
          <w:spacing w:val="-2"/>
          <w:sz w:val="24"/>
          <w:szCs w:val="24"/>
          <w:lang w:val="bg-BG"/>
        </w:rPr>
        <w:t xml:space="preserve">, извършено в съответствие с този </w:t>
      </w:r>
      <w:r w:rsidR="00164654" w:rsidRPr="00ED38C9">
        <w:rPr>
          <w:rFonts w:ascii="Arial Narrow" w:hAnsi="Arial Narrow"/>
          <w:color w:val="000000"/>
          <w:spacing w:val="-2"/>
          <w:sz w:val="24"/>
          <w:szCs w:val="24"/>
          <w:lang w:val="bg-BG"/>
        </w:rPr>
        <w:t>Д</w:t>
      </w:r>
      <w:r w:rsidRPr="00ED38C9">
        <w:rPr>
          <w:rFonts w:ascii="Arial Narrow" w:hAnsi="Arial Narrow"/>
          <w:color w:val="000000"/>
          <w:spacing w:val="-2"/>
          <w:sz w:val="24"/>
          <w:szCs w:val="24"/>
          <w:lang w:val="bg-BG"/>
        </w:rPr>
        <w:t xml:space="preserve">оговор и приложимото право, </w:t>
      </w:r>
      <w:r w:rsidRPr="00ED38C9">
        <w:rPr>
          <w:rFonts w:ascii="Arial Narrow" w:hAnsi="Arial Narrow"/>
          <w:b/>
          <w:sz w:val="24"/>
          <w:szCs w:val="24"/>
          <w:lang w:val="bg-BG"/>
        </w:rPr>
        <w:t>ИЗПЪЛНИТЕЛЯТ</w:t>
      </w:r>
      <w:r w:rsidRPr="00ED38C9">
        <w:rPr>
          <w:rFonts w:ascii="Arial Narrow" w:hAnsi="Arial Narrow"/>
          <w:color w:val="000000"/>
          <w:spacing w:val="-2"/>
          <w:sz w:val="24"/>
          <w:szCs w:val="24"/>
          <w:lang w:val="bg-BG"/>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работни дни от подписването на допълнително споразумение за изменението.</w:t>
      </w:r>
    </w:p>
    <w:p w14:paraId="23F605E9" w14:textId="77777777" w:rsidR="002736E2" w:rsidRPr="00ED38C9" w:rsidRDefault="002736E2" w:rsidP="00C0524E">
      <w:pPr>
        <w:shd w:val="clear" w:color="auto" w:fill="FFFFFF"/>
        <w:spacing w:after="0" w:line="360" w:lineRule="auto"/>
        <w:ind w:firstLine="284"/>
        <w:jc w:val="both"/>
        <w:rPr>
          <w:rFonts w:ascii="Arial Narrow" w:hAnsi="Arial Narrow"/>
          <w:sz w:val="24"/>
          <w:szCs w:val="24"/>
          <w:lang w:val="bg-BG"/>
        </w:rPr>
      </w:pPr>
      <w:r w:rsidRPr="00ED38C9">
        <w:rPr>
          <w:rFonts w:ascii="Arial Narrow" w:hAnsi="Arial Narrow"/>
          <w:sz w:val="24"/>
          <w:szCs w:val="24"/>
          <w:lang w:val="bg-BG"/>
        </w:rPr>
        <w:t xml:space="preserve">(2) Действията за привеждане на гаранцията за изпълнение в съответствие с изменените условия на договора могат да включват, по избор на </w:t>
      </w:r>
      <w:r w:rsidRPr="00ED38C9">
        <w:rPr>
          <w:rFonts w:ascii="Arial Narrow" w:hAnsi="Arial Narrow"/>
          <w:b/>
          <w:sz w:val="24"/>
          <w:szCs w:val="24"/>
          <w:lang w:val="bg-BG"/>
        </w:rPr>
        <w:t>ИЗПЪЛНИТЕЛЯ</w:t>
      </w:r>
      <w:r w:rsidRPr="00ED38C9">
        <w:rPr>
          <w:rFonts w:ascii="Arial Narrow" w:hAnsi="Arial Narrow"/>
          <w:sz w:val="24"/>
          <w:szCs w:val="24"/>
          <w:lang w:val="bg-BG"/>
        </w:rPr>
        <w:t>:</w:t>
      </w:r>
    </w:p>
    <w:p w14:paraId="304D769D" w14:textId="77777777" w:rsidR="002736E2" w:rsidRPr="00ED38C9" w:rsidRDefault="002736E2" w:rsidP="00C0524E">
      <w:pPr>
        <w:shd w:val="clear" w:color="auto" w:fill="FFFFFF"/>
        <w:spacing w:after="0" w:line="360" w:lineRule="auto"/>
        <w:ind w:firstLine="284"/>
        <w:jc w:val="both"/>
        <w:rPr>
          <w:rFonts w:ascii="Arial Narrow" w:hAnsi="Arial Narrow"/>
          <w:sz w:val="24"/>
          <w:szCs w:val="24"/>
          <w:lang w:val="bg-BG"/>
        </w:rPr>
      </w:pPr>
      <w:r w:rsidRPr="00ED38C9">
        <w:rPr>
          <w:rFonts w:ascii="Arial Narrow" w:hAnsi="Arial Narrow"/>
          <w:sz w:val="24"/>
          <w:szCs w:val="24"/>
          <w:lang w:val="bg-BG"/>
        </w:rPr>
        <w:lastRenderedPageBreak/>
        <w:t xml:space="preserve">1. внасяне на допълнителна парична сума по банковата сметка на </w:t>
      </w:r>
      <w:r w:rsidRPr="00ED38C9">
        <w:rPr>
          <w:rFonts w:ascii="Arial Narrow" w:hAnsi="Arial Narrow"/>
          <w:b/>
          <w:sz w:val="24"/>
          <w:szCs w:val="24"/>
          <w:lang w:val="bg-BG"/>
        </w:rPr>
        <w:t>ВЪЗЛОЖИТЕЛЯ</w:t>
      </w:r>
      <w:r w:rsidRPr="00ED38C9">
        <w:rPr>
          <w:rFonts w:ascii="Arial Narrow" w:hAnsi="Arial Narrow"/>
          <w:sz w:val="24"/>
          <w:szCs w:val="24"/>
          <w:lang w:val="bg-BG"/>
        </w:rPr>
        <w:t xml:space="preserve">, при спазване на изискванията на </w:t>
      </w:r>
      <w:r w:rsidR="00C0524E" w:rsidRPr="00ED38C9">
        <w:rPr>
          <w:rFonts w:ascii="Arial Narrow" w:hAnsi="Arial Narrow"/>
          <w:sz w:val="24"/>
          <w:szCs w:val="24"/>
          <w:lang w:val="bg-BG"/>
        </w:rPr>
        <w:t>настоящия Договор</w:t>
      </w:r>
      <w:r w:rsidRPr="00ED38C9">
        <w:rPr>
          <w:rFonts w:ascii="Arial Narrow" w:hAnsi="Arial Narrow"/>
          <w:sz w:val="24"/>
          <w:szCs w:val="24"/>
          <w:lang w:val="bg-BG"/>
        </w:rPr>
        <w:t>; и/или;</w:t>
      </w:r>
    </w:p>
    <w:p w14:paraId="26CC3D01" w14:textId="77777777" w:rsidR="002736E2" w:rsidRPr="00ED38C9" w:rsidRDefault="002736E2" w:rsidP="00C0524E">
      <w:pPr>
        <w:shd w:val="clear" w:color="auto" w:fill="FFFFFF"/>
        <w:spacing w:after="0" w:line="360" w:lineRule="auto"/>
        <w:ind w:firstLine="284"/>
        <w:jc w:val="both"/>
        <w:rPr>
          <w:rFonts w:ascii="Arial Narrow" w:hAnsi="Arial Narrow"/>
          <w:color w:val="000000"/>
          <w:spacing w:val="-2"/>
          <w:sz w:val="24"/>
          <w:szCs w:val="24"/>
          <w:lang w:val="bg-BG"/>
        </w:rPr>
      </w:pPr>
      <w:r w:rsidRPr="00ED38C9">
        <w:rPr>
          <w:rFonts w:ascii="Arial Narrow" w:hAnsi="Arial Narrow"/>
          <w:sz w:val="24"/>
          <w:szCs w:val="24"/>
          <w:lang w:val="bg-BG"/>
        </w:rPr>
        <w:t xml:space="preserve">2. </w:t>
      </w:r>
      <w:r w:rsidRPr="00ED38C9">
        <w:rPr>
          <w:rFonts w:ascii="Arial Narrow" w:hAnsi="Arial Narrow"/>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изискванията на </w:t>
      </w:r>
      <w:r w:rsidR="00C0524E" w:rsidRPr="00ED38C9">
        <w:rPr>
          <w:rFonts w:ascii="Arial Narrow" w:hAnsi="Arial Narrow"/>
          <w:color w:val="000000"/>
          <w:spacing w:val="-2"/>
          <w:sz w:val="24"/>
          <w:szCs w:val="24"/>
          <w:lang w:val="bg-BG"/>
        </w:rPr>
        <w:t>настоящия Договор</w:t>
      </w:r>
      <w:r w:rsidRPr="00ED38C9">
        <w:rPr>
          <w:rFonts w:ascii="Arial Narrow" w:hAnsi="Arial Narrow"/>
          <w:color w:val="000000"/>
          <w:spacing w:val="-2"/>
          <w:sz w:val="24"/>
          <w:szCs w:val="24"/>
          <w:lang w:val="bg-BG"/>
        </w:rPr>
        <w:t xml:space="preserve"> и/или</w:t>
      </w:r>
    </w:p>
    <w:p w14:paraId="044D0C49" w14:textId="77777777" w:rsidR="002736E2" w:rsidRPr="00ED38C9" w:rsidRDefault="002736E2" w:rsidP="00C0524E">
      <w:pPr>
        <w:shd w:val="clear" w:color="auto" w:fill="FFFFFF"/>
        <w:spacing w:after="0" w:line="360" w:lineRule="auto"/>
        <w:ind w:firstLine="284"/>
        <w:jc w:val="both"/>
        <w:rPr>
          <w:rFonts w:ascii="Arial Narrow" w:hAnsi="Arial Narrow"/>
          <w:color w:val="000000"/>
          <w:spacing w:val="-2"/>
          <w:sz w:val="24"/>
          <w:szCs w:val="24"/>
          <w:lang w:val="bg-BG"/>
        </w:rPr>
      </w:pPr>
      <w:r w:rsidRPr="00ED38C9">
        <w:rPr>
          <w:rFonts w:ascii="Arial Narrow" w:hAnsi="Arial Narrow"/>
          <w:color w:val="000000"/>
          <w:spacing w:val="-2"/>
          <w:sz w:val="24"/>
          <w:szCs w:val="24"/>
          <w:lang w:val="bg-BG"/>
        </w:rPr>
        <w:t xml:space="preserve">3. предоставяне на документ за изменение на първоначалната застраховка или нова застраховка, при спазване на изискванията на </w:t>
      </w:r>
      <w:r w:rsidR="00C0524E" w:rsidRPr="00ED38C9">
        <w:rPr>
          <w:rFonts w:ascii="Arial Narrow" w:hAnsi="Arial Narrow"/>
          <w:color w:val="000000"/>
          <w:spacing w:val="-2"/>
          <w:sz w:val="24"/>
          <w:szCs w:val="24"/>
          <w:lang w:val="bg-BG"/>
        </w:rPr>
        <w:t>настоящия Договор</w:t>
      </w:r>
      <w:r w:rsidRPr="00ED38C9">
        <w:rPr>
          <w:rFonts w:ascii="Arial Narrow" w:hAnsi="Arial Narrow"/>
          <w:color w:val="000000"/>
          <w:spacing w:val="-2"/>
          <w:sz w:val="24"/>
          <w:szCs w:val="24"/>
          <w:lang w:val="bg-BG"/>
        </w:rPr>
        <w:t>.</w:t>
      </w:r>
    </w:p>
    <w:p w14:paraId="1ADCF37C" w14:textId="77777777" w:rsidR="0041327D" w:rsidRPr="00ED38C9" w:rsidRDefault="0041327D" w:rsidP="00C0524E">
      <w:pPr>
        <w:shd w:val="clear" w:color="auto" w:fill="FFFFFF"/>
        <w:spacing w:after="0" w:line="360" w:lineRule="auto"/>
        <w:ind w:firstLine="284"/>
        <w:jc w:val="both"/>
        <w:rPr>
          <w:rFonts w:ascii="Arial Narrow" w:hAnsi="Arial Narrow"/>
          <w:color w:val="000000"/>
          <w:spacing w:val="-2"/>
          <w:sz w:val="24"/>
          <w:szCs w:val="24"/>
          <w:lang w:val="bg-BG"/>
        </w:rPr>
      </w:pPr>
    </w:p>
    <w:p w14:paraId="2975A0E8" w14:textId="77777777" w:rsidR="002736E2" w:rsidRDefault="00940A11" w:rsidP="00892691">
      <w:pPr>
        <w:numPr>
          <w:ilvl w:val="0"/>
          <w:numId w:val="22"/>
        </w:numPr>
        <w:tabs>
          <w:tab w:val="center" w:pos="993"/>
        </w:tabs>
        <w:spacing w:after="0" w:line="360" w:lineRule="auto"/>
        <w:ind w:left="0" w:firstLine="993"/>
        <w:jc w:val="both"/>
        <w:rPr>
          <w:rFonts w:ascii="Arial Narrow" w:hAnsi="Arial Narrow"/>
          <w:color w:val="000000"/>
          <w:spacing w:val="-2"/>
          <w:sz w:val="24"/>
          <w:szCs w:val="24"/>
          <w:lang w:val="bg-BG"/>
        </w:rPr>
      </w:pPr>
      <w:r>
        <w:rPr>
          <w:rFonts w:ascii="Arial Narrow" w:hAnsi="Arial Narrow"/>
          <w:color w:val="000000"/>
          <w:spacing w:val="-2"/>
          <w:sz w:val="24"/>
          <w:szCs w:val="24"/>
          <w:lang w:val="bg-BG"/>
        </w:rPr>
        <w:t xml:space="preserve">(1) </w:t>
      </w:r>
      <w:r w:rsidR="002736E2" w:rsidRPr="00ED38C9">
        <w:rPr>
          <w:rFonts w:ascii="Arial Narrow" w:hAnsi="Arial Narrow"/>
          <w:color w:val="000000"/>
          <w:spacing w:val="-2"/>
          <w:sz w:val="24"/>
          <w:szCs w:val="24"/>
          <w:lang w:val="bg-BG"/>
        </w:rPr>
        <w:t xml:space="preserve">Когато като гаранция за изпълнение се представя парична сума, сумата се внася по следната банкова сметка на </w:t>
      </w:r>
      <w:r w:rsidR="002736E2" w:rsidRPr="00ED38C9">
        <w:rPr>
          <w:rFonts w:ascii="Arial Narrow" w:hAnsi="Arial Narrow"/>
          <w:b/>
          <w:color w:val="000000"/>
          <w:spacing w:val="-2"/>
          <w:sz w:val="24"/>
          <w:szCs w:val="24"/>
          <w:lang w:val="bg-BG"/>
        </w:rPr>
        <w:t>ВЪЗЛОЖИТЕЛЯ</w:t>
      </w:r>
      <w:r w:rsidR="002736E2" w:rsidRPr="00ED38C9">
        <w:rPr>
          <w:rFonts w:ascii="Arial Narrow" w:hAnsi="Arial Narrow"/>
          <w:color w:val="000000"/>
          <w:spacing w:val="-2"/>
          <w:sz w:val="24"/>
          <w:szCs w:val="24"/>
          <w:lang w:val="bg-BG"/>
        </w:rPr>
        <w:t xml:space="preserve">: </w:t>
      </w:r>
    </w:p>
    <w:p w14:paraId="20AABB5A" w14:textId="77777777" w:rsidR="00240829" w:rsidRDefault="00240829" w:rsidP="00240829">
      <w:pPr>
        <w:tabs>
          <w:tab w:val="center" w:pos="1276"/>
        </w:tabs>
        <w:spacing w:after="0" w:line="360" w:lineRule="auto"/>
        <w:ind w:firstLine="426"/>
        <w:jc w:val="both"/>
        <w:rPr>
          <w:rFonts w:ascii="Arial Narrow" w:hAnsi="Arial Narrow"/>
          <w:color w:val="000000"/>
          <w:spacing w:val="-2"/>
          <w:sz w:val="24"/>
          <w:szCs w:val="24"/>
          <w:lang w:val="bg-BG"/>
        </w:rPr>
      </w:pPr>
      <w:r w:rsidRPr="00C5734F">
        <w:rPr>
          <w:rFonts w:ascii="Arial Narrow" w:hAnsi="Arial Narrow"/>
          <w:b/>
          <w:color w:val="000000"/>
          <w:spacing w:val="-2"/>
          <w:sz w:val="24"/>
          <w:szCs w:val="24"/>
          <w:lang w:val="bg-BG"/>
        </w:rPr>
        <w:t>Банка</w:t>
      </w:r>
      <w:r w:rsidRPr="00240829">
        <w:rPr>
          <w:rFonts w:ascii="Arial Narrow" w:hAnsi="Arial Narrow"/>
          <w:color w:val="000000"/>
          <w:spacing w:val="-2"/>
          <w:sz w:val="24"/>
          <w:szCs w:val="24"/>
          <w:lang w:val="bg-BG"/>
        </w:rPr>
        <w:t xml:space="preserve">: </w:t>
      </w:r>
      <w:r>
        <w:rPr>
          <w:rFonts w:ascii="Arial Narrow" w:hAnsi="Arial Narrow"/>
          <w:color w:val="000000"/>
          <w:spacing w:val="-2"/>
          <w:sz w:val="24"/>
          <w:szCs w:val="24"/>
          <w:lang w:val="bg-BG"/>
        </w:rPr>
        <w:t>„</w:t>
      </w:r>
      <w:r w:rsidRPr="00240829">
        <w:rPr>
          <w:rFonts w:ascii="Arial Narrow" w:hAnsi="Arial Narrow"/>
          <w:color w:val="000000"/>
          <w:spacing w:val="-2"/>
          <w:sz w:val="24"/>
          <w:szCs w:val="24"/>
          <w:lang w:val="bg-BG"/>
        </w:rPr>
        <w:t>Централна кооперативна банка</w:t>
      </w:r>
      <w:r>
        <w:rPr>
          <w:rFonts w:ascii="Arial Narrow" w:hAnsi="Arial Narrow"/>
          <w:color w:val="000000"/>
          <w:spacing w:val="-2"/>
          <w:sz w:val="24"/>
          <w:szCs w:val="24"/>
          <w:lang w:val="bg-BG"/>
        </w:rPr>
        <w:t>“</w:t>
      </w:r>
      <w:r w:rsidRPr="00240829">
        <w:rPr>
          <w:rFonts w:ascii="Arial Narrow" w:hAnsi="Arial Narrow"/>
          <w:color w:val="000000"/>
          <w:spacing w:val="-2"/>
          <w:sz w:val="24"/>
          <w:szCs w:val="24"/>
          <w:lang w:val="bg-BG"/>
        </w:rPr>
        <w:t xml:space="preserve"> АД</w:t>
      </w:r>
      <w:r w:rsidR="00940A11">
        <w:rPr>
          <w:rFonts w:ascii="Arial Narrow" w:hAnsi="Arial Narrow"/>
          <w:color w:val="000000"/>
          <w:spacing w:val="-2"/>
          <w:sz w:val="24"/>
          <w:szCs w:val="24"/>
          <w:lang w:val="bg-BG"/>
        </w:rPr>
        <w:t>;</w:t>
      </w:r>
      <w:r w:rsidRPr="00240829">
        <w:rPr>
          <w:rFonts w:ascii="Arial Narrow" w:hAnsi="Arial Narrow"/>
          <w:color w:val="000000"/>
          <w:spacing w:val="-2"/>
          <w:sz w:val="24"/>
          <w:szCs w:val="24"/>
          <w:lang w:val="bg-BG"/>
        </w:rPr>
        <w:t xml:space="preserve"> </w:t>
      </w:r>
    </w:p>
    <w:p w14:paraId="50E221B8" w14:textId="77777777" w:rsidR="00240829" w:rsidRDefault="00240829" w:rsidP="00240829">
      <w:pPr>
        <w:tabs>
          <w:tab w:val="center" w:pos="1276"/>
        </w:tabs>
        <w:spacing w:after="0" w:line="360" w:lineRule="auto"/>
        <w:ind w:firstLine="426"/>
        <w:jc w:val="both"/>
        <w:rPr>
          <w:rFonts w:ascii="Arial Narrow" w:hAnsi="Arial Narrow"/>
          <w:color w:val="000000"/>
          <w:spacing w:val="-2"/>
          <w:sz w:val="24"/>
          <w:szCs w:val="24"/>
          <w:lang w:val="bg-BG"/>
        </w:rPr>
      </w:pPr>
      <w:r w:rsidRPr="00C5734F">
        <w:rPr>
          <w:rFonts w:ascii="Arial Narrow" w:hAnsi="Arial Narrow"/>
          <w:b/>
          <w:color w:val="000000"/>
          <w:spacing w:val="-2"/>
          <w:sz w:val="24"/>
          <w:szCs w:val="24"/>
          <w:lang w:val="bg-BG"/>
        </w:rPr>
        <w:t>BIC</w:t>
      </w:r>
      <w:r>
        <w:rPr>
          <w:rFonts w:ascii="Arial Narrow" w:hAnsi="Arial Narrow"/>
          <w:color w:val="000000"/>
          <w:spacing w:val="-2"/>
          <w:sz w:val="24"/>
          <w:szCs w:val="24"/>
          <w:lang w:val="bg-BG"/>
        </w:rPr>
        <w:t>: CECBBGSF</w:t>
      </w:r>
      <w:r w:rsidR="00940A11">
        <w:rPr>
          <w:rFonts w:ascii="Arial Narrow" w:hAnsi="Arial Narrow"/>
          <w:color w:val="000000"/>
          <w:spacing w:val="-2"/>
          <w:sz w:val="24"/>
          <w:szCs w:val="24"/>
          <w:lang w:val="bg-BG"/>
        </w:rPr>
        <w:t>;</w:t>
      </w:r>
    </w:p>
    <w:p w14:paraId="0E346843" w14:textId="77777777" w:rsidR="00240829" w:rsidRDefault="00240829" w:rsidP="00240829">
      <w:pPr>
        <w:tabs>
          <w:tab w:val="center" w:pos="1276"/>
        </w:tabs>
        <w:spacing w:after="0" w:line="360" w:lineRule="auto"/>
        <w:ind w:firstLine="426"/>
        <w:jc w:val="both"/>
        <w:rPr>
          <w:rFonts w:ascii="Arial Narrow" w:hAnsi="Arial Narrow"/>
          <w:color w:val="000000"/>
          <w:spacing w:val="-2"/>
          <w:sz w:val="24"/>
          <w:szCs w:val="24"/>
          <w:lang w:val="bg-BG"/>
        </w:rPr>
      </w:pPr>
      <w:r w:rsidRPr="00C5734F">
        <w:rPr>
          <w:rFonts w:ascii="Arial Narrow" w:hAnsi="Arial Narrow"/>
          <w:b/>
          <w:color w:val="000000"/>
          <w:spacing w:val="-2"/>
          <w:sz w:val="24"/>
          <w:szCs w:val="24"/>
          <w:lang w:val="bg-BG"/>
        </w:rPr>
        <w:t>IBAN</w:t>
      </w:r>
      <w:r w:rsidRPr="00240829">
        <w:rPr>
          <w:rFonts w:ascii="Arial Narrow" w:hAnsi="Arial Narrow"/>
          <w:color w:val="000000"/>
          <w:spacing w:val="-2"/>
          <w:sz w:val="24"/>
          <w:szCs w:val="24"/>
          <w:lang w:val="bg-BG"/>
        </w:rPr>
        <w:t>: BG43 CECB 9790 10C7 8661 00</w:t>
      </w:r>
    </w:p>
    <w:p w14:paraId="0B9092B5" w14:textId="77777777" w:rsidR="00940A11" w:rsidRPr="00ED38C9" w:rsidRDefault="00940A11" w:rsidP="00240829">
      <w:pPr>
        <w:tabs>
          <w:tab w:val="center" w:pos="1276"/>
        </w:tabs>
        <w:spacing w:after="0" w:line="360" w:lineRule="auto"/>
        <w:ind w:firstLine="426"/>
        <w:jc w:val="both"/>
        <w:rPr>
          <w:rFonts w:ascii="Arial Narrow" w:hAnsi="Arial Narrow"/>
          <w:color w:val="000000"/>
          <w:spacing w:val="-2"/>
          <w:sz w:val="24"/>
          <w:szCs w:val="24"/>
          <w:lang w:val="bg-BG"/>
        </w:rPr>
      </w:pPr>
      <w:r w:rsidRPr="00940A11">
        <w:rPr>
          <w:rFonts w:ascii="Arial Narrow" w:hAnsi="Arial Narrow"/>
          <w:color w:val="000000"/>
          <w:spacing w:val="-2"/>
          <w:sz w:val="24"/>
          <w:szCs w:val="24"/>
          <w:lang w:val="bg-BG"/>
        </w:rPr>
        <w:t xml:space="preserve">(2) Всички банкови разходи, свързани с преводите на сумата са за сметка на </w:t>
      </w:r>
      <w:r w:rsidRPr="00940A11">
        <w:rPr>
          <w:rFonts w:ascii="Arial Narrow" w:hAnsi="Arial Narrow"/>
          <w:b/>
          <w:color w:val="000000"/>
          <w:spacing w:val="-2"/>
          <w:sz w:val="24"/>
          <w:szCs w:val="24"/>
          <w:lang w:val="bg-BG"/>
        </w:rPr>
        <w:t>ИЗПЪЛНИТЕЛЯ</w:t>
      </w:r>
      <w:r w:rsidRPr="00940A11">
        <w:rPr>
          <w:rFonts w:ascii="Arial Narrow" w:hAnsi="Arial Narrow"/>
          <w:color w:val="000000"/>
          <w:spacing w:val="-2"/>
          <w:sz w:val="24"/>
          <w:szCs w:val="24"/>
          <w:lang w:val="bg-BG"/>
        </w:rPr>
        <w:t>.</w:t>
      </w:r>
    </w:p>
    <w:p w14:paraId="4458DE5B" w14:textId="77777777" w:rsidR="0041327D" w:rsidRPr="00ED38C9" w:rsidRDefault="0041327D" w:rsidP="00C5734F">
      <w:pPr>
        <w:spacing w:after="0" w:line="360" w:lineRule="auto"/>
        <w:jc w:val="both"/>
        <w:rPr>
          <w:rFonts w:ascii="Arial Narrow" w:hAnsi="Arial Narrow"/>
          <w:color w:val="000000"/>
          <w:spacing w:val="-2"/>
          <w:sz w:val="24"/>
          <w:szCs w:val="24"/>
          <w:lang w:val="bg-BG"/>
        </w:rPr>
      </w:pPr>
    </w:p>
    <w:p w14:paraId="2057102B" w14:textId="77777777" w:rsidR="0057641C" w:rsidRPr="00ED38C9" w:rsidRDefault="002736E2" w:rsidP="00892691">
      <w:pPr>
        <w:numPr>
          <w:ilvl w:val="0"/>
          <w:numId w:val="22"/>
        </w:numPr>
        <w:tabs>
          <w:tab w:val="center" w:pos="993"/>
        </w:tabs>
        <w:spacing w:after="0" w:line="360" w:lineRule="auto"/>
        <w:ind w:left="0" w:firstLine="993"/>
        <w:jc w:val="both"/>
        <w:rPr>
          <w:rFonts w:ascii="Arial Narrow" w:hAnsi="Arial Narrow"/>
          <w:color w:val="000000"/>
          <w:sz w:val="24"/>
          <w:szCs w:val="24"/>
          <w:lang w:val="bg-BG"/>
        </w:rPr>
      </w:pPr>
      <w:r w:rsidRPr="00ED38C9">
        <w:rPr>
          <w:rFonts w:ascii="Arial Narrow" w:hAnsi="Arial Narrow"/>
          <w:sz w:val="24"/>
          <w:szCs w:val="24"/>
          <w:lang w:val="bg-BG"/>
        </w:rPr>
        <w:lastRenderedPageBreak/>
        <w:t>(1)</w:t>
      </w:r>
      <w:r w:rsidRPr="00ED38C9">
        <w:rPr>
          <w:rFonts w:ascii="Arial Narrow" w:hAnsi="Arial Narrow"/>
          <w:b/>
          <w:sz w:val="24"/>
          <w:szCs w:val="24"/>
          <w:lang w:val="bg-BG"/>
        </w:rPr>
        <w:t xml:space="preserve"> </w:t>
      </w:r>
      <w:r w:rsidRPr="00ED38C9">
        <w:rPr>
          <w:rFonts w:ascii="Arial Narrow" w:hAnsi="Arial Narrow"/>
          <w:color w:val="000000"/>
          <w:sz w:val="24"/>
          <w:szCs w:val="24"/>
          <w:lang w:val="bg-BG"/>
        </w:rPr>
        <w:t xml:space="preserve">Когато като гаранция за изпълнение се представя </w:t>
      </w:r>
      <w:r w:rsidRPr="00ED38C9">
        <w:rPr>
          <w:rFonts w:ascii="Arial Narrow" w:hAnsi="Arial Narrow"/>
          <w:color w:val="000000"/>
          <w:spacing w:val="1"/>
          <w:sz w:val="24"/>
          <w:szCs w:val="24"/>
          <w:lang w:val="bg-BG"/>
        </w:rPr>
        <w:t>банкова гаранция</w:t>
      </w:r>
      <w:r w:rsidRPr="00ED38C9">
        <w:rPr>
          <w:rFonts w:ascii="Arial Narrow" w:hAnsi="Arial Narrow"/>
          <w:color w:val="000000"/>
          <w:sz w:val="24"/>
          <w:szCs w:val="24"/>
          <w:lang w:val="bg-BG"/>
        </w:rPr>
        <w:t xml:space="preserve">, </w:t>
      </w:r>
      <w:r w:rsidRPr="00ED38C9">
        <w:rPr>
          <w:rFonts w:ascii="Arial Narrow" w:hAnsi="Arial Narrow"/>
          <w:b/>
          <w:sz w:val="24"/>
          <w:szCs w:val="24"/>
          <w:lang w:val="bg-BG"/>
        </w:rPr>
        <w:t>ИЗПЪЛНИТЕЛЯТ</w:t>
      </w:r>
      <w:r w:rsidRPr="00ED38C9">
        <w:rPr>
          <w:rFonts w:ascii="Arial Narrow" w:hAnsi="Arial Narrow"/>
          <w:color w:val="000000"/>
          <w:sz w:val="24"/>
          <w:szCs w:val="24"/>
          <w:lang w:val="bg-BG"/>
        </w:rPr>
        <w:t xml:space="preserve"> предава на </w:t>
      </w:r>
      <w:r w:rsidRPr="00ED38C9">
        <w:rPr>
          <w:rFonts w:ascii="Arial Narrow" w:hAnsi="Arial Narrow"/>
          <w:b/>
          <w:color w:val="000000"/>
          <w:sz w:val="24"/>
          <w:szCs w:val="24"/>
          <w:lang w:val="bg-BG"/>
        </w:rPr>
        <w:t>ВЪЗЛОЖИТЕЛЯ</w:t>
      </w:r>
      <w:r w:rsidRPr="00ED38C9">
        <w:rPr>
          <w:rFonts w:ascii="Arial Narrow" w:hAnsi="Arial Narrow"/>
          <w:color w:val="000000"/>
          <w:sz w:val="24"/>
          <w:szCs w:val="24"/>
          <w:lang w:val="bg-BG"/>
        </w:rPr>
        <w:t xml:space="preserve"> оригинален екземпляр на банкова гаранция, издадена в полза на </w:t>
      </w:r>
      <w:r w:rsidRPr="00ED38C9">
        <w:rPr>
          <w:rFonts w:ascii="Arial Narrow" w:hAnsi="Arial Narrow"/>
          <w:b/>
          <w:color w:val="000000"/>
          <w:sz w:val="24"/>
          <w:szCs w:val="24"/>
          <w:lang w:val="bg-BG"/>
        </w:rPr>
        <w:t>ВЪЗЛОЖИТЕЛЯ</w:t>
      </w:r>
      <w:r w:rsidRPr="00ED38C9">
        <w:rPr>
          <w:rFonts w:ascii="Arial Narrow" w:hAnsi="Arial Narrow"/>
          <w:color w:val="000000"/>
          <w:sz w:val="24"/>
          <w:szCs w:val="24"/>
          <w:lang w:val="bg-BG"/>
        </w:rPr>
        <w:t>, която трябва да отговаря на следните изисквания:</w:t>
      </w:r>
    </w:p>
    <w:p w14:paraId="4714038F" w14:textId="3B79FF86" w:rsidR="0057641C" w:rsidRPr="00ED38C9" w:rsidRDefault="00B929ED" w:rsidP="0057641C">
      <w:pPr>
        <w:spacing w:after="0" w:line="360" w:lineRule="auto"/>
        <w:ind w:firstLine="284"/>
        <w:jc w:val="both"/>
        <w:rPr>
          <w:rFonts w:ascii="Arial Narrow" w:hAnsi="Arial Narrow"/>
          <w:color w:val="000000"/>
          <w:sz w:val="24"/>
          <w:szCs w:val="24"/>
          <w:lang w:val="bg-BG"/>
        </w:rPr>
      </w:pPr>
      <w:r w:rsidRPr="00ED38C9">
        <w:rPr>
          <w:rFonts w:ascii="Arial Narrow" w:hAnsi="Arial Narrow"/>
          <w:sz w:val="24"/>
          <w:szCs w:val="24"/>
          <w:lang w:val="bg-BG"/>
        </w:rPr>
        <w:t xml:space="preserve">1. </w:t>
      </w:r>
      <w:r w:rsidR="00071188">
        <w:rPr>
          <w:rFonts w:ascii="Arial Narrow" w:hAnsi="Arial Narrow"/>
          <w:sz w:val="24"/>
          <w:szCs w:val="24"/>
          <w:lang w:val="bg-BG"/>
        </w:rPr>
        <w:t>Д</w:t>
      </w:r>
      <w:r w:rsidRPr="00ED38C9">
        <w:rPr>
          <w:rFonts w:ascii="Arial Narrow" w:hAnsi="Arial Narrow"/>
          <w:sz w:val="24"/>
          <w:szCs w:val="24"/>
          <w:lang w:val="bg-BG"/>
        </w:rPr>
        <w:t>а бъде безусловна и неотменяема банкова гаранция и да съдържа задължение на банката – гарант да извърши плащане при първо писмено поискване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65D958CB" w14:textId="77777777" w:rsidR="0057641C" w:rsidRPr="00ED38C9" w:rsidRDefault="002736E2" w:rsidP="0057641C">
      <w:pPr>
        <w:spacing w:after="0" w:line="360" w:lineRule="auto"/>
        <w:ind w:firstLine="284"/>
        <w:jc w:val="both"/>
        <w:rPr>
          <w:rFonts w:ascii="Arial Narrow" w:hAnsi="Arial Narrow"/>
          <w:color w:val="000000"/>
          <w:sz w:val="24"/>
          <w:szCs w:val="24"/>
          <w:lang w:val="bg-BG"/>
        </w:rPr>
      </w:pPr>
      <w:r w:rsidRPr="00ED38C9">
        <w:rPr>
          <w:rFonts w:ascii="Arial Narrow" w:hAnsi="Arial Narrow"/>
          <w:sz w:val="24"/>
          <w:szCs w:val="24"/>
          <w:lang w:val="bg-BG"/>
        </w:rPr>
        <w:t xml:space="preserve">2. Да бъде със срок на валидност за целия срок на договора плюс 30 (тридесет) дни след прекратяване на договор, като при необходимост срокът на валидност на банковата гаранция се удължава или се издава нова. </w:t>
      </w:r>
      <w:r w:rsidRPr="00ED38C9">
        <w:rPr>
          <w:rFonts w:ascii="Arial Narrow" w:hAnsi="Arial Narrow"/>
          <w:sz w:val="24"/>
          <w:szCs w:val="24"/>
          <w:lang w:val="bg-BG"/>
        </w:rPr>
        <w:tab/>
      </w:r>
    </w:p>
    <w:p w14:paraId="5E304766" w14:textId="77777777" w:rsidR="0057641C" w:rsidRPr="00ED38C9" w:rsidRDefault="002736E2" w:rsidP="0057641C">
      <w:pPr>
        <w:spacing w:after="0" w:line="360" w:lineRule="auto"/>
        <w:ind w:firstLine="284"/>
        <w:jc w:val="both"/>
        <w:rPr>
          <w:rFonts w:ascii="Arial Narrow" w:hAnsi="Arial Narrow"/>
          <w:color w:val="000000"/>
          <w:sz w:val="24"/>
          <w:szCs w:val="24"/>
          <w:lang w:val="bg-BG"/>
        </w:rPr>
      </w:pPr>
      <w:r w:rsidRPr="00ED38C9">
        <w:rPr>
          <w:rFonts w:ascii="Arial Narrow" w:hAnsi="Arial Narrow"/>
          <w:sz w:val="24"/>
          <w:szCs w:val="24"/>
          <w:lang w:val="bg-BG"/>
        </w:rPr>
        <w:t xml:space="preserve">3. </w:t>
      </w:r>
      <w:r w:rsidR="00A63EF2" w:rsidRPr="00ED38C9">
        <w:rPr>
          <w:rFonts w:ascii="Arial Narrow" w:hAnsi="Arial Narrow"/>
          <w:sz w:val="24"/>
          <w:szCs w:val="24"/>
          <w:lang w:val="bg-BG"/>
        </w:rPr>
        <w:t>Преди издаването</w:t>
      </w:r>
      <w:r w:rsidR="00A63EF2" w:rsidRPr="00ED38C9">
        <w:rPr>
          <w:rFonts w:ascii="Times New Roman" w:hAnsi="Times New Roman"/>
          <w:sz w:val="24"/>
          <w:szCs w:val="24"/>
          <w:lang w:val="bg-BG"/>
        </w:rPr>
        <w:t xml:space="preserve"> </w:t>
      </w:r>
      <w:r w:rsidR="00A63EF2" w:rsidRPr="00D27C06">
        <w:rPr>
          <w:rFonts w:cs="Calibri"/>
          <w:sz w:val="24"/>
          <w:szCs w:val="24"/>
          <w:lang w:val="bg-BG"/>
        </w:rPr>
        <w:t>ѝ</w:t>
      </w:r>
      <w:r w:rsidRPr="00ED38C9">
        <w:rPr>
          <w:rFonts w:ascii="Arial Narrow" w:hAnsi="Arial Narrow"/>
          <w:sz w:val="24"/>
          <w:szCs w:val="24"/>
          <w:lang w:val="bg-BG"/>
        </w:rPr>
        <w:t xml:space="preserve"> текстът на банковата гаранцията се съгласува с </w:t>
      </w:r>
      <w:r w:rsidRPr="00ED38C9">
        <w:rPr>
          <w:rFonts w:ascii="Arial Narrow" w:hAnsi="Arial Narrow"/>
          <w:b/>
          <w:bCs/>
          <w:sz w:val="24"/>
          <w:szCs w:val="24"/>
          <w:lang w:val="bg-BG"/>
        </w:rPr>
        <w:t>ВЪЗЛОЖИТЕЛЯ.</w:t>
      </w:r>
    </w:p>
    <w:p w14:paraId="7D300438" w14:textId="77777777" w:rsidR="002736E2" w:rsidRDefault="002736E2" w:rsidP="0057641C">
      <w:pPr>
        <w:spacing w:after="0" w:line="360" w:lineRule="auto"/>
        <w:ind w:firstLine="284"/>
        <w:jc w:val="both"/>
        <w:rPr>
          <w:rFonts w:ascii="Arial Narrow" w:hAnsi="Arial Narrow"/>
          <w:color w:val="000000"/>
          <w:spacing w:val="-2"/>
          <w:sz w:val="24"/>
          <w:szCs w:val="24"/>
          <w:lang w:val="bg-BG"/>
        </w:rPr>
      </w:pPr>
      <w:r w:rsidRPr="00ED38C9">
        <w:rPr>
          <w:rFonts w:ascii="Arial Narrow" w:hAnsi="Arial Narrow"/>
          <w:color w:val="000000"/>
          <w:spacing w:val="-2"/>
          <w:sz w:val="24"/>
          <w:szCs w:val="24"/>
          <w:lang w:val="bg-BG"/>
        </w:rPr>
        <w:t xml:space="preserve">(2) Всички банкови разходи свързани с откриването и обслужването на </w:t>
      </w:r>
      <w:r w:rsidRPr="00ED38C9">
        <w:rPr>
          <w:rFonts w:ascii="Arial Narrow" w:hAnsi="Arial Narrow"/>
          <w:color w:val="000000"/>
          <w:spacing w:val="1"/>
          <w:sz w:val="24"/>
          <w:szCs w:val="24"/>
          <w:lang w:val="bg-BG"/>
        </w:rPr>
        <w:t xml:space="preserve">банковата гаранция, усвояването на средства от страна на </w:t>
      </w:r>
      <w:r w:rsidRPr="00ED38C9">
        <w:rPr>
          <w:rFonts w:ascii="Arial Narrow" w:hAnsi="Arial Narrow"/>
          <w:b/>
          <w:color w:val="000000"/>
          <w:spacing w:val="1"/>
          <w:sz w:val="24"/>
          <w:szCs w:val="24"/>
          <w:lang w:val="bg-BG"/>
        </w:rPr>
        <w:t>ВЪЗЛОЖИТЕЛЯ</w:t>
      </w:r>
      <w:r w:rsidRPr="00ED38C9">
        <w:rPr>
          <w:rFonts w:ascii="Arial Narrow" w:hAnsi="Arial Narrow"/>
          <w:color w:val="000000"/>
          <w:spacing w:val="1"/>
          <w:sz w:val="24"/>
          <w:szCs w:val="24"/>
          <w:lang w:val="bg-BG"/>
        </w:rPr>
        <w:t xml:space="preserve">, при наличието на основание за това, както и при нейното връщане </w:t>
      </w:r>
      <w:r w:rsidRPr="00ED38C9">
        <w:rPr>
          <w:rFonts w:ascii="Arial Narrow" w:hAnsi="Arial Narrow"/>
          <w:color w:val="000000"/>
          <w:spacing w:val="-2"/>
          <w:sz w:val="24"/>
          <w:szCs w:val="24"/>
          <w:lang w:val="bg-BG"/>
        </w:rPr>
        <w:t xml:space="preserve">са за сметка на </w:t>
      </w:r>
      <w:r w:rsidRPr="00ED38C9">
        <w:rPr>
          <w:rFonts w:ascii="Arial Narrow" w:hAnsi="Arial Narrow"/>
          <w:b/>
          <w:sz w:val="24"/>
          <w:szCs w:val="24"/>
          <w:lang w:val="bg-BG"/>
        </w:rPr>
        <w:t>ИЗПЪЛНИТЕЛЯ</w:t>
      </w:r>
      <w:r w:rsidRPr="00ED38C9">
        <w:rPr>
          <w:rFonts w:ascii="Arial Narrow" w:hAnsi="Arial Narrow"/>
          <w:color w:val="000000"/>
          <w:spacing w:val="-2"/>
          <w:sz w:val="24"/>
          <w:szCs w:val="24"/>
          <w:lang w:val="bg-BG"/>
        </w:rPr>
        <w:t>.</w:t>
      </w:r>
    </w:p>
    <w:p w14:paraId="361ED553" w14:textId="77777777" w:rsidR="00CC0F3D" w:rsidRPr="00ED38C9" w:rsidRDefault="00CC0F3D" w:rsidP="0057641C">
      <w:pPr>
        <w:spacing w:after="0" w:line="360" w:lineRule="auto"/>
        <w:ind w:firstLine="284"/>
        <w:jc w:val="both"/>
        <w:rPr>
          <w:rFonts w:ascii="Arial Narrow" w:hAnsi="Arial Narrow"/>
          <w:color w:val="000000"/>
          <w:sz w:val="24"/>
          <w:szCs w:val="24"/>
          <w:lang w:val="bg-BG"/>
        </w:rPr>
      </w:pPr>
    </w:p>
    <w:p w14:paraId="57EAAA17" w14:textId="77777777" w:rsidR="007C5B79" w:rsidRPr="008D0B14" w:rsidRDefault="002736E2" w:rsidP="00892691">
      <w:pPr>
        <w:numPr>
          <w:ilvl w:val="0"/>
          <w:numId w:val="22"/>
        </w:numPr>
        <w:tabs>
          <w:tab w:val="center" w:pos="993"/>
        </w:tabs>
        <w:spacing w:after="0" w:line="360" w:lineRule="auto"/>
        <w:ind w:left="0" w:firstLine="993"/>
        <w:jc w:val="both"/>
        <w:rPr>
          <w:rFonts w:ascii="Arial Narrow" w:hAnsi="Arial Narrow"/>
          <w:color w:val="000000"/>
          <w:spacing w:val="1"/>
          <w:sz w:val="24"/>
          <w:szCs w:val="24"/>
          <w:lang w:val="bg-BG"/>
        </w:rPr>
      </w:pPr>
      <w:r w:rsidRPr="008D0B14">
        <w:rPr>
          <w:rFonts w:ascii="Arial Narrow" w:hAnsi="Arial Narrow"/>
          <w:b/>
          <w:sz w:val="24"/>
          <w:szCs w:val="24"/>
          <w:lang w:val="bg-BG"/>
        </w:rPr>
        <w:lastRenderedPageBreak/>
        <w:t xml:space="preserve"> </w:t>
      </w:r>
      <w:r w:rsidRPr="008D0B14">
        <w:rPr>
          <w:rFonts w:ascii="Arial Narrow" w:hAnsi="Arial Narrow"/>
          <w:sz w:val="24"/>
          <w:szCs w:val="24"/>
          <w:lang w:val="bg-BG"/>
        </w:rPr>
        <w:t>(1)</w:t>
      </w:r>
      <w:r w:rsidRPr="008D0B14">
        <w:rPr>
          <w:rFonts w:ascii="Arial Narrow" w:hAnsi="Arial Narrow"/>
          <w:color w:val="000000"/>
          <w:sz w:val="24"/>
          <w:szCs w:val="24"/>
          <w:lang w:val="bg-BG"/>
        </w:rPr>
        <w:t xml:space="preserve"> Когато като гаранция за изпълнение се представя </w:t>
      </w:r>
      <w:r w:rsidRPr="008D0B14">
        <w:rPr>
          <w:rFonts w:ascii="Arial Narrow" w:hAnsi="Arial Narrow"/>
          <w:color w:val="000000"/>
          <w:spacing w:val="1"/>
          <w:sz w:val="24"/>
          <w:szCs w:val="24"/>
          <w:lang w:val="bg-BG"/>
        </w:rPr>
        <w:t xml:space="preserve">застраховка, </w:t>
      </w:r>
      <w:r w:rsidRPr="008D0B14">
        <w:rPr>
          <w:rFonts w:ascii="Arial Narrow" w:hAnsi="Arial Narrow"/>
          <w:b/>
          <w:sz w:val="24"/>
          <w:szCs w:val="24"/>
          <w:lang w:val="bg-BG"/>
        </w:rPr>
        <w:t>ИЗПЪЛНИТЕЛЯТ</w:t>
      </w:r>
      <w:r w:rsidRPr="008D0B14">
        <w:rPr>
          <w:rFonts w:ascii="Arial Narrow" w:hAnsi="Arial Narrow"/>
          <w:color w:val="000000"/>
          <w:spacing w:val="1"/>
          <w:sz w:val="24"/>
          <w:szCs w:val="24"/>
          <w:lang w:val="bg-BG"/>
        </w:rPr>
        <w:t xml:space="preserve"> предава на </w:t>
      </w:r>
      <w:r w:rsidRPr="008D0B14">
        <w:rPr>
          <w:rFonts w:ascii="Arial Narrow" w:hAnsi="Arial Narrow"/>
          <w:b/>
          <w:color w:val="000000"/>
          <w:spacing w:val="1"/>
          <w:sz w:val="24"/>
          <w:szCs w:val="24"/>
          <w:lang w:val="bg-BG"/>
        </w:rPr>
        <w:t>ВЪЗЛОЖИТЕЛЯ</w:t>
      </w:r>
      <w:r w:rsidRPr="008D0B14">
        <w:rPr>
          <w:rFonts w:ascii="Arial Narrow" w:hAnsi="Arial Narrow"/>
          <w:color w:val="000000"/>
          <w:spacing w:val="1"/>
          <w:sz w:val="24"/>
          <w:szCs w:val="24"/>
          <w:lang w:val="bg-BG"/>
        </w:rPr>
        <w:t xml:space="preserve"> оригинален екземпляр на застрахователна полица, в която </w:t>
      </w:r>
      <w:r w:rsidRPr="008D0B14">
        <w:rPr>
          <w:rFonts w:ascii="Arial Narrow" w:hAnsi="Arial Narrow"/>
          <w:b/>
          <w:color w:val="000000"/>
          <w:spacing w:val="1"/>
          <w:sz w:val="24"/>
          <w:szCs w:val="24"/>
          <w:lang w:val="bg-BG"/>
        </w:rPr>
        <w:t>ВЪЗЛОЖИТЕЛЯТ</w:t>
      </w:r>
      <w:r w:rsidRPr="008D0B14">
        <w:rPr>
          <w:rFonts w:ascii="Arial Narrow" w:hAnsi="Arial Narrow"/>
          <w:color w:val="000000"/>
          <w:spacing w:val="1"/>
          <w:sz w:val="24"/>
          <w:szCs w:val="24"/>
          <w:lang w:val="bg-BG"/>
        </w:rPr>
        <w:t xml:space="preserve"> е посочен като трето ползващо се лице (бенефициер), която трябва да отговаря на следните изисквания:</w:t>
      </w:r>
    </w:p>
    <w:p w14:paraId="608C257F" w14:textId="77777777" w:rsidR="007C5B79" w:rsidRPr="008D0B14" w:rsidRDefault="002736E2" w:rsidP="007C5B79">
      <w:pPr>
        <w:spacing w:after="0" w:line="360" w:lineRule="auto"/>
        <w:ind w:firstLine="284"/>
        <w:jc w:val="both"/>
        <w:rPr>
          <w:rFonts w:ascii="Arial Narrow" w:hAnsi="Arial Narrow"/>
          <w:sz w:val="24"/>
          <w:szCs w:val="24"/>
          <w:lang w:val="bg-BG"/>
        </w:rPr>
      </w:pPr>
      <w:r w:rsidRPr="008D0B14">
        <w:rPr>
          <w:rFonts w:ascii="Arial Narrow" w:hAnsi="Arial Narrow"/>
          <w:sz w:val="24"/>
          <w:szCs w:val="24"/>
          <w:lang w:val="bg-BG"/>
        </w:rPr>
        <w:t xml:space="preserve">1. Да обезпечава изпълнението на този договор чрез покритие на отговорността на </w:t>
      </w:r>
      <w:r w:rsidRPr="008D0B14">
        <w:rPr>
          <w:rFonts w:ascii="Arial Narrow" w:hAnsi="Arial Narrow"/>
          <w:b/>
          <w:sz w:val="24"/>
          <w:szCs w:val="24"/>
          <w:lang w:val="bg-BG"/>
        </w:rPr>
        <w:t xml:space="preserve">ИЗПЪЛНИТЕЛЯ </w:t>
      </w:r>
      <w:r w:rsidRPr="008D0B14">
        <w:rPr>
          <w:rFonts w:ascii="Arial Narrow" w:hAnsi="Arial Narrow"/>
          <w:sz w:val="24"/>
          <w:szCs w:val="24"/>
          <w:lang w:val="bg-BG"/>
        </w:rPr>
        <w:t xml:space="preserve">в определения в </w:t>
      </w:r>
      <w:r w:rsidR="007C5B79" w:rsidRPr="008D0B14">
        <w:rPr>
          <w:rFonts w:ascii="Arial Narrow" w:hAnsi="Arial Narrow"/>
          <w:sz w:val="24"/>
          <w:szCs w:val="24"/>
          <w:lang w:val="bg-BG"/>
        </w:rPr>
        <w:t xml:space="preserve">настоящия Договор </w:t>
      </w:r>
      <w:r w:rsidRPr="008D0B14">
        <w:rPr>
          <w:rFonts w:ascii="Arial Narrow" w:hAnsi="Arial Narrow"/>
          <w:sz w:val="24"/>
          <w:szCs w:val="24"/>
          <w:lang w:val="bg-BG"/>
        </w:rPr>
        <w:t>размер;</w:t>
      </w:r>
    </w:p>
    <w:p w14:paraId="7B875D9D" w14:textId="77777777" w:rsidR="007C5B79" w:rsidRPr="008D0B14" w:rsidRDefault="002736E2" w:rsidP="007C5B79">
      <w:pPr>
        <w:spacing w:after="0" w:line="360" w:lineRule="auto"/>
        <w:ind w:firstLine="284"/>
        <w:jc w:val="both"/>
        <w:rPr>
          <w:rFonts w:ascii="Arial Narrow" w:hAnsi="Arial Narrow"/>
          <w:sz w:val="24"/>
          <w:szCs w:val="24"/>
          <w:lang w:val="bg-BG"/>
        </w:rPr>
      </w:pPr>
      <w:r w:rsidRPr="008D0B14">
        <w:rPr>
          <w:rFonts w:ascii="Arial Narrow" w:hAnsi="Arial Narrow"/>
          <w:sz w:val="24"/>
          <w:szCs w:val="24"/>
          <w:lang w:val="bg-BG"/>
        </w:rPr>
        <w:t xml:space="preserve">2. Да бъде със срок на валидност за целия срок на договора плюс 30 (тридесет) дни след прекратяване на договор, като при необходимост срокът на валидност на застраховката се удължава или се издава нова. </w:t>
      </w:r>
    </w:p>
    <w:p w14:paraId="131F4022" w14:textId="77777777" w:rsidR="007C5B79" w:rsidRPr="008D0B14" w:rsidRDefault="002736E2" w:rsidP="007C5B79">
      <w:pPr>
        <w:spacing w:after="0" w:line="360" w:lineRule="auto"/>
        <w:ind w:firstLine="284"/>
        <w:jc w:val="both"/>
        <w:rPr>
          <w:rFonts w:ascii="Arial Narrow" w:hAnsi="Arial Narrow"/>
          <w:b/>
          <w:bCs/>
          <w:sz w:val="24"/>
          <w:szCs w:val="24"/>
          <w:lang w:val="bg-BG"/>
        </w:rPr>
      </w:pPr>
      <w:r w:rsidRPr="008D0B14">
        <w:rPr>
          <w:rFonts w:ascii="Arial Narrow" w:hAnsi="Arial Narrow"/>
          <w:sz w:val="24"/>
          <w:szCs w:val="24"/>
          <w:lang w:val="bg-BG"/>
        </w:rPr>
        <w:t xml:space="preserve">3. Преди издаването </w:t>
      </w:r>
      <w:r w:rsidR="0038086A" w:rsidRPr="008D0B14">
        <w:rPr>
          <w:rFonts w:cs="Calibri"/>
          <w:sz w:val="24"/>
          <w:szCs w:val="24"/>
          <w:lang w:val="bg-BG"/>
        </w:rPr>
        <w:t>ѝ</w:t>
      </w:r>
      <w:r w:rsidRPr="008D0B14">
        <w:rPr>
          <w:rFonts w:ascii="Arial Narrow" w:hAnsi="Arial Narrow"/>
          <w:sz w:val="24"/>
          <w:szCs w:val="24"/>
          <w:lang w:val="bg-BG"/>
        </w:rPr>
        <w:t xml:space="preserve"> текстът на застраховката се съгласува с </w:t>
      </w:r>
      <w:r w:rsidRPr="008D0B14">
        <w:rPr>
          <w:rFonts w:ascii="Arial Narrow" w:hAnsi="Arial Narrow"/>
          <w:b/>
          <w:bCs/>
          <w:sz w:val="24"/>
          <w:szCs w:val="24"/>
          <w:lang w:val="bg-BG"/>
        </w:rPr>
        <w:t>ВЪЗЛОЖИТЕЛЯ.</w:t>
      </w:r>
    </w:p>
    <w:p w14:paraId="30EC01A3" w14:textId="77777777" w:rsidR="002736E2" w:rsidRPr="008D0B14" w:rsidRDefault="002736E2" w:rsidP="007C5B79">
      <w:pPr>
        <w:spacing w:after="0" w:line="360" w:lineRule="auto"/>
        <w:ind w:firstLine="284"/>
        <w:jc w:val="both"/>
        <w:rPr>
          <w:rFonts w:ascii="Arial Narrow" w:hAnsi="Arial Narrow"/>
          <w:lang w:val="bg-BG"/>
        </w:rPr>
      </w:pPr>
      <w:r w:rsidRPr="008D0B14">
        <w:rPr>
          <w:rFonts w:ascii="Arial Narrow" w:hAnsi="Arial Narrow"/>
          <w:sz w:val="24"/>
          <w:szCs w:val="24"/>
          <w:lang w:val="bg-BG"/>
        </w:rPr>
        <w:t>4. Застрахователната премия по застраховката следва да е платена на сто процента (не се допуска разсрочено заплащане на застрахователната премия) и не може да бъде използвана за обезпече</w:t>
      </w:r>
      <w:r w:rsidRPr="008D0B14">
        <w:rPr>
          <w:rFonts w:ascii="Arial Narrow" w:hAnsi="Arial Narrow"/>
          <w:lang w:val="bg-BG"/>
        </w:rPr>
        <w:t>ние на отговорността на изпълнителя по друг договор.</w:t>
      </w:r>
    </w:p>
    <w:p w14:paraId="6907A746" w14:textId="77777777" w:rsidR="002736E2" w:rsidRPr="008D0B14" w:rsidRDefault="002736E2" w:rsidP="0030526F">
      <w:pPr>
        <w:pStyle w:val="ListParagraph"/>
      </w:pPr>
      <w:r w:rsidRPr="008D0B14">
        <w:t>(2)</w:t>
      </w:r>
      <w:r w:rsidRPr="008D0B14">
        <w:rPr>
          <w:b/>
        </w:rPr>
        <w:t xml:space="preserve"> </w:t>
      </w:r>
      <w:r w:rsidRPr="008D0B14">
        <w:t xml:space="preserve">Разходите по сключването на застрахователния договор и поддържането на валидността на застраховката за изисквания срок, </w:t>
      </w:r>
      <w:r w:rsidRPr="008D0B14">
        <w:lastRenderedPageBreak/>
        <w:t xml:space="preserve">както и по всяко изплащане на застрахователно обезщетение в полза на </w:t>
      </w:r>
      <w:r w:rsidRPr="008D0B14">
        <w:rPr>
          <w:b/>
        </w:rPr>
        <w:t>ВЪЗЛОЖИТЕЛЯ</w:t>
      </w:r>
      <w:r w:rsidRPr="008D0B14">
        <w:t xml:space="preserve">, при наличието на основание за това, са за сметка на </w:t>
      </w:r>
      <w:r w:rsidRPr="008D0B14">
        <w:rPr>
          <w:b/>
        </w:rPr>
        <w:t>ИЗПЪЛНИТЕЛЯ</w:t>
      </w:r>
      <w:r w:rsidRPr="008D0B14">
        <w:t xml:space="preserve">. </w:t>
      </w:r>
    </w:p>
    <w:p w14:paraId="65A91932" w14:textId="77777777" w:rsidR="0041327D" w:rsidRPr="003439F8" w:rsidRDefault="0041327D" w:rsidP="0030526F">
      <w:pPr>
        <w:pStyle w:val="ListParagraph"/>
        <w:rPr>
          <w:highlight w:val="yellow"/>
        </w:rPr>
      </w:pPr>
    </w:p>
    <w:p w14:paraId="23387B2B" w14:textId="77777777" w:rsidR="00E61ACD" w:rsidRPr="004A5870" w:rsidRDefault="002736E2" w:rsidP="004A5870">
      <w:pPr>
        <w:numPr>
          <w:ilvl w:val="0"/>
          <w:numId w:val="22"/>
        </w:numPr>
        <w:tabs>
          <w:tab w:val="center" w:pos="993"/>
        </w:tabs>
        <w:spacing w:after="0" w:line="360" w:lineRule="auto"/>
        <w:ind w:left="0" w:firstLine="993"/>
        <w:jc w:val="both"/>
        <w:rPr>
          <w:rFonts w:ascii="Arial Narrow" w:hAnsi="Arial Narrow"/>
          <w:spacing w:val="1"/>
          <w:sz w:val="24"/>
          <w:szCs w:val="24"/>
          <w:lang w:val="bg-BG"/>
        </w:rPr>
      </w:pPr>
      <w:r w:rsidRPr="00D80BF3">
        <w:rPr>
          <w:rFonts w:ascii="Arial Narrow" w:hAnsi="Arial Narrow"/>
          <w:b/>
          <w:sz w:val="24"/>
          <w:szCs w:val="24"/>
          <w:lang w:val="bg-BG"/>
        </w:rPr>
        <w:t xml:space="preserve"> </w:t>
      </w:r>
      <w:r w:rsidRPr="00D80BF3">
        <w:rPr>
          <w:rFonts w:ascii="Arial Narrow" w:hAnsi="Arial Narrow"/>
          <w:sz w:val="24"/>
          <w:szCs w:val="24"/>
          <w:lang w:val="bg-BG"/>
        </w:rPr>
        <w:t>(1)</w:t>
      </w:r>
      <w:r w:rsidRPr="00D80BF3">
        <w:rPr>
          <w:rFonts w:ascii="Arial Narrow" w:hAnsi="Arial Narrow"/>
          <w:b/>
          <w:sz w:val="24"/>
          <w:szCs w:val="24"/>
          <w:lang w:val="bg-BG"/>
        </w:rPr>
        <w:t xml:space="preserve"> </w:t>
      </w:r>
      <w:r w:rsidRPr="00D80BF3">
        <w:rPr>
          <w:rFonts w:ascii="Arial Narrow" w:hAnsi="Arial Narrow"/>
          <w:b/>
          <w:spacing w:val="1"/>
          <w:sz w:val="24"/>
          <w:szCs w:val="24"/>
          <w:lang w:val="bg-BG"/>
        </w:rPr>
        <w:t>ВЪЗЛОЖИТЕЛЯТ</w:t>
      </w:r>
      <w:r w:rsidRPr="00D80BF3">
        <w:rPr>
          <w:rFonts w:ascii="Arial Narrow" w:hAnsi="Arial Narrow"/>
          <w:spacing w:val="1"/>
          <w:sz w:val="24"/>
          <w:szCs w:val="24"/>
          <w:lang w:val="bg-BG"/>
        </w:rPr>
        <w:t xml:space="preserve"> освобождава гаранцията за изпълнение </w:t>
      </w:r>
      <w:r w:rsidR="004A5870">
        <w:rPr>
          <w:rFonts w:ascii="Arial Narrow" w:hAnsi="Arial Narrow"/>
          <w:spacing w:val="1"/>
          <w:sz w:val="24"/>
          <w:szCs w:val="24"/>
          <w:lang w:val="bg-BG"/>
        </w:rPr>
        <w:t xml:space="preserve">в срок до </w:t>
      </w:r>
      <w:r w:rsidR="00E61ACD" w:rsidRPr="004A5870">
        <w:rPr>
          <w:rFonts w:ascii="Arial Narrow" w:hAnsi="Arial Narrow"/>
          <w:spacing w:val="1"/>
          <w:sz w:val="24"/>
          <w:szCs w:val="24"/>
          <w:lang w:val="bg-BG"/>
        </w:rPr>
        <w:t>30 (тридесет</w:t>
      </w:r>
      <w:r w:rsidR="00B071BA">
        <w:rPr>
          <w:rFonts w:ascii="Arial Narrow" w:hAnsi="Arial Narrow"/>
          <w:spacing w:val="1"/>
          <w:sz w:val="24"/>
          <w:szCs w:val="24"/>
          <w:lang w:val="bg-BG"/>
        </w:rPr>
        <w:t>) дни</w:t>
      </w:r>
      <w:r w:rsidR="00E61ACD" w:rsidRPr="004A5870">
        <w:rPr>
          <w:rFonts w:ascii="Arial Narrow" w:hAnsi="Arial Narrow"/>
          <w:spacing w:val="1"/>
          <w:sz w:val="24"/>
          <w:szCs w:val="24"/>
          <w:lang w:val="bg-BG"/>
        </w:rPr>
        <w:t xml:space="preserve"> след представяне на одобрен окончателен отчет, ако липсват основания за задържането от страна на </w:t>
      </w:r>
      <w:r w:rsidR="00E61ACD" w:rsidRPr="004A5870">
        <w:rPr>
          <w:rFonts w:ascii="Arial Narrow" w:hAnsi="Arial Narrow"/>
          <w:b/>
          <w:spacing w:val="1"/>
          <w:sz w:val="24"/>
          <w:szCs w:val="24"/>
          <w:lang w:val="bg-BG"/>
        </w:rPr>
        <w:t>ВЪЗЛОЖИТЕЛЯ</w:t>
      </w:r>
      <w:r w:rsidR="00E61ACD" w:rsidRPr="004A5870">
        <w:rPr>
          <w:rFonts w:ascii="Arial Narrow" w:hAnsi="Arial Narrow"/>
          <w:spacing w:val="1"/>
          <w:sz w:val="24"/>
          <w:szCs w:val="24"/>
          <w:lang w:val="bg-BG"/>
        </w:rPr>
        <w:t xml:space="preserve"> на каквато и да е сума по нея.</w:t>
      </w:r>
    </w:p>
    <w:p w14:paraId="48D9D898" w14:textId="77777777" w:rsidR="0030526F" w:rsidRPr="008D0B14" w:rsidRDefault="00E61ACD" w:rsidP="0030526F">
      <w:pPr>
        <w:spacing w:after="0" w:line="360" w:lineRule="auto"/>
        <w:ind w:firstLine="284"/>
        <w:jc w:val="both"/>
        <w:rPr>
          <w:rFonts w:ascii="Arial Narrow" w:hAnsi="Arial Narrow"/>
          <w:color w:val="000000"/>
          <w:spacing w:val="-2"/>
          <w:sz w:val="24"/>
          <w:szCs w:val="24"/>
          <w:lang w:val="bg-BG"/>
        </w:rPr>
      </w:pPr>
      <w:r w:rsidRPr="008D0B14">
        <w:rPr>
          <w:rFonts w:ascii="Arial Narrow" w:hAnsi="Arial Narrow"/>
          <w:color w:val="000000"/>
          <w:spacing w:val="-2"/>
          <w:sz w:val="24"/>
          <w:szCs w:val="24"/>
          <w:lang w:val="bg-BG"/>
        </w:rPr>
        <w:t xml:space="preserve"> </w:t>
      </w:r>
      <w:r w:rsidR="002736E2" w:rsidRPr="008D0B14">
        <w:rPr>
          <w:rFonts w:ascii="Arial Narrow" w:hAnsi="Arial Narrow"/>
          <w:color w:val="000000"/>
          <w:spacing w:val="-2"/>
          <w:sz w:val="24"/>
          <w:szCs w:val="24"/>
          <w:lang w:val="bg-BG"/>
        </w:rPr>
        <w:t>(2) Освобождаването на гаранцията за изпълнение се извършва, както следва:</w:t>
      </w:r>
    </w:p>
    <w:p w14:paraId="68570CFE" w14:textId="77777777" w:rsidR="0030526F" w:rsidRPr="008D0B14" w:rsidRDefault="002736E2" w:rsidP="0030526F">
      <w:pPr>
        <w:spacing w:after="0" w:line="360" w:lineRule="auto"/>
        <w:ind w:firstLine="284"/>
        <w:jc w:val="both"/>
        <w:rPr>
          <w:rFonts w:ascii="Arial Narrow" w:hAnsi="Arial Narrow"/>
          <w:color w:val="000000"/>
          <w:spacing w:val="-2"/>
          <w:sz w:val="24"/>
          <w:szCs w:val="24"/>
          <w:lang w:val="bg-BG"/>
        </w:rPr>
      </w:pPr>
      <w:r w:rsidRPr="008D0B14">
        <w:rPr>
          <w:rFonts w:ascii="Arial Narrow" w:hAnsi="Arial Narrow"/>
          <w:color w:val="000000"/>
          <w:spacing w:val="-2"/>
          <w:sz w:val="24"/>
          <w:szCs w:val="24"/>
          <w:lang w:val="bg-BG"/>
        </w:rPr>
        <w:t xml:space="preserve">1. когато е във формата на парична сума – чрез превеждане на сумата по банковата сметка на </w:t>
      </w:r>
      <w:r w:rsidRPr="008D0B14">
        <w:rPr>
          <w:rFonts w:ascii="Arial Narrow" w:hAnsi="Arial Narrow"/>
          <w:b/>
          <w:sz w:val="24"/>
          <w:szCs w:val="24"/>
          <w:lang w:val="bg-BG"/>
        </w:rPr>
        <w:t>ИЗПЪЛНИТЕЛЯ</w:t>
      </w:r>
      <w:r w:rsidRPr="008D0B14">
        <w:rPr>
          <w:rFonts w:ascii="Arial Narrow" w:hAnsi="Arial Narrow"/>
          <w:color w:val="000000"/>
          <w:spacing w:val="-2"/>
          <w:sz w:val="24"/>
          <w:szCs w:val="24"/>
          <w:lang w:val="bg-BG"/>
        </w:rPr>
        <w:t xml:space="preserve">, посочена в </w:t>
      </w:r>
      <w:r w:rsidR="0030526F" w:rsidRPr="008D0B14">
        <w:rPr>
          <w:rFonts w:ascii="Arial Narrow" w:hAnsi="Arial Narrow"/>
          <w:color w:val="000000"/>
          <w:spacing w:val="-2"/>
          <w:sz w:val="24"/>
          <w:szCs w:val="24"/>
          <w:lang w:val="bg-BG"/>
        </w:rPr>
        <w:t>Д</w:t>
      </w:r>
      <w:r w:rsidRPr="008D0B14">
        <w:rPr>
          <w:rFonts w:ascii="Arial Narrow" w:hAnsi="Arial Narrow"/>
          <w:color w:val="000000"/>
          <w:spacing w:val="-2"/>
          <w:sz w:val="24"/>
          <w:szCs w:val="24"/>
          <w:lang w:val="bg-BG"/>
        </w:rPr>
        <w:t xml:space="preserve">оговора; </w:t>
      </w:r>
    </w:p>
    <w:p w14:paraId="6E9A5AF1" w14:textId="77777777" w:rsidR="0030526F" w:rsidRPr="008D0B14" w:rsidRDefault="002736E2" w:rsidP="0030526F">
      <w:pPr>
        <w:spacing w:after="0" w:line="360" w:lineRule="auto"/>
        <w:ind w:firstLine="284"/>
        <w:jc w:val="both"/>
        <w:rPr>
          <w:rFonts w:ascii="Arial Narrow" w:hAnsi="Arial Narrow"/>
          <w:color w:val="000000"/>
          <w:spacing w:val="-2"/>
          <w:sz w:val="24"/>
          <w:szCs w:val="24"/>
          <w:lang w:val="bg-BG"/>
        </w:rPr>
      </w:pPr>
      <w:r w:rsidRPr="008D0B14">
        <w:rPr>
          <w:rFonts w:ascii="Arial Narrow" w:hAnsi="Arial Narrow"/>
          <w:color w:val="000000"/>
          <w:spacing w:val="-2"/>
          <w:sz w:val="24"/>
          <w:szCs w:val="24"/>
          <w:lang w:val="bg-BG"/>
        </w:rPr>
        <w:t xml:space="preserve">2. когато е във формата на банкова гаранция – чрез връщане на нейния оригинал на представител на </w:t>
      </w:r>
      <w:r w:rsidRPr="008D0B14">
        <w:rPr>
          <w:rFonts w:ascii="Arial Narrow" w:hAnsi="Arial Narrow"/>
          <w:b/>
          <w:sz w:val="24"/>
          <w:szCs w:val="24"/>
          <w:lang w:val="bg-BG"/>
        </w:rPr>
        <w:t>ИЗПЪЛНИТЕЛЯ</w:t>
      </w:r>
      <w:r w:rsidRPr="008D0B14">
        <w:rPr>
          <w:rFonts w:ascii="Arial Narrow" w:hAnsi="Arial Narrow"/>
          <w:color w:val="000000"/>
          <w:spacing w:val="-2"/>
          <w:sz w:val="24"/>
          <w:szCs w:val="24"/>
          <w:lang w:val="bg-BG"/>
        </w:rPr>
        <w:t xml:space="preserve"> или упълномощено от него лице;</w:t>
      </w:r>
    </w:p>
    <w:p w14:paraId="329FB441" w14:textId="77777777" w:rsidR="0030526F" w:rsidRPr="008D0B14" w:rsidRDefault="002736E2" w:rsidP="0030526F">
      <w:pPr>
        <w:spacing w:after="0" w:line="360" w:lineRule="auto"/>
        <w:ind w:firstLine="284"/>
        <w:jc w:val="both"/>
        <w:rPr>
          <w:rFonts w:ascii="Arial Narrow" w:hAnsi="Arial Narrow"/>
          <w:color w:val="000000"/>
          <w:spacing w:val="-2"/>
          <w:sz w:val="24"/>
          <w:szCs w:val="24"/>
          <w:lang w:val="bg-BG"/>
        </w:rPr>
      </w:pPr>
      <w:r w:rsidRPr="008D0B14">
        <w:rPr>
          <w:rFonts w:ascii="Arial Narrow" w:hAnsi="Arial Narrow"/>
          <w:color w:val="000000"/>
          <w:spacing w:val="-2"/>
          <w:sz w:val="24"/>
          <w:szCs w:val="24"/>
          <w:lang w:val="bg-BG"/>
        </w:rPr>
        <w:t xml:space="preserve">3. когато е във формата на застраховка – чрез връщане на оригинала на </w:t>
      </w:r>
      <w:r w:rsidRPr="008D0B14">
        <w:rPr>
          <w:rFonts w:ascii="Arial Narrow" w:hAnsi="Arial Narrow"/>
          <w:color w:val="000000"/>
          <w:spacing w:val="1"/>
          <w:sz w:val="24"/>
          <w:szCs w:val="24"/>
          <w:lang w:val="bg-BG"/>
        </w:rPr>
        <w:t xml:space="preserve">застрахователната полица </w:t>
      </w:r>
      <w:r w:rsidRPr="008D0B14">
        <w:rPr>
          <w:rFonts w:ascii="Arial Narrow" w:hAnsi="Arial Narrow"/>
          <w:color w:val="000000"/>
          <w:spacing w:val="-2"/>
          <w:sz w:val="24"/>
          <w:szCs w:val="24"/>
          <w:lang w:val="bg-BG"/>
        </w:rPr>
        <w:t xml:space="preserve">на представител на </w:t>
      </w:r>
      <w:r w:rsidRPr="008D0B14">
        <w:rPr>
          <w:rFonts w:ascii="Arial Narrow" w:hAnsi="Arial Narrow"/>
          <w:b/>
          <w:sz w:val="24"/>
          <w:szCs w:val="24"/>
          <w:lang w:val="bg-BG"/>
        </w:rPr>
        <w:t>ИЗПЪЛНИТЕЛЯ</w:t>
      </w:r>
      <w:r w:rsidRPr="008D0B14">
        <w:rPr>
          <w:rFonts w:ascii="Arial Narrow" w:hAnsi="Arial Narrow"/>
          <w:color w:val="000000"/>
          <w:spacing w:val="-2"/>
          <w:sz w:val="24"/>
          <w:szCs w:val="24"/>
          <w:lang w:val="bg-BG"/>
        </w:rPr>
        <w:t xml:space="preserve"> или у</w:t>
      </w:r>
      <w:r w:rsidR="0030526F" w:rsidRPr="008D0B14">
        <w:rPr>
          <w:rFonts w:ascii="Arial Narrow" w:hAnsi="Arial Narrow"/>
          <w:color w:val="000000"/>
          <w:spacing w:val="-2"/>
          <w:sz w:val="24"/>
          <w:szCs w:val="24"/>
          <w:lang w:val="bg-BG"/>
        </w:rPr>
        <w:t>пълномощено от него лице;</w:t>
      </w:r>
    </w:p>
    <w:p w14:paraId="33D30040" w14:textId="77777777" w:rsidR="002736E2" w:rsidRPr="008D0B14" w:rsidRDefault="002736E2" w:rsidP="0030526F">
      <w:pPr>
        <w:spacing w:after="0" w:line="360" w:lineRule="auto"/>
        <w:ind w:firstLine="284"/>
        <w:jc w:val="both"/>
        <w:rPr>
          <w:rFonts w:ascii="Arial Narrow" w:hAnsi="Arial Narrow"/>
          <w:color w:val="000000"/>
          <w:spacing w:val="-2"/>
          <w:sz w:val="24"/>
          <w:szCs w:val="24"/>
          <w:lang w:val="bg-BG"/>
        </w:rPr>
      </w:pPr>
      <w:r w:rsidRPr="008D0B14">
        <w:rPr>
          <w:rFonts w:ascii="Arial Narrow" w:hAnsi="Arial Narrow"/>
          <w:color w:val="000000"/>
          <w:spacing w:val="-2"/>
          <w:sz w:val="24"/>
          <w:szCs w:val="24"/>
          <w:lang w:val="bg-BG"/>
        </w:rPr>
        <w:lastRenderedPageBreak/>
        <w:t xml:space="preserve">(3) Гаранцията не се освобождава от </w:t>
      </w:r>
      <w:r w:rsidRPr="008D0B14">
        <w:rPr>
          <w:rFonts w:ascii="Arial Narrow" w:hAnsi="Arial Narrow"/>
          <w:b/>
          <w:color w:val="000000"/>
          <w:spacing w:val="-2"/>
          <w:sz w:val="24"/>
          <w:szCs w:val="24"/>
          <w:lang w:val="bg-BG"/>
        </w:rPr>
        <w:t>ВЪЗЛОЖИТЕЛЯ</w:t>
      </w:r>
      <w:r w:rsidRPr="008D0B14">
        <w:rPr>
          <w:rFonts w:ascii="Arial Narrow" w:hAnsi="Arial Narrow"/>
          <w:color w:val="000000"/>
          <w:spacing w:val="-2"/>
          <w:sz w:val="24"/>
          <w:szCs w:val="24"/>
          <w:lang w:val="bg-BG"/>
        </w:rPr>
        <w:t xml:space="preserve">, ако в процеса на изпълнение на договора е възникнал спор между страните относно неизпълнение на задълженията на </w:t>
      </w:r>
      <w:r w:rsidRPr="008D0B14">
        <w:rPr>
          <w:rFonts w:ascii="Arial Narrow" w:hAnsi="Arial Narrow"/>
          <w:b/>
          <w:sz w:val="24"/>
          <w:szCs w:val="24"/>
          <w:lang w:val="bg-BG"/>
        </w:rPr>
        <w:t>ИЗПЪЛНИТЕЛЯ</w:t>
      </w:r>
      <w:r w:rsidRPr="008D0B14">
        <w:rPr>
          <w:rFonts w:ascii="Arial Narrow" w:hAnsi="Arial Narrow"/>
          <w:color w:val="000000"/>
          <w:spacing w:val="-2"/>
          <w:sz w:val="24"/>
          <w:szCs w:val="24"/>
          <w:lang w:val="bg-BG"/>
        </w:rPr>
        <w:t xml:space="preserve"> и въпросът е отнесен за решаване пред съд. При решаване на спора в полза на </w:t>
      </w:r>
      <w:r w:rsidRPr="008D0B14">
        <w:rPr>
          <w:rFonts w:ascii="Arial Narrow" w:hAnsi="Arial Narrow"/>
          <w:b/>
          <w:color w:val="000000"/>
          <w:spacing w:val="-2"/>
          <w:sz w:val="24"/>
          <w:szCs w:val="24"/>
          <w:lang w:val="bg-BG"/>
        </w:rPr>
        <w:t>ВЪЗЛОЖИТЕЛЯ</w:t>
      </w:r>
      <w:r w:rsidRPr="008D0B14">
        <w:rPr>
          <w:rFonts w:ascii="Arial Narrow" w:hAnsi="Arial Narrow"/>
          <w:color w:val="000000"/>
          <w:spacing w:val="-2"/>
          <w:sz w:val="24"/>
          <w:szCs w:val="24"/>
          <w:lang w:val="bg-BG"/>
        </w:rPr>
        <w:t xml:space="preserve"> той може да пристъпи към усвояване на гаранцията.</w:t>
      </w:r>
    </w:p>
    <w:p w14:paraId="40BD5A89" w14:textId="77777777" w:rsidR="0041327D" w:rsidRPr="008D0B14" w:rsidRDefault="0041327D" w:rsidP="0030526F">
      <w:pPr>
        <w:spacing w:after="0" w:line="360" w:lineRule="auto"/>
        <w:ind w:firstLine="284"/>
        <w:jc w:val="both"/>
        <w:rPr>
          <w:rFonts w:ascii="Arial Narrow" w:hAnsi="Arial Narrow"/>
          <w:color w:val="000000"/>
          <w:spacing w:val="-2"/>
          <w:sz w:val="24"/>
          <w:szCs w:val="24"/>
          <w:lang w:val="bg-BG"/>
        </w:rPr>
      </w:pPr>
    </w:p>
    <w:p w14:paraId="3B4717F4" w14:textId="77777777" w:rsidR="0041327D" w:rsidRPr="00D83AD6" w:rsidRDefault="002736E2" w:rsidP="00D83AD6">
      <w:pPr>
        <w:numPr>
          <w:ilvl w:val="0"/>
          <w:numId w:val="22"/>
        </w:numPr>
        <w:tabs>
          <w:tab w:val="center" w:pos="993"/>
        </w:tabs>
        <w:spacing w:after="0" w:line="360" w:lineRule="auto"/>
        <w:ind w:left="0" w:firstLine="993"/>
        <w:jc w:val="both"/>
        <w:rPr>
          <w:rFonts w:ascii="Arial Narrow" w:hAnsi="Arial Narrow"/>
          <w:sz w:val="24"/>
          <w:szCs w:val="24"/>
          <w:lang w:val="bg-BG"/>
        </w:rPr>
      </w:pPr>
      <w:r w:rsidRPr="008D0B14">
        <w:rPr>
          <w:rFonts w:ascii="Arial Narrow" w:hAnsi="Arial Narrow"/>
          <w:b/>
          <w:sz w:val="24"/>
          <w:szCs w:val="24"/>
          <w:lang w:val="bg-BG"/>
        </w:rPr>
        <w:t>ВЪЗЛОЖИТЕЛЯТ</w:t>
      </w:r>
      <w:r w:rsidRPr="008D0B14">
        <w:rPr>
          <w:rFonts w:ascii="Arial Narrow" w:hAnsi="Arial Narrow"/>
          <w:sz w:val="24"/>
          <w:szCs w:val="24"/>
          <w:lang w:val="bg-BG"/>
        </w:rPr>
        <w:t xml:space="preserve"> има право да задържи съответна част и да се удовлетвори от гаранцията за изпълнение, когато </w:t>
      </w:r>
      <w:r w:rsidRPr="008D0B14">
        <w:rPr>
          <w:rFonts w:ascii="Arial Narrow" w:hAnsi="Arial Narrow"/>
          <w:b/>
          <w:sz w:val="24"/>
          <w:szCs w:val="24"/>
          <w:lang w:val="bg-BG"/>
        </w:rPr>
        <w:t>ИЗПЪЛНИТЕЛЯТ</w:t>
      </w:r>
      <w:r w:rsidRPr="008D0B14">
        <w:rPr>
          <w:rFonts w:ascii="Arial Narrow" w:hAnsi="Arial Narrow"/>
          <w:sz w:val="24"/>
          <w:szCs w:val="24"/>
          <w:lang w:val="bg-BG"/>
        </w:rPr>
        <w:t xml:space="preserve"> не изпълни някое от своите задължения по договора, както и в случаите на лошо, частично и забавено изпълнение на което и да е задължение на </w:t>
      </w:r>
      <w:r w:rsidRPr="008D0B14">
        <w:rPr>
          <w:rFonts w:ascii="Arial Narrow" w:hAnsi="Arial Narrow"/>
          <w:b/>
          <w:sz w:val="24"/>
          <w:szCs w:val="24"/>
          <w:lang w:val="bg-BG"/>
        </w:rPr>
        <w:t>ИЗПЪЛНИТЕЛЯ</w:t>
      </w:r>
      <w:r w:rsidRPr="008D0B14">
        <w:rPr>
          <w:rFonts w:ascii="Arial Narrow" w:hAnsi="Arial Narrow"/>
          <w:sz w:val="24"/>
          <w:szCs w:val="24"/>
          <w:lang w:val="bg-BG"/>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316ED1D8" w14:textId="77777777" w:rsidR="002736E2" w:rsidRPr="008D0B14" w:rsidRDefault="00892691" w:rsidP="00892691">
      <w:pPr>
        <w:numPr>
          <w:ilvl w:val="0"/>
          <w:numId w:val="22"/>
        </w:numPr>
        <w:tabs>
          <w:tab w:val="center" w:pos="993"/>
        </w:tabs>
        <w:spacing w:after="0" w:line="360" w:lineRule="auto"/>
        <w:ind w:left="0" w:firstLine="993"/>
        <w:jc w:val="both"/>
        <w:rPr>
          <w:rFonts w:ascii="Arial Narrow" w:hAnsi="Arial Narrow"/>
          <w:sz w:val="24"/>
          <w:szCs w:val="24"/>
          <w:lang w:val="bg-BG"/>
        </w:rPr>
      </w:pPr>
      <w:r w:rsidRPr="00892691">
        <w:rPr>
          <w:rFonts w:ascii="Arial Narrow" w:hAnsi="Arial Narrow"/>
          <w:sz w:val="24"/>
          <w:szCs w:val="24"/>
          <w:lang w:val="bg-BG"/>
        </w:rPr>
        <w:t xml:space="preserve">(1) </w:t>
      </w:r>
      <w:r w:rsidR="002736E2" w:rsidRPr="008D0B14">
        <w:rPr>
          <w:rFonts w:ascii="Arial Narrow" w:hAnsi="Arial Narrow"/>
          <w:b/>
          <w:sz w:val="24"/>
          <w:szCs w:val="24"/>
          <w:lang w:val="bg-BG"/>
        </w:rPr>
        <w:t xml:space="preserve">ВЪЗЛОЖИТЕЛЯТ </w:t>
      </w:r>
      <w:r w:rsidR="002736E2" w:rsidRPr="008D0B14">
        <w:rPr>
          <w:rFonts w:ascii="Arial Narrow" w:hAnsi="Arial Narrow"/>
          <w:sz w:val="24"/>
          <w:szCs w:val="24"/>
          <w:lang w:val="bg-BG"/>
        </w:rPr>
        <w:t>има право да задържи гаранцията за изпълнение в пълен размер, в следните случаи:</w:t>
      </w:r>
    </w:p>
    <w:p w14:paraId="03751C05" w14:textId="77777777" w:rsidR="002736E2" w:rsidRPr="008D0B14" w:rsidRDefault="002736E2" w:rsidP="0030526F">
      <w:pPr>
        <w:pStyle w:val="ListParagraph"/>
      </w:pPr>
      <w:r w:rsidRPr="008D0B14">
        <w:t xml:space="preserve">1. при пълно неизпълнение, в т.ч. когато услугите не отговарят на изискванията на </w:t>
      </w:r>
      <w:r w:rsidRPr="008D0B14">
        <w:rPr>
          <w:b/>
        </w:rPr>
        <w:t>ВЪЗЛОЖИТЕЛЯ</w:t>
      </w:r>
      <w:r w:rsidRPr="008D0B14">
        <w:t xml:space="preserve">, и разваляне на договора от страна на </w:t>
      </w:r>
      <w:r w:rsidRPr="008D0B14">
        <w:rPr>
          <w:b/>
        </w:rPr>
        <w:t>ВЪЗЛОЖИТЕЛЯ</w:t>
      </w:r>
      <w:r w:rsidRPr="008D0B14">
        <w:t xml:space="preserve"> на това основание; </w:t>
      </w:r>
    </w:p>
    <w:p w14:paraId="3EC0A968" w14:textId="77777777" w:rsidR="001A342E" w:rsidRDefault="002736E2" w:rsidP="001A342E">
      <w:pPr>
        <w:pStyle w:val="ListParagraph"/>
      </w:pPr>
      <w:r w:rsidRPr="008D0B14">
        <w:lastRenderedPageBreak/>
        <w:t xml:space="preserve">2. при прекратяване на дейността на </w:t>
      </w:r>
      <w:r w:rsidRPr="008D0B14">
        <w:rPr>
          <w:b/>
        </w:rPr>
        <w:t xml:space="preserve">ИЗПЪЛНИТЕЛЯ </w:t>
      </w:r>
      <w:r w:rsidRPr="008D0B14">
        <w:t>или при о</w:t>
      </w:r>
      <w:r w:rsidR="0041327D" w:rsidRPr="008D0B14">
        <w:t>б</w:t>
      </w:r>
      <w:r w:rsidR="001A342E">
        <w:t>явяването му в несъстоятелност.</w:t>
      </w:r>
    </w:p>
    <w:p w14:paraId="002FE077" w14:textId="77777777" w:rsidR="001A342E" w:rsidRDefault="001A342E" w:rsidP="001A342E">
      <w:pPr>
        <w:pStyle w:val="ListParagraph"/>
      </w:pPr>
      <w:r>
        <w:t xml:space="preserve">(2) </w:t>
      </w:r>
      <w:r w:rsidR="002736E2" w:rsidRPr="00D70625">
        <w:t>Във</w:t>
      </w:r>
      <w:r w:rsidR="002736E2" w:rsidRPr="008D0B14">
        <w:t xml:space="preserve"> всеки случай на задържане на гаранцията за изпълнение, </w:t>
      </w:r>
      <w:r w:rsidR="002736E2" w:rsidRPr="008D0B14">
        <w:rPr>
          <w:b/>
        </w:rPr>
        <w:t>ВЪЗЛОЖИТЕЛЯТ</w:t>
      </w:r>
      <w:r w:rsidR="002736E2" w:rsidRPr="008D0B14">
        <w:t xml:space="preserve"> уведомява </w:t>
      </w:r>
      <w:r w:rsidR="002736E2" w:rsidRPr="008D0B14">
        <w:rPr>
          <w:b/>
        </w:rPr>
        <w:t>ИЗПЪЛНИТЕЛЯ</w:t>
      </w:r>
      <w:r w:rsidR="002736E2" w:rsidRPr="008D0B14">
        <w:t xml:space="preserve"> за задържането и неговото основание. Задържането на гаранцията за изпълнение изцяло или частично не изчерпва правата на </w:t>
      </w:r>
      <w:r w:rsidR="002736E2" w:rsidRPr="008D0B14">
        <w:rPr>
          <w:b/>
        </w:rPr>
        <w:t>ВЪЗЛОЖИТЕЛЯ</w:t>
      </w:r>
      <w:r w:rsidR="002736E2" w:rsidRPr="008D0B14">
        <w:t xml:space="preserve"> да търси обезщетение в по-голям размер.</w:t>
      </w:r>
    </w:p>
    <w:p w14:paraId="47C2D500" w14:textId="77777777" w:rsidR="001A342E" w:rsidRDefault="001A342E" w:rsidP="001A342E">
      <w:pPr>
        <w:pStyle w:val="ListParagraph"/>
      </w:pPr>
      <w:r>
        <w:t xml:space="preserve">(3) </w:t>
      </w:r>
      <w:r w:rsidR="002736E2" w:rsidRPr="008D0B14">
        <w:t xml:space="preserve">Когато </w:t>
      </w:r>
      <w:r w:rsidR="002736E2" w:rsidRPr="008D0B14">
        <w:rPr>
          <w:b/>
        </w:rPr>
        <w:t>ВЪЗЛОЖИТЕЛЯТ</w:t>
      </w:r>
      <w:r w:rsidR="002736E2" w:rsidRPr="008D0B14">
        <w:t xml:space="preserve"> се е удовлетворил от гаранцията за изпълнение и договорът продължава да е в сила, </w:t>
      </w:r>
      <w:r w:rsidR="002736E2" w:rsidRPr="008D0B14">
        <w:rPr>
          <w:b/>
        </w:rPr>
        <w:t>ИЗПЪЛНИТЕЛЯТ</w:t>
      </w:r>
      <w:r w:rsidR="002736E2" w:rsidRPr="008D0B14">
        <w:t xml:space="preserve"> се задължава в срок до 10 (</w:t>
      </w:r>
      <w:r w:rsidR="002736E2" w:rsidRPr="00584BF6">
        <w:t>десет</w:t>
      </w:r>
      <w:r w:rsidR="002736E2" w:rsidRPr="008D0B14">
        <w:t xml:space="preserve">) дни да допълни гаранцията за изпълнение, като внесе усвоената от </w:t>
      </w:r>
      <w:r w:rsidR="002736E2" w:rsidRPr="008D0B14">
        <w:rPr>
          <w:b/>
        </w:rPr>
        <w:t>ВЪЗЛОЖИТЕЛЯ</w:t>
      </w:r>
      <w:r w:rsidR="002736E2" w:rsidRPr="008D0B14">
        <w:t xml:space="preserve"> сума по сметката на </w:t>
      </w:r>
      <w:r w:rsidR="002736E2" w:rsidRPr="008D0B14">
        <w:rPr>
          <w:b/>
        </w:rPr>
        <w:t>ВЪЗЛОЖИТЕЛЯ</w:t>
      </w:r>
      <w:r w:rsidR="002736E2" w:rsidRPr="008D0B14">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w:t>
      </w:r>
      <w:r w:rsidR="00D45A67" w:rsidRPr="008D0B14">
        <w:t>Д</w:t>
      </w:r>
      <w:r w:rsidR="002736E2" w:rsidRPr="008D0B14">
        <w:t>оговора.</w:t>
      </w:r>
    </w:p>
    <w:p w14:paraId="18723B71" w14:textId="77777777" w:rsidR="002736E2" w:rsidRPr="00EC32AE" w:rsidRDefault="001A342E" w:rsidP="001A342E">
      <w:pPr>
        <w:pStyle w:val="ListParagraph"/>
      </w:pPr>
      <w:r>
        <w:t xml:space="preserve">(4) </w:t>
      </w:r>
      <w:r w:rsidR="002736E2" w:rsidRPr="008D0B14">
        <w:rPr>
          <w:b/>
        </w:rPr>
        <w:t>ВЪЗЛОЖИТЕЛЯТ</w:t>
      </w:r>
      <w:r w:rsidR="002736E2" w:rsidRPr="008D0B14">
        <w:t xml:space="preserve"> не дължи лихва за времето, през което средствата по гаранцията за</w:t>
      </w:r>
      <w:r w:rsidR="002736E2" w:rsidRPr="00EC32AE">
        <w:t xml:space="preserve"> изпълнение са били предоставени на </w:t>
      </w:r>
      <w:r w:rsidR="002736E2" w:rsidRPr="00EC32AE">
        <w:rPr>
          <w:b/>
        </w:rPr>
        <w:t>ВЪЗЛОЖИТЕЛЯ</w:t>
      </w:r>
      <w:r w:rsidR="00D749D1" w:rsidRPr="00EC32AE">
        <w:t xml:space="preserve"> съгласно изискванията на този Д</w:t>
      </w:r>
      <w:r w:rsidR="002736E2" w:rsidRPr="00EC32AE">
        <w:t>оговор.</w:t>
      </w:r>
    </w:p>
    <w:p w14:paraId="715F2920" w14:textId="77777777" w:rsidR="00D45A67" w:rsidRPr="003439F8" w:rsidRDefault="00D45A67" w:rsidP="00D45A67">
      <w:pPr>
        <w:spacing w:after="0" w:line="360" w:lineRule="auto"/>
        <w:ind w:left="709"/>
        <w:jc w:val="both"/>
        <w:rPr>
          <w:rFonts w:ascii="Arial Narrow" w:hAnsi="Arial Narrow"/>
          <w:sz w:val="24"/>
          <w:szCs w:val="24"/>
          <w:highlight w:val="yellow"/>
          <w:lang w:val="bg-BG"/>
        </w:rPr>
      </w:pPr>
    </w:p>
    <w:p w14:paraId="6AB9B0FA" w14:textId="77777777" w:rsidR="00576876" w:rsidRPr="00EC32AE" w:rsidRDefault="00576876" w:rsidP="009A7060">
      <w:pPr>
        <w:keepNext/>
        <w:keepLines/>
        <w:numPr>
          <w:ilvl w:val="0"/>
          <w:numId w:val="21"/>
        </w:numPr>
        <w:tabs>
          <w:tab w:val="center" w:pos="0"/>
          <w:tab w:val="center" w:pos="426"/>
          <w:tab w:val="center" w:pos="1276"/>
        </w:tabs>
        <w:spacing w:after="0" w:line="360" w:lineRule="auto"/>
        <w:ind w:left="0" w:firstLine="0"/>
        <w:jc w:val="center"/>
        <w:outlineLvl w:val="1"/>
        <w:rPr>
          <w:rFonts w:ascii="Arial Narrow" w:eastAsia="Times New Roman" w:hAnsi="Arial Narrow"/>
          <w:b/>
          <w:bCs/>
          <w:color w:val="000000"/>
          <w:spacing w:val="-2"/>
          <w:sz w:val="24"/>
          <w:szCs w:val="26"/>
          <w:lang w:val="bg-BG" w:eastAsia="bg-BG"/>
        </w:rPr>
      </w:pPr>
      <w:r w:rsidRPr="00EC32AE">
        <w:rPr>
          <w:rFonts w:ascii="Arial Narrow" w:eastAsia="Times New Roman" w:hAnsi="Arial Narrow"/>
          <w:b/>
          <w:bCs/>
          <w:color w:val="000000"/>
          <w:spacing w:val="-2"/>
          <w:sz w:val="24"/>
          <w:szCs w:val="26"/>
          <w:lang w:val="bg-BG" w:eastAsia="bg-BG"/>
        </w:rPr>
        <w:lastRenderedPageBreak/>
        <w:t>ПРАВА И ЗАДЪЛЖЕНИЯ НА СТРАНИТЕ</w:t>
      </w:r>
    </w:p>
    <w:p w14:paraId="70C74680" w14:textId="77777777" w:rsidR="00576876" w:rsidRPr="00EC32AE" w:rsidRDefault="00576876" w:rsidP="00897717">
      <w:pPr>
        <w:numPr>
          <w:ilvl w:val="0"/>
          <w:numId w:val="22"/>
        </w:numPr>
        <w:tabs>
          <w:tab w:val="center" w:pos="993"/>
        </w:tabs>
        <w:spacing w:after="0" w:line="360" w:lineRule="auto"/>
        <w:ind w:left="0" w:firstLine="993"/>
        <w:jc w:val="both"/>
        <w:rPr>
          <w:rFonts w:ascii="Arial Narrow" w:eastAsia="Times New Roman" w:hAnsi="Arial Narrow"/>
          <w:b/>
          <w:bCs/>
          <w:color w:val="000000"/>
          <w:spacing w:val="-2"/>
          <w:sz w:val="24"/>
          <w:szCs w:val="24"/>
          <w:lang w:val="bg-BG"/>
        </w:rPr>
      </w:pPr>
      <w:r w:rsidRPr="00EC32AE">
        <w:rPr>
          <w:rFonts w:ascii="Arial Narrow" w:eastAsia="Times New Roman" w:hAnsi="Arial Narrow"/>
          <w:bCs/>
          <w:color w:val="000000"/>
          <w:spacing w:val="-2"/>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w:t>
      </w:r>
      <w:r w:rsidR="001907CB">
        <w:rPr>
          <w:rFonts w:ascii="Arial Narrow" w:eastAsia="Times New Roman" w:hAnsi="Arial Narrow"/>
          <w:bCs/>
          <w:color w:val="000000"/>
          <w:spacing w:val="-2"/>
          <w:sz w:val="24"/>
          <w:szCs w:val="24"/>
          <w:lang w:val="bg-BG"/>
        </w:rPr>
        <w:t>/Приложенията към него</w:t>
      </w:r>
      <w:r w:rsidRPr="00EC32AE">
        <w:rPr>
          <w:rFonts w:ascii="Arial Narrow" w:eastAsia="Times New Roman" w:hAnsi="Arial Narrow"/>
          <w:bCs/>
          <w:color w:val="000000"/>
          <w:spacing w:val="-2"/>
          <w:sz w:val="24"/>
          <w:szCs w:val="24"/>
          <w:lang w:val="bg-BG"/>
        </w:rPr>
        <w:t xml:space="preserve"> или от приложимото право, предвиждащи права и/или задължения на която и да е от Страните.</w:t>
      </w:r>
    </w:p>
    <w:p w14:paraId="27E89AFB" w14:textId="77777777" w:rsidR="00540FF9" w:rsidRPr="003439F8" w:rsidRDefault="00540FF9" w:rsidP="00540FF9">
      <w:pPr>
        <w:tabs>
          <w:tab w:val="center" w:pos="993"/>
        </w:tabs>
        <w:spacing w:after="0" w:line="360" w:lineRule="auto"/>
        <w:ind w:left="709"/>
        <w:jc w:val="both"/>
        <w:rPr>
          <w:rFonts w:ascii="Arial Narrow" w:eastAsia="Times New Roman" w:hAnsi="Arial Narrow"/>
          <w:b/>
          <w:bCs/>
          <w:color w:val="000000"/>
          <w:spacing w:val="-2"/>
          <w:sz w:val="24"/>
          <w:szCs w:val="24"/>
          <w:highlight w:val="yellow"/>
          <w:lang w:val="bg-BG"/>
        </w:rPr>
      </w:pPr>
    </w:p>
    <w:p w14:paraId="218E5A0A" w14:textId="77777777" w:rsidR="00576876" w:rsidRPr="00EC32AE" w:rsidRDefault="00576876" w:rsidP="00897717">
      <w:pPr>
        <w:numPr>
          <w:ilvl w:val="0"/>
          <w:numId w:val="22"/>
        </w:numPr>
        <w:tabs>
          <w:tab w:val="center" w:pos="993"/>
        </w:tabs>
        <w:spacing w:after="0" w:line="360" w:lineRule="auto"/>
        <w:ind w:left="0" w:firstLine="993"/>
        <w:jc w:val="both"/>
        <w:rPr>
          <w:rFonts w:ascii="Arial Narrow" w:eastAsia="Times New Roman" w:hAnsi="Arial Narrow"/>
          <w:color w:val="000000"/>
          <w:spacing w:val="-2"/>
          <w:sz w:val="24"/>
          <w:szCs w:val="24"/>
          <w:lang w:val="bg-BG"/>
        </w:rPr>
      </w:pPr>
      <w:r w:rsidRPr="00EC32AE">
        <w:rPr>
          <w:rFonts w:ascii="Arial Narrow" w:eastAsia="Times New Roman" w:hAnsi="Arial Narrow"/>
          <w:b/>
          <w:color w:val="000000"/>
          <w:spacing w:val="-2"/>
          <w:sz w:val="24"/>
          <w:szCs w:val="24"/>
          <w:lang w:val="bg-BG"/>
        </w:rPr>
        <w:t>ИЗПЪЛНИТЕЛЯТ</w:t>
      </w:r>
      <w:r w:rsidRPr="00EC32AE">
        <w:rPr>
          <w:rFonts w:ascii="Arial Narrow" w:eastAsia="Times New Roman" w:hAnsi="Arial Narrow"/>
          <w:color w:val="000000"/>
          <w:spacing w:val="-2"/>
          <w:sz w:val="24"/>
          <w:szCs w:val="24"/>
          <w:lang w:val="bg-BG"/>
        </w:rPr>
        <w:t xml:space="preserve"> има право:</w:t>
      </w:r>
      <w:r w:rsidRPr="00EC32AE">
        <w:rPr>
          <w:rFonts w:ascii="Arial Narrow" w:eastAsia="Times New Roman" w:hAnsi="Arial Narrow"/>
          <w:color w:val="000000"/>
          <w:spacing w:val="-2"/>
          <w:sz w:val="24"/>
          <w:szCs w:val="24"/>
          <w:lang w:val="bg-BG"/>
        </w:rPr>
        <w:tab/>
      </w:r>
    </w:p>
    <w:p w14:paraId="6D20F6B7" w14:textId="77777777" w:rsidR="00EC32AE" w:rsidRPr="00EC32AE" w:rsidRDefault="00576876" w:rsidP="00EC32AE">
      <w:pPr>
        <w:spacing w:after="0" w:line="360" w:lineRule="auto"/>
        <w:ind w:firstLine="426"/>
        <w:jc w:val="both"/>
        <w:rPr>
          <w:rFonts w:ascii="Arial Narrow" w:eastAsia="Times New Roman" w:hAnsi="Arial Narrow"/>
          <w:color w:val="000000"/>
          <w:spacing w:val="-2"/>
          <w:sz w:val="24"/>
          <w:szCs w:val="24"/>
          <w:lang w:val="bg-BG"/>
        </w:rPr>
      </w:pPr>
      <w:r w:rsidRPr="00EC32AE">
        <w:rPr>
          <w:rFonts w:ascii="Arial Narrow" w:eastAsia="Times New Roman" w:hAnsi="Arial Narrow"/>
          <w:bCs/>
          <w:color w:val="000000"/>
          <w:spacing w:val="-2"/>
          <w:sz w:val="24"/>
          <w:szCs w:val="24"/>
          <w:lang w:val="bg-BG"/>
        </w:rPr>
        <w:t>1.</w:t>
      </w:r>
      <w:r w:rsidRPr="00EC32AE">
        <w:rPr>
          <w:rFonts w:ascii="Arial Narrow" w:eastAsia="Times New Roman" w:hAnsi="Arial Narrow"/>
          <w:color w:val="000000"/>
          <w:spacing w:val="-2"/>
          <w:sz w:val="24"/>
          <w:szCs w:val="24"/>
          <w:lang w:val="bg-BG"/>
        </w:rPr>
        <w:t xml:space="preserve"> да получи възнаграждение</w:t>
      </w:r>
      <w:r w:rsidR="00370657" w:rsidRPr="00EC32AE">
        <w:rPr>
          <w:rFonts w:ascii="Arial Narrow" w:eastAsia="Times New Roman" w:hAnsi="Arial Narrow"/>
          <w:color w:val="000000"/>
          <w:spacing w:val="-2"/>
          <w:sz w:val="24"/>
          <w:szCs w:val="24"/>
          <w:lang w:val="bg-BG"/>
        </w:rPr>
        <w:t>то</w:t>
      </w:r>
      <w:r w:rsidRPr="00EC32AE">
        <w:rPr>
          <w:rFonts w:ascii="Arial Narrow" w:eastAsia="Times New Roman" w:hAnsi="Arial Narrow"/>
          <w:color w:val="000000"/>
          <w:spacing w:val="-2"/>
          <w:sz w:val="24"/>
          <w:szCs w:val="24"/>
          <w:lang w:val="bg-BG"/>
        </w:rPr>
        <w:t xml:space="preserve"> в размера, сроковете и при условията по </w:t>
      </w:r>
      <w:r w:rsidR="00293FE2" w:rsidRPr="00EC32AE">
        <w:rPr>
          <w:rFonts w:ascii="Arial Narrow" w:eastAsia="Times New Roman" w:hAnsi="Arial Narrow"/>
          <w:color w:val="000000"/>
          <w:spacing w:val="-2"/>
          <w:sz w:val="24"/>
          <w:szCs w:val="24"/>
          <w:lang w:val="bg-BG"/>
        </w:rPr>
        <w:t>настоящия Договор</w:t>
      </w:r>
      <w:r w:rsidRPr="00EC32AE">
        <w:rPr>
          <w:rFonts w:ascii="Arial Narrow" w:eastAsia="Times New Roman" w:hAnsi="Arial Narrow"/>
          <w:color w:val="000000"/>
          <w:spacing w:val="-2"/>
          <w:sz w:val="24"/>
          <w:szCs w:val="24"/>
          <w:lang w:val="bg-BG"/>
        </w:rPr>
        <w:t>;</w:t>
      </w:r>
    </w:p>
    <w:p w14:paraId="24A5B674" w14:textId="77777777" w:rsidR="00540FF9" w:rsidRDefault="00576876" w:rsidP="007371AE">
      <w:pPr>
        <w:spacing w:after="0" w:line="360" w:lineRule="auto"/>
        <w:ind w:firstLine="426"/>
        <w:jc w:val="both"/>
        <w:rPr>
          <w:rFonts w:ascii="Arial Narrow" w:eastAsia="Times New Roman" w:hAnsi="Arial Narrow"/>
          <w:color w:val="000000"/>
          <w:spacing w:val="-2"/>
          <w:sz w:val="24"/>
          <w:szCs w:val="24"/>
          <w:lang w:val="bg-BG"/>
        </w:rPr>
      </w:pPr>
      <w:r w:rsidRPr="00EC32AE">
        <w:rPr>
          <w:rFonts w:ascii="Arial Narrow" w:eastAsia="Times New Roman" w:hAnsi="Arial Narrow"/>
          <w:bCs/>
          <w:color w:val="000000"/>
          <w:spacing w:val="-2"/>
          <w:sz w:val="24"/>
          <w:szCs w:val="24"/>
          <w:lang w:val="bg-BG"/>
        </w:rPr>
        <w:t>2.</w:t>
      </w:r>
      <w:r w:rsidRPr="00EC32AE">
        <w:rPr>
          <w:rFonts w:ascii="Arial Narrow" w:eastAsia="Times New Roman" w:hAnsi="Arial Narrow"/>
          <w:color w:val="000000"/>
          <w:spacing w:val="-2"/>
          <w:sz w:val="24"/>
          <w:szCs w:val="24"/>
          <w:lang w:val="bg-BG"/>
        </w:rPr>
        <w:t xml:space="preserve"> да иска и да получава от </w:t>
      </w:r>
      <w:r w:rsidRPr="00EC32AE">
        <w:rPr>
          <w:rFonts w:ascii="Arial Narrow" w:eastAsia="Times New Roman" w:hAnsi="Arial Narrow"/>
          <w:b/>
          <w:color w:val="000000"/>
          <w:spacing w:val="-2"/>
          <w:sz w:val="24"/>
          <w:szCs w:val="24"/>
          <w:lang w:val="bg-BG"/>
        </w:rPr>
        <w:t>ВЪЗЛОЖИТЕЛЯ</w:t>
      </w:r>
      <w:r w:rsidRPr="00EC32AE">
        <w:rPr>
          <w:rFonts w:ascii="Arial Narrow" w:eastAsia="Times New Roman" w:hAnsi="Arial Narrow"/>
          <w:color w:val="000000"/>
          <w:spacing w:val="-2"/>
          <w:sz w:val="24"/>
          <w:szCs w:val="24"/>
          <w:lang w:val="bg-BG"/>
        </w:rPr>
        <w:t xml:space="preserve"> необходимото съдействие за изпълнение на задълженият</w:t>
      </w:r>
      <w:r w:rsidRPr="004E1022">
        <w:rPr>
          <w:rFonts w:ascii="Arial Narrow" w:eastAsia="Times New Roman" w:hAnsi="Arial Narrow"/>
          <w:color w:val="000000"/>
          <w:spacing w:val="-2"/>
          <w:sz w:val="24"/>
          <w:szCs w:val="24"/>
          <w:lang w:val="bg-BG"/>
        </w:rPr>
        <w:t>а по този Договор, както и всички необходими документи, информация и данни, пряко свързани или необх</w:t>
      </w:r>
      <w:r w:rsidR="00A83C96">
        <w:rPr>
          <w:rFonts w:ascii="Arial Narrow" w:eastAsia="Times New Roman" w:hAnsi="Arial Narrow"/>
          <w:color w:val="000000"/>
          <w:spacing w:val="-2"/>
          <w:sz w:val="24"/>
          <w:szCs w:val="24"/>
          <w:lang w:val="bg-BG"/>
        </w:rPr>
        <w:t>одими за изпълнение на Договора;</w:t>
      </w:r>
    </w:p>
    <w:p w14:paraId="0455503E" w14:textId="77777777" w:rsidR="00A83C96" w:rsidRDefault="00A83C96" w:rsidP="007371AE">
      <w:pPr>
        <w:spacing w:after="0" w:line="360" w:lineRule="auto"/>
        <w:ind w:firstLine="426"/>
        <w:jc w:val="both"/>
        <w:rPr>
          <w:rFonts w:ascii="Arial Narrow" w:eastAsia="Times New Roman" w:hAnsi="Arial Narrow"/>
          <w:color w:val="000000"/>
          <w:spacing w:val="-2"/>
          <w:sz w:val="24"/>
          <w:szCs w:val="24"/>
          <w:lang w:val="bg-BG"/>
        </w:rPr>
      </w:pPr>
      <w:r w:rsidRPr="00A83C96">
        <w:rPr>
          <w:rFonts w:ascii="Arial Narrow" w:eastAsia="Times New Roman" w:hAnsi="Arial Narrow"/>
          <w:color w:val="000000"/>
          <w:spacing w:val="-2"/>
          <w:sz w:val="24"/>
          <w:szCs w:val="24"/>
          <w:lang w:val="bg-BG"/>
        </w:rPr>
        <w:t>3. да съблюдава за пра</w:t>
      </w:r>
      <w:r>
        <w:rPr>
          <w:rFonts w:ascii="Arial Narrow" w:eastAsia="Times New Roman" w:hAnsi="Arial Narrow"/>
          <w:color w:val="000000"/>
          <w:spacing w:val="-2"/>
          <w:sz w:val="24"/>
          <w:szCs w:val="24"/>
          <w:lang w:val="bg-BG"/>
        </w:rPr>
        <w:t>вилното използване на лицензите, чиято поддръжка е предмет на настоящия Договор.</w:t>
      </w:r>
    </w:p>
    <w:p w14:paraId="57F414AB" w14:textId="77777777" w:rsidR="00CC0F3D" w:rsidRPr="004E1022" w:rsidRDefault="00CC0F3D" w:rsidP="007371AE">
      <w:pPr>
        <w:spacing w:after="0" w:line="360" w:lineRule="auto"/>
        <w:ind w:firstLine="426"/>
        <w:jc w:val="both"/>
        <w:rPr>
          <w:rFonts w:ascii="Arial Narrow" w:eastAsia="Times New Roman" w:hAnsi="Arial Narrow"/>
          <w:color w:val="000000"/>
          <w:spacing w:val="-2"/>
          <w:sz w:val="24"/>
          <w:szCs w:val="24"/>
          <w:lang w:val="bg-BG"/>
        </w:rPr>
      </w:pPr>
    </w:p>
    <w:p w14:paraId="49C9BC29" w14:textId="77777777" w:rsidR="00576876" w:rsidRPr="004E1022" w:rsidRDefault="00576876" w:rsidP="00897717">
      <w:pPr>
        <w:numPr>
          <w:ilvl w:val="0"/>
          <w:numId w:val="22"/>
        </w:numPr>
        <w:tabs>
          <w:tab w:val="center" w:pos="993"/>
        </w:tabs>
        <w:spacing w:after="0" w:line="360" w:lineRule="auto"/>
        <w:ind w:left="0" w:firstLine="993"/>
        <w:jc w:val="both"/>
        <w:rPr>
          <w:rFonts w:ascii="Arial Narrow" w:eastAsia="Times New Roman" w:hAnsi="Arial Narrow"/>
          <w:b/>
          <w:color w:val="000000"/>
          <w:spacing w:val="-2"/>
          <w:sz w:val="24"/>
          <w:szCs w:val="24"/>
          <w:lang w:val="bg-BG"/>
        </w:rPr>
      </w:pPr>
      <w:bookmarkStart w:id="1" w:name="_DV_M80"/>
      <w:bookmarkEnd w:id="1"/>
      <w:r w:rsidRPr="004E1022">
        <w:rPr>
          <w:rFonts w:ascii="Arial Narrow" w:eastAsia="Times New Roman" w:hAnsi="Arial Narrow"/>
          <w:b/>
          <w:color w:val="000000"/>
          <w:spacing w:val="-2"/>
          <w:sz w:val="24"/>
          <w:szCs w:val="24"/>
          <w:lang w:val="bg-BG"/>
        </w:rPr>
        <w:t xml:space="preserve">ИЗПЪЛНИТЕЛЯТ </w:t>
      </w:r>
      <w:r w:rsidRPr="004E1022">
        <w:rPr>
          <w:rFonts w:ascii="Arial Narrow" w:eastAsia="Times New Roman" w:hAnsi="Arial Narrow"/>
          <w:color w:val="000000"/>
          <w:spacing w:val="-2"/>
          <w:sz w:val="24"/>
          <w:szCs w:val="24"/>
          <w:lang w:val="bg-BG"/>
        </w:rPr>
        <w:t>се задължава:</w:t>
      </w:r>
    </w:p>
    <w:p w14:paraId="5B445B24" w14:textId="77777777" w:rsidR="00576876" w:rsidRPr="004E1022" w:rsidRDefault="008536D3" w:rsidP="006C3CEF">
      <w:pPr>
        <w:numPr>
          <w:ilvl w:val="0"/>
          <w:numId w:val="26"/>
        </w:numPr>
        <w:spacing w:after="0" w:line="360" w:lineRule="auto"/>
        <w:ind w:left="0" w:firstLine="426"/>
        <w:jc w:val="both"/>
        <w:rPr>
          <w:rFonts w:ascii="Arial Narrow" w:eastAsia="Times New Roman" w:hAnsi="Arial Narrow"/>
          <w:color w:val="000000"/>
          <w:spacing w:val="-2"/>
          <w:sz w:val="24"/>
          <w:szCs w:val="24"/>
          <w:lang w:val="bg-BG"/>
        </w:rPr>
      </w:pPr>
      <w:bookmarkStart w:id="2" w:name="_DV_M81"/>
      <w:bookmarkEnd w:id="2"/>
      <w:r w:rsidRPr="004E1022">
        <w:rPr>
          <w:rFonts w:ascii="Arial Narrow" w:eastAsia="Times New Roman" w:hAnsi="Arial Narrow"/>
          <w:color w:val="000000"/>
          <w:spacing w:val="-2"/>
          <w:sz w:val="24"/>
          <w:szCs w:val="24"/>
          <w:lang w:val="bg-BG"/>
        </w:rPr>
        <w:lastRenderedPageBreak/>
        <w:t xml:space="preserve">да </w:t>
      </w:r>
      <w:r w:rsidR="00576876" w:rsidRPr="004E1022">
        <w:rPr>
          <w:rFonts w:ascii="Arial Narrow" w:eastAsia="Times New Roman" w:hAnsi="Arial Narrow"/>
          <w:color w:val="000000"/>
          <w:spacing w:val="-2"/>
          <w:sz w:val="24"/>
          <w:szCs w:val="24"/>
          <w:lang w:val="bg-BG"/>
        </w:rPr>
        <w:t>предоставя Услугите и да изпълнява задълженията си по този Договор в уговорените срокове и качествено, в съответствие с Договора и Приложенията</w:t>
      </w:r>
      <w:r w:rsidR="00EC32AE" w:rsidRPr="004E1022">
        <w:rPr>
          <w:rFonts w:ascii="Arial Narrow" w:eastAsia="Times New Roman" w:hAnsi="Arial Narrow"/>
          <w:color w:val="000000"/>
          <w:spacing w:val="-2"/>
          <w:sz w:val="24"/>
          <w:szCs w:val="24"/>
          <w:lang w:val="bg-BG"/>
        </w:rPr>
        <w:t xml:space="preserve"> към него</w:t>
      </w:r>
      <w:r w:rsidR="00576876" w:rsidRPr="004E1022">
        <w:rPr>
          <w:rFonts w:ascii="Arial Narrow" w:eastAsia="Times New Roman" w:hAnsi="Arial Narrow"/>
          <w:color w:val="000000"/>
          <w:spacing w:val="-2"/>
          <w:sz w:val="24"/>
          <w:szCs w:val="24"/>
          <w:lang w:val="bg-BG"/>
        </w:rPr>
        <w:t>;</w:t>
      </w:r>
    </w:p>
    <w:p w14:paraId="686963A5" w14:textId="77777777" w:rsidR="00576876" w:rsidRPr="004E1022" w:rsidRDefault="00576876" w:rsidP="006C3CEF">
      <w:pPr>
        <w:numPr>
          <w:ilvl w:val="0"/>
          <w:numId w:val="26"/>
        </w:numPr>
        <w:spacing w:after="0" w:line="360" w:lineRule="auto"/>
        <w:ind w:left="0" w:firstLine="426"/>
        <w:jc w:val="both"/>
        <w:rPr>
          <w:rFonts w:ascii="Arial Narrow" w:eastAsia="Times New Roman" w:hAnsi="Arial Narrow"/>
          <w:color w:val="000000"/>
          <w:spacing w:val="-2"/>
          <w:sz w:val="24"/>
          <w:szCs w:val="24"/>
          <w:lang w:val="bg-BG"/>
        </w:rPr>
      </w:pPr>
      <w:r w:rsidRPr="004E1022">
        <w:rPr>
          <w:rFonts w:ascii="Arial Narrow" w:eastAsia="Times New Roman" w:hAnsi="Arial Narrow"/>
          <w:color w:val="000000"/>
          <w:spacing w:val="-2"/>
          <w:sz w:val="24"/>
          <w:szCs w:val="24"/>
          <w:lang w:val="bg-BG"/>
        </w:rPr>
        <w:t xml:space="preserve">да информира своевременно </w:t>
      </w:r>
      <w:r w:rsidRPr="004E1022">
        <w:rPr>
          <w:rFonts w:ascii="Arial Narrow" w:eastAsia="Times New Roman" w:hAnsi="Arial Narrow"/>
          <w:b/>
          <w:color w:val="000000"/>
          <w:spacing w:val="-2"/>
          <w:sz w:val="24"/>
          <w:szCs w:val="24"/>
          <w:lang w:val="bg-BG"/>
        </w:rPr>
        <w:t>ВЪЗЛОЖИТЕЛЯ</w:t>
      </w:r>
      <w:r w:rsidRPr="004E1022">
        <w:rPr>
          <w:rFonts w:ascii="Arial Narrow" w:eastAsia="Times New Roman" w:hAnsi="Arial Narrow"/>
          <w:color w:val="000000"/>
          <w:spacing w:val="-2"/>
          <w:sz w:val="24"/>
          <w:szCs w:val="24"/>
          <w:lang w:val="bg-BG"/>
        </w:rPr>
        <w:t xml:space="preserve"> за всички пречки, възникващи в хода на изпълнението на работа, да предложи начин за отстраняването им, като може да поиска от </w:t>
      </w:r>
      <w:r w:rsidRPr="004E1022">
        <w:rPr>
          <w:rFonts w:ascii="Arial Narrow" w:eastAsia="Times New Roman" w:hAnsi="Arial Narrow"/>
          <w:b/>
          <w:color w:val="000000"/>
          <w:spacing w:val="-2"/>
          <w:sz w:val="24"/>
          <w:szCs w:val="24"/>
          <w:lang w:val="bg-BG"/>
        </w:rPr>
        <w:t>ВЪЗЛОЖИТЕЛЯ</w:t>
      </w:r>
      <w:r w:rsidRPr="004E1022">
        <w:rPr>
          <w:rFonts w:ascii="Arial Narrow" w:eastAsia="Times New Roman" w:hAnsi="Arial Narrow"/>
          <w:color w:val="000000"/>
          <w:spacing w:val="-2"/>
          <w:sz w:val="24"/>
          <w:szCs w:val="24"/>
          <w:lang w:val="bg-BG"/>
        </w:rPr>
        <w:t xml:space="preserve"> указания и/или съдействие за отстраняването им; </w:t>
      </w:r>
    </w:p>
    <w:p w14:paraId="2E209C8A" w14:textId="77777777" w:rsidR="0016387A" w:rsidRDefault="00576876" w:rsidP="0016387A">
      <w:pPr>
        <w:numPr>
          <w:ilvl w:val="0"/>
          <w:numId w:val="26"/>
        </w:numPr>
        <w:spacing w:after="0" w:line="360" w:lineRule="auto"/>
        <w:ind w:left="0" w:firstLine="426"/>
        <w:jc w:val="both"/>
        <w:rPr>
          <w:rFonts w:ascii="Arial Narrow" w:eastAsia="Times New Roman" w:hAnsi="Arial Narrow"/>
          <w:color w:val="000000"/>
          <w:spacing w:val="-2"/>
          <w:sz w:val="24"/>
          <w:szCs w:val="24"/>
          <w:lang w:val="bg-BG"/>
        </w:rPr>
      </w:pPr>
      <w:bookmarkStart w:id="3" w:name="_DV_M82"/>
      <w:bookmarkEnd w:id="3"/>
      <w:r w:rsidRPr="004E1022">
        <w:rPr>
          <w:rFonts w:ascii="Arial Narrow" w:eastAsia="Times New Roman" w:hAnsi="Arial Narrow"/>
          <w:color w:val="000000"/>
          <w:spacing w:val="-2"/>
          <w:sz w:val="24"/>
          <w:szCs w:val="24"/>
          <w:lang w:val="bg-BG"/>
        </w:rPr>
        <w:t xml:space="preserve">да изпълнява всички законосъобразни указания и изисквания на </w:t>
      </w:r>
      <w:r w:rsidRPr="004E1022">
        <w:rPr>
          <w:rFonts w:ascii="Arial Narrow" w:eastAsia="Times New Roman" w:hAnsi="Arial Narrow"/>
          <w:b/>
          <w:color w:val="000000"/>
          <w:spacing w:val="-2"/>
          <w:sz w:val="24"/>
          <w:szCs w:val="24"/>
          <w:lang w:val="bg-BG"/>
        </w:rPr>
        <w:t>ВЪЗЛОЖИТЕЛЯ</w:t>
      </w:r>
      <w:r w:rsidRPr="004E1022">
        <w:rPr>
          <w:rFonts w:ascii="Arial Narrow" w:eastAsia="Times New Roman" w:hAnsi="Arial Narrow"/>
          <w:color w:val="000000"/>
          <w:spacing w:val="-2"/>
          <w:sz w:val="24"/>
          <w:szCs w:val="24"/>
          <w:lang w:val="bg-BG"/>
        </w:rPr>
        <w:t>;</w:t>
      </w:r>
    </w:p>
    <w:p w14:paraId="34222DAE" w14:textId="77777777" w:rsidR="0016387A" w:rsidRPr="0016387A" w:rsidRDefault="0016387A" w:rsidP="0016387A">
      <w:pPr>
        <w:numPr>
          <w:ilvl w:val="0"/>
          <w:numId w:val="26"/>
        </w:numPr>
        <w:spacing w:after="0" w:line="360" w:lineRule="auto"/>
        <w:ind w:left="0" w:firstLine="426"/>
        <w:jc w:val="both"/>
        <w:rPr>
          <w:rFonts w:ascii="Arial Narrow" w:eastAsia="Times New Roman" w:hAnsi="Arial Narrow"/>
          <w:color w:val="000000"/>
          <w:spacing w:val="-2"/>
          <w:sz w:val="24"/>
          <w:szCs w:val="24"/>
          <w:lang w:val="bg-BG"/>
        </w:rPr>
      </w:pPr>
      <w:r w:rsidRPr="0016387A">
        <w:rPr>
          <w:rFonts w:ascii="Arial Narrow" w:eastAsia="Times New Roman" w:hAnsi="Arial Narrow"/>
          <w:color w:val="000000"/>
          <w:spacing w:val="-2"/>
          <w:sz w:val="24"/>
          <w:szCs w:val="24"/>
          <w:lang w:val="bg-BG"/>
        </w:rPr>
        <w:t>да поддържа за целия срок на договора валидна оторизацията на производителя MicroStrategy за поддръжка на продукти на компанията на територията на Република България</w:t>
      </w:r>
    </w:p>
    <w:p w14:paraId="1E3F33FF" w14:textId="77777777" w:rsidR="00576876" w:rsidRPr="004E1022" w:rsidRDefault="00576876" w:rsidP="006C3CEF">
      <w:pPr>
        <w:numPr>
          <w:ilvl w:val="0"/>
          <w:numId w:val="26"/>
        </w:numPr>
        <w:spacing w:after="0" w:line="360" w:lineRule="auto"/>
        <w:ind w:left="0" w:firstLine="426"/>
        <w:jc w:val="both"/>
        <w:rPr>
          <w:rFonts w:ascii="Arial Narrow" w:eastAsia="Times New Roman" w:hAnsi="Arial Narrow"/>
          <w:color w:val="000000"/>
          <w:spacing w:val="-2"/>
          <w:sz w:val="24"/>
          <w:szCs w:val="24"/>
          <w:lang w:val="bg-BG"/>
        </w:rPr>
      </w:pPr>
      <w:r w:rsidRPr="004E1022">
        <w:rPr>
          <w:rFonts w:ascii="Arial Narrow" w:eastAsia="Times New Roman" w:hAnsi="Arial Narrow"/>
          <w:color w:val="000000"/>
          <w:spacing w:val="-2"/>
          <w:sz w:val="24"/>
          <w:szCs w:val="24"/>
          <w:lang w:val="bg-BG"/>
        </w:rPr>
        <w:t>да пази поверителна Конфиденциалната информация</w:t>
      </w:r>
      <w:r w:rsidR="004E1022" w:rsidRPr="004E1022">
        <w:rPr>
          <w:rFonts w:ascii="Arial Narrow" w:eastAsia="Times New Roman" w:hAnsi="Arial Narrow"/>
          <w:color w:val="000000"/>
          <w:spacing w:val="-2"/>
          <w:sz w:val="24"/>
          <w:szCs w:val="24"/>
          <w:lang w:val="bg-BG"/>
        </w:rPr>
        <w:t xml:space="preserve"> съгласно условията в настоящия Договор</w:t>
      </w:r>
      <w:r w:rsidRPr="004E1022">
        <w:rPr>
          <w:rFonts w:ascii="Arial Narrow" w:eastAsia="Times New Roman" w:hAnsi="Arial Narrow"/>
          <w:color w:val="000000"/>
          <w:spacing w:val="-2"/>
          <w:sz w:val="24"/>
          <w:szCs w:val="24"/>
          <w:lang w:val="bg-BG"/>
        </w:rPr>
        <w:t xml:space="preserve">;  </w:t>
      </w:r>
    </w:p>
    <w:p w14:paraId="79BA718F" w14:textId="77777777" w:rsidR="00576876" w:rsidRPr="004E1022" w:rsidRDefault="00576876" w:rsidP="006C3CEF">
      <w:pPr>
        <w:numPr>
          <w:ilvl w:val="0"/>
          <w:numId w:val="26"/>
        </w:numPr>
        <w:spacing w:after="0" w:line="360" w:lineRule="auto"/>
        <w:ind w:left="0" w:firstLine="426"/>
        <w:jc w:val="both"/>
        <w:rPr>
          <w:rFonts w:ascii="Arial Narrow" w:eastAsia="Times New Roman" w:hAnsi="Arial Narrow"/>
          <w:color w:val="000000"/>
          <w:spacing w:val="-2"/>
          <w:sz w:val="24"/>
          <w:szCs w:val="24"/>
          <w:lang w:val="bg-BG"/>
        </w:rPr>
      </w:pPr>
      <w:r w:rsidRPr="004E1022">
        <w:rPr>
          <w:rFonts w:ascii="Arial Narrow" w:eastAsia="Times New Roman" w:hAnsi="Arial Narrow"/>
          <w:color w:val="000000"/>
          <w:spacing w:val="-2"/>
          <w:sz w:val="24"/>
          <w:szCs w:val="24"/>
          <w:lang w:val="bg-BG"/>
        </w:rPr>
        <w:t xml:space="preserve">да не възлага работата или части от нея на подизпълнители, извън посочените в офертата на </w:t>
      </w:r>
      <w:r w:rsidRPr="004E1022">
        <w:rPr>
          <w:rFonts w:ascii="Arial Narrow" w:eastAsia="Times New Roman" w:hAnsi="Arial Narrow"/>
          <w:b/>
          <w:color w:val="000000"/>
          <w:spacing w:val="-2"/>
          <w:sz w:val="24"/>
          <w:szCs w:val="24"/>
          <w:lang w:val="bg-BG"/>
        </w:rPr>
        <w:t>ИЗПЪЛНИТЕЛЯ</w:t>
      </w:r>
      <w:r w:rsidRPr="004E1022">
        <w:rPr>
          <w:rFonts w:ascii="Arial Narrow" w:eastAsia="Times New Roman" w:hAnsi="Arial Narrow"/>
          <w:color w:val="000000"/>
          <w:spacing w:val="-2"/>
          <w:sz w:val="24"/>
          <w:szCs w:val="24"/>
          <w:lang w:val="bg-BG"/>
        </w:rPr>
        <w:t xml:space="preserve"> освен в случаите и при условията, предвидени в ЗОП и да контролира изпълнението на техните задължения (</w:t>
      </w:r>
      <w:r w:rsidRPr="004E1022">
        <w:rPr>
          <w:rFonts w:ascii="Arial Narrow" w:eastAsia="Times New Roman" w:hAnsi="Arial Narrow"/>
          <w:i/>
          <w:color w:val="FF0000"/>
          <w:spacing w:val="-2"/>
          <w:sz w:val="24"/>
          <w:szCs w:val="24"/>
          <w:lang w:val="bg-BG"/>
        </w:rPr>
        <w:t>ако е приложимо</w:t>
      </w:r>
      <w:r w:rsidR="00E741BB" w:rsidRPr="004E1022">
        <w:rPr>
          <w:rFonts w:ascii="Arial Narrow" w:eastAsia="Times New Roman" w:hAnsi="Arial Narrow"/>
          <w:color w:val="000000"/>
          <w:spacing w:val="-2"/>
          <w:sz w:val="24"/>
          <w:szCs w:val="24"/>
          <w:lang w:val="bg-BG"/>
        </w:rPr>
        <w:t>)</w:t>
      </w:r>
      <w:r w:rsidRPr="004E1022">
        <w:rPr>
          <w:rFonts w:ascii="Arial Narrow" w:eastAsia="Times New Roman" w:hAnsi="Arial Narrow"/>
          <w:color w:val="000000"/>
          <w:spacing w:val="-2"/>
          <w:sz w:val="24"/>
          <w:szCs w:val="24"/>
          <w:lang w:val="bg-BG"/>
        </w:rPr>
        <w:t>;</w:t>
      </w:r>
    </w:p>
    <w:p w14:paraId="00A3766F" w14:textId="77777777" w:rsidR="0004664E" w:rsidRDefault="00576876" w:rsidP="0004664E">
      <w:pPr>
        <w:numPr>
          <w:ilvl w:val="0"/>
          <w:numId w:val="26"/>
        </w:numPr>
        <w:spacing w:after="0" w:line="360" w:lineRule="auto"/>
        <w:ind w:left="0" w:firstLine="426"/>
        <w:jc w:val="both"/>
        <w:rPr>
          <w:rFonts w:ascii="Arial Narrow" w:eastAsia="Times New Roman" w:hAnsi="Arial Narrow"/>
          <w:color w:val="000000"/>
          <w:spacing w:val="-2"/>
          <w:sz w:val="24"/>
          <w:szCs w:val="24"/>
          <w:lang w:val="bg-BG"/>
        </w:rPr>
      </w:pPr>
      <w:r w:rsidRPr="004E1022">
        <w:rPr>
          <w:rFonts w:ascii="Arial Narrow" w:eastAsia="Times New Roman" w:hAnsi="Arial Narrow"/>
          <w:color w:val="000000"/>
          <w:spacing w:val="-2"/>
          <w:sz w:val="24"/>
          <w:szCs w:val="24"/>
          <w:lang w:val="bg-BG"/>
        </w:rPr>
        <w:t>да участва във всички работни срещи, свързани с изпълнението на този Договор (</w:t>
      </w:r>
      <w:r w:rsidRPr="004E1022">
        <w:rPr>
          <w:rFonts w:ascii="Arial Narrow" w:eastAsia="Times New Roman" w:hAnsi="Arial Narrow"/>
          <w:i/>
          <w:color w:val="FF0000"/>
          <w:spacing w:val="-2"/>
          <w:sz w:val="24"/>
          <w:szCs w:val="24"/>
          <w:lang w:val="bg-BG"/>
        </w:rPr>
        <w:t>ако е приложимо</w:t>
      </w:r>
      <w:r w:rsidRPr="004E1022">
        <w:rPr>
          <w:rFonts w:ascii="Arial Narrow" w:eastAsia="Times New Roman" w:hAnsi="Arial Narrow"/>
          <w:color w:val="000000"/>
          <w:spacing w:val="-2"/>
          <w:sz w:val="24"/>
          <w:szCs w:val="24"/>
          <w:lang w:val="bg-BG"/>
        </w:rPr>
        <w:t>)</w:t>
      </w:r>
      <w:bookmarkStart w:id="4" w:name="_DV_M83"/>
      <w:bookmarkStart w:id="5" w:name="_DV_M85"/>
      <w:bookmarkStart w:id="6" w:name="_DV_M86"/>
      <w:bookmarkStart w:id="7" w:name="_DV_M87"/>
      <w:bookmarkEnd w:id="4"/>
      <w:bookmarkEnd w:id="5"/>
      <w:bookmarkEnd w:id="6"/>
      <w:bookmarkEnd w:id="7"/>
    </w:p>
    <w:p w14:paraId="1A0340FD" w14:textId="77777777" w:rsidR="007B7339" w:rsidRPr="0028735A" w:rsidRDefault="0004664E" w:rsidP="0028735A">
      <w:pPr>
        <w:numPr>
          <w:ilvl w:val="0"/>
          <w:numId w:val="26"/>
        </w:numPr>
        <w:spacing w:after="0" w:line="360" w:lineRule="auto"/>
        <w:ind w:left="0" w:firstLine="426"/>
        <w:jc w:val="both"/>
        <w:rPr>
          <w:rFonts w:ascii="Arial Narrow" w:eastAsia="Times New Roman" w:hAnsi="Arial Narrow"/>
          <w:color w:val="000000"/>
          <w:spacing w:val="-2"/>
          <w:sz w:val="24"/>
          <w:szCs w:val="24"/>
          <w:lang w:val="bg-BG"/>
        </w:rPr>
      </w:pPr>
      <w:r w:rsidRPr="0004664E">
        <w:rPr>
          <w:rFonts w:ascii="Arial Narrow" w:eastAsia="Times New Roman" w:hAnsi="Arial Narrow"/>
          <w:color w:val="000000"/>
          <w:spacing w:val="-2"/>
          <w:sz w:val="24"/>
          <w:szCs w:val="24"/>
          <w:lang w:val="bg-BG"/>
        </w:rPr>
        <w:lastRenderedPageBreak/>
        <w:t xml:space="preserve">с окончателния отчет да предаде на </w:t>
      </w:r>
      <w:r w:rsidRPr="0004664E">
        <w:rPr>
          <w:rFonts w:ascii="Arial Narrow" w:eastAsia="Times New Roman" w:hAnsi="Arial Narrow"/>
          <w:b/>
          <w:color w:val="000000"/>
          <w:spacing w:val="-2"/>
          <w:sz w:val="24"/>
          <w:szCs w:val="24"/>
          <w:lang w:val="bg-BG"/>
        </w:rPr>
        <w:t>ВЪЗЛОЖИТЕЛЯ</w:t>
      </w:r>
      <w:r w:rsidRPr="0004664E">
        <w:rPr>
          <w:rFonts w:ascii="Arial Narrow" w:eastAsia="Times New Roman" w:hAnsi="Arial Narrow"/>
          <w:color w:val="000000"/>
          <w:spacing w:val="-2"/>
          <w:sz w:val="24"/>
          <w:szCs w:val="24"/>
          <w:lang w:val="bg-BG"/>
        </w:rPr>
        <w:t xml:space="preserve"> актуалния изходен код (Source code) на модулите на Системата и нейните интерфейси, включително коментари, описания и документация на използваните класове, процедури, функции, методи и пр.; описание на архитектурата; базата данни, интерфейсите към други системи, реализирания и внедрен автоматизиран трансфер на данни, други документи, поискани от </w:t>
      </w:r>
      <w:r w:rsidRPr="0004664E">
        <w:rPr>
          <w:rFonts w:ascii="Arial Narrow" w:eastAsia="Times New Roman" w:hAnsi="Arial Narrow"/>
          <w:b/>
          <w:color w:val="000000"/>
          <w:spacing w:val="-2"/>
          <w:sz w:val="24"/>
          <w:szCs w:val="24"/>
          <w:lang w:val="bg-BG"/>
        </w:rPr>
        <w:t>ВЪЗЛОЖИТЕЛЯ</w:t>
      </w:r>
      <w:r w:rsidRPr="0004664E">
        <w:rPr>
          <w:rFonts w:ascii="Arial Narrow" w:eastAsia="Times New Roman" w:hAnsi="Arial Narrow"/>
          <w:color w:val="000000"/>
          <w:spacing w:val="-2"/>
          <w:sz w:val="24"/>
          <w:szCs w:val="24"/>
          <w:lang w:val="bg-BG"/>
        </w:rPr>
        <w:t xml:space="preserve"> в хода на изпълнение на договора, съгласно посоченото в </w:t>
      </w:r>
      <w:r>
        <w:rPr>
          <w:rFonts w:ascii="Arial Narrow" w:eastAsia="Times New Roman" w:hAnsi="Arial Narrow"/>
          <w:color w:val="000000"/>
          <w:spacing w:val="-2"/>
          <w:sz w:val="24"/>
          <w:szCs w:val="24"/>
          <w:lang w:val="bg-BG"/>
        </w:rPr>
        <w:t>Техническата спецификация – Приложение № 1</w:t>
      </w:r>
      <w:r w:rsidRPr="0004664E">
        <w:rPr>
          <w:rFonts w:ascii="Arial Narrow" w:eastAsia="Times New Roman" w:hAnsi="Arial Narrow"/>
          <w:color w:val="000000"/>
          <w:spacing w:val="-2"/>
          <w:sz w:val="24"/>
          <w:szCs w:val="24"/>
          <w:lang w:val="bg-BG"/>
        </w:rPr>
        <w:t>.</w:t>
      </w:r>
    </w:p>
    <w:p w14:paraId="09E0FA63" w14:textId="77777777" w:rsidR="004426FB" w:rsidRDefault="004426FB" w:rsidP="004426FB">
      <w:pPr>
        <w:spacing w:after="0" w:line="360" w:lineRule="auto"/>
        <w:ind w:left="426"/>
        <w:jc w:val="both"/>
        <w:rPr>
          <w:rFonts w:ascii="Arial Narrow" w:eastAsia="Times New Roman" w:hAnsi="Arial Narrow"/>
          <w:color w:val="000000"/>
          <w:spacing w:val="-2"/>
          <w:sz w:val="24"/>
          <w:szCs w:val="24"/>
          <w:lang w:val="bg-BG"/>
        </w:rPr>
      </w:pPr>
    </w:p>
    <w:p w14:paraId="16F26A18" w14:textId="77777777" w:rsidR="00576876" w:rsidRPr="00B17DAD" w:rsidRDefault="00576876" w:rsidP="00036BEB">
      <w:pPr>
        <w:numPr>
          <w:ilvl w:val="0"/>
          <w:numId w:val="22"/>
        </w:numPr>
        <w:tabs>
          <w:tab w:val="center" w:pos="993"/>
        </w:tabs>
        <w:spacing w:after="0" w:line="360" w:lineRule="auto"/>
        <w:ind w:left="0" w:firstLine="993"/>
        <w:jc w:val="both"/>
        <w:rPr>
          <w:rFonts w:ascii="Arial Narrow" w:eastAsia="Times New Roman" w:hAnsi="Arial Narrow"/>
          <w:color w:val="000000"/>
          <w:spacing w:val="-2"/>
          <w:sz w:val="24"/>
          <w:szCs w:val="24"/>
          <w:lang w:val="bg-BG"/>
        </w:rPr>
      </w:pPr>
      <w:r w:rsidRPr="00B17DAD">
        <w:rPr>
          <w:rFonts w:ascii="Arial Narrow" w:eastAsia="Times New Roman" w:hAnsi="Arial Narrow"/>
          <w:b/>
          <w:color w:val="000000"/>
          <w:spacing w:val="-2"/>
          <w:sz w:val="24"/>
          <w:szCs w:val="24"/>
          <w:lang w:val="bg-BG"/>
        </w:rPr>
        <w:t xml:space="preserve">ВЪЗЛОЖИТЕЛЯТ </w:t>
      </w:r>
      <w:r w:rsidRPr="00B17DAD">
        <w:rPr>
          <w:rFonts w:ascii="Arial Narrow" w:eastAsia="Times New Roman" w:hAnsi="Arial Narrow"/>
          <w:color w:val="000000"/>
          <w:spacing w:val="-2"/>
          <w:sz w:val="24"/>
          <w:szCs w:val="24"/>
          <w:lang w:val="bg-BG"/>
        </w:rPr>
        <w:t>има право:</w:t>
      </w:r>
    </w:p>
    <w:p w14:paraId="6CDCC670" w14:textId="77777777" w:rsidR="007B7339" w:rsidRPr="00CC0F3D" w:rsidRDefault="00CC0F3D" w:rsidP="00CC0F3D">
      <w:pPr>
        <w:numPr>
          <w:ilvl w:val="0"/>
          <w:numId w:val="28"/>
        </w:numPr>
        <w:spacing w:after="0" w:line="360" w:lineRule="auto"/>
        <w:ind w:left="0" w:firstLine="360"/>
        <w:jc w:val="both"/>
        <w:rPr>
          <w:rFonts w:ascii="Arial Narrow" w:eastAsia="Times New Roman" w:hAnsi="Arial Narrow"/>
          <w:color w:val="000000"/>
          <w:spacing w:val="-2"/>
          <w:sz w:val="24"/>
          <w:szCs w:val="24"/>
          <w:lang w:val="bg-BG"/>
        </w:rPr>
      </w:pPr>
      <w:bookmarkStart w:id="8" w:name="_DV_M94"/>
      <w:bookmarkEnd w:id="8"/>
      <w:r>
        <w:rPr>
          <w:rFonts w:ascii="Arial Narrow" w:eastAsia="Times New Roman" w:hAnsi="Arial Narrow"/>
          <w:color w:val="000000"/>
          <w:spacing w:val="-2"/>
          <w:sz w:val="24"/>
          <w:szCs w:val="24"/>
          <w:lang w:val="bg-BG"/>
        </w:rPr>
        <w:t>д</w:t>
      </w:r>
      <w:r w:rsidRPr="00CC0F3D">
        <w:rPr>
          <w:rFonts w:ascii="Arial Narrow" w:eastAsia="Times New Roman" w:hAnsi="Arial Narrow"/>
          <w:color w:val="000000"/>
          <w:spacing w:val="-2"/>
          <w:sz w:val="24"/>
          <w:szCs w:val="24"/>
          <w:lang w:val="bg-BG"/>
        </w:rPr>
        <w:t xml:space="preserve">а изисква и да </w:t>
      </w:r>
      <w:r>
        <w:rPr>
          <w:rFonts w:ascii="Arial Narrow" w:eastAsia="Times New Roman" w:hAnsi="Arial Narrow"/>
          <w:color w:val="000000"/>
          <w:spacing w:val="-2"/>
          <w:sz w:val="24"/>
          <w:szCs w:val="24"/>
          <w:lang w:val="bg-BG"/>
        </w:rPr>
        <w:t>получава услугите по настоящия Д</w:t>
      </w:r>
      <w:r w:rsidRPr="00CC0F3D">
        <w:rPr>
          <w:rFonts w:ascii="Arial Narrow" w:eastAsia="Times New Roman" w:hAnsi="Arial Narrow"/>
          <w:color w:val="000000"/>
          <w:spacing w:val="-2"/>
          <w:sz w:val="24"/>
          <w:szCs w:val="24"/>
          <w:lang w:val="bg-BG"/>
        </w:rPr>
        <w:t>оговор в уговорените срокове и съобразно уговорените изисквания;</w:t>
      </w:r>
    </w:p>
    <w:p w14:paraId="6CB5A338" w14:textId="77777777" w:rsidR="007B7339" w:rsidRPr="00B17DAD" w:rsidRDefault="007B7339" w:rsidP="007B7339">
      <w:pPr>
        <w:numPr>
          <w:ilvl w:val="0"/>
          <w:numId w:val="28"/>
        </w:numPr>
        <w:spacing w:after="0" w:line="360" w:lineRule="auto"/>
        <w:ind w:left="0" w:firstLine="360"/>
        <w:jc w:val="both"/>
        <w:rPr>
          <w:rFonts w:ascii="Arial Narrow" w:eastAsia="Times New Roman" w:hAnsi="Arial Narrow"/>
          <w:color w:val="000000"/>
          <w:spacing w:val="-2"/>
          <w:sz w:val="24"/>
          <w:szCs w:val="24"/>
          <w:lang w:val="bg-BG"/>
        </w:rPr>
      </w:pPr>
      <w:bookmarkStart w:id="9" w:name="_DV_M95"/>
      <w:bookmarkEnd w:id="9"/>
      <w:r w:rsidRPr="00B17DAD">
        <w:rPr>
          <w:rFonts w:ascii="Arial Narrow" w:eastAsia="Times New Roman" w:hAnsi="Arial Narrow"/>
          <w:color w:val="000000"/>
          <w:spacing w:val="-2"/>
          <w:sz w:val="24"/>
          <w:szCs w:val="24"/>
          <w:lang w:val="bg-BG"/>
        </w:rPr>
        <w:t xml:space="preserve">да контролира изпълнението на поетите от </w:t>
      </w:r>
      <w:r w:rsidRPr="00B17DAD">
        <w:rPr>
          <w:rFonts w:ascii="Arial Narrow" w:eastAsia="Times New Roman" w:hAnsi="Arial Narrow"/>
          <w:b/>
          <w:color w:val="000000"/>
          <w:spacing w:val="-2"/>
          <w:sz w:val="24"/>
          <w:szCs w:val="24"/>
          <w:lang w:val="bg-BG"/>
        </w:rPr>
        <w:t>ИЗПЪЛНИТЕЛЯ</w:t>
      </w:r>
      <w:r w:rsidRPr="00B17DAD">
        <w:rPr>
          <w:rFonts w:ascii="Arial Narrow" w:eastAsia="Times New Roman" w:hAnsi="Arial Narrow"/>
          <w:color w:val="000000"/>
          <w:spacing w:val="-2"/>
          <w:sz w:val="24"/>
          <w:szCs w:val="24"/>
          <w:lang w:val="bg-BG"/>
        </w:rPr>
        <w:t xml:space="preserve"> задължения, в т.ч. да иска и да получава информация от </w:t>
      </w:r>
      <w:r w:rsidRPr="00B17DAD">
        <w:rPr>
          <w:rFonts w:ascii="Arial Narrow" w:eastAsia="Times New Roman" w:hAnsi="Arial Narrow"/>
          <w:b/>
          <w:color w:val="000000"/>
          <w:spacing w:val="-2"/>
          <w:sz w:val="24"/>
          <w:szCs w:val="24"/>
          <w:lang w:val="bg-BG"/>
        </w:rPr>
        <w:t>ИЗПЪЛНИТЕЛЯ</w:t>
      </w:r>
      <w:r w:rsidR="00CC0F3D">
        <w:rPr>
          <w:rFonts w:ascii="Arial Narrow" w:eastAsia="Times New Roman" w:hAnsi="Arial Narrow"/>
          <w:color w:val="000000"/>
          <w:spacing w:val="-2"/>
          <w:sz w:val="24"/>
          <w:szCs w:val="24"/>
          <w:lang w:val="bg-BG"/>
        </w:rPr>
        <w:t xml:space="preserve"> през целия с</w:t>
      </w:r>
      <w:r w:rsidRPr="00B17DAD">
        <w:rPr>
          <w:rFonts w:ascii="Arial Narrow" w:eastAsia="Times New Roman" w:hAnsi="Arial Narrow"/>
          <w:color w:val="000000"/>
          <w:spacing w:val="-2"/>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14:paraId="0F438C90" w14:textId="77777777" w:rsidR="006C3CEF" w:rsidRPr="003439F8" w:rsidRDefault="006C3CEF" w:rsidP="00EF7D40">
      <w:pPr>
        <w:spacing w:after="0" w:line="360" w:lineRule="auto"/>
        <w:ind w:firstLine="284"/>
        <w:jc w:val="both"/>
        <w:rPr>
          <w:rFonts w:ascii="Arial Narrow" w:eastAsia="Times New Roman" w:hAnsi="Arial Narrow"/>
          <w:color w:val="000000"/>
          <w:spacing w:val="-2"/>
          <w:sz w:val="24"/>
          <w:szCs w:val="24"/>
          <w:highlight w:val="yellow"/>
          <w:lang w:val="bg-BG"/>
        </w:rPr>
      </w:pPr>
    </w:p>
    <w:p w14:paraId="2D743579" w14:textId="77777777" w:rsidR="00576876" w:rsidRPr="0061080B" w:rsidRDefault="00576876" w:rsidP="00036BEB">
      <w:pPr>
        <w:numPr>
          <w:ilvl w:val="0"/>
          <w:numId w:val="22"/>
        </w:numPr>
        <w:tabs>
          <w:tab w:val="center" w:pos="993"/>
        </w:tabs>
        <w:spacing w:after="0" w:line="360" w:lineRule="auto"/>
        <w:ind w:left="0" w:firstLine="993"/>
        <w:jc w:val="both"/>
        <w:rPr>
          <w:rFonts w:ascii="Arial Narrow" w:eastAsia="Times New Roman" w:hAnsi="Arial Narrow"/>
          <w:color w:val="000000"/>
          <w:spacing w:val="-2"/>
          <w:sz w:val="24"/>
          <w:szCs w:val="24"/>
          <w:lang w:val="bg-BG"/>
        </w:rPr>
      </w:pPr>
      <w:bookmarkStart w:id="10" w:name="_DV_M96"/>
      <w:bookmarkStart w:id="11" w:name="_DV_M97"/>
      <w:bookmarkStart w:id="12" w:name="_DV_M98"/>
      <w:bookmarkStart w:id="13" w:name="_DV_M99"/>
      <w:bookmarkEnd w:id="10"/>
      <w:bookmarkEnd w:id="11"/>
      <w:bookmarkEnd w:id="12"/>
      <w:bookmarkEnd w:id="13"/>
      <w:r w:rsidRPr="0061080B">
        <w:rPr>
          <w:rFonts w:ascii="Arial Narrow" w:eastAsia="Times New Roman" w:hAnsi="Arial Narrow"/>
          <w:b/>
          <w:color w:val="000000"/>
          <w:spacing w:val="-2"/>
          <w:sz w:val="24"/>
          <w:szCs w:val="24"/>
          <w:lang w:val="bg-BG"/>
        </w:rPr>
        <w:t xml:space="preserve"> ВЪЗЛОЖИТЕЛЯТ </w:t>
      </w:r>
      <w:r w:rsidRPr="0061080B">
        <w:rPr>
          <w:rFonts w:ascii="Arial Narrow" w:eastAsia="Times New Roman" w:hAnsi="Arial Narrow"/>
          <w:color w:val="000000"/>
          <w:spacing w:val="-2"/>
          <w:sz w:val="24"/>
          <w:szCs w:val="24"/>
          <w:lang w:val="bg-BG"/>
        </w:rPr>
        <w:t>се задължава:</w:t>
      </w:r>
    </w:p>
    <w:p w14:paraId="63EF39DB" w14:textId="03996931" w:rsidR="00DD607A" w:rsidRDefault="00DD607A" w:rsidP="0092611E">
      <w:pPr>
        <w:numPr>
          <w:ilvl w:val="1"/>
          <w:numId w:val="31"/>
        </w:numPr>
        <w:spacing w:after="0" w:line="360" w:lineRule="auto"/>
        <w:ind w:left="0" w:firstLine="284"/>
        <w:jc w:val="both"/>
        <w:rPr>
          <w:rFonts w:ascii="Arial Narrow" w:eastAsia="Times New Roman" w:hAnsi="Arial Narrow"/>
          <w:color w:val="000000"/>
          <w:spacing w:val="-2"/>
          <w:sz w:val="24"/>
          <w:szCs w:val="24"/>
          <w:lang w:val="bg-BG"/>
        </w:rPr>
      </w:pPr>
      <w:bookmarkStart w:id="14" w:name="_DV_M100"/>
      <w:bookmarkEnd w:id="14"/>
      <w:r>
        <w:rPr>
          <w:rFonts w:ascii="Arial Narrow" w:eastAsia="Times New Roman" w:hAnsi="Arial Narrow"/>
          <w:color w:val="000000"/>
          <w:spacing w:val="-2"/>
          <w:sz w:val="24"/>
          <w:szCs w:val="24"/>
          <w:lang w:val="bg-BG"/>
        </w:rPr>
        <w:lastRenderedPageBreak/>
        <w:t xml:space="preserve">Непосредствено след подписпване на Договора, но най- късно до началото на неговото изпълннеие да предостави на Изпълнителя наличната документация за Системата. </w:t>
      </w:r>
    </w:p>
    <w:p w14:paraId="5E342F88" w14:textId="201F182D" w:rsidR="00576876" w:rsidRPr="00CC0F3D" w:rsidRDefault="00576876" w:rsidP="0092611E">
      <w:pPr>
        <w:numPr>
          <w:ilvl w:val="1"/>
          <w:numId w:val="31"/>
        </w:numPr>
        <w:spacing w:after="0" w:line="360" w:lineRule="auto"/>
        <w:ind w:left="0" w:firstLine="284"/>
        <w:jc w:val="both"/>
        <w:rPr>
          <w:rFonts w:ascii="Arial Narrow" w:eastAsia="Times New Roman" w:hAnsi="Arial Narrow"/>
          <w:color w:val="000000"/>
          <w:spacing w:val="-2"/>
          <w:sz w:val="24"/>
          <w:szCs w:val="24"/>
          <w:lang w:val="bg-BG"/>
        </w:rPr>
      </w:pPr>
      <w:r w:rsidRPr="00CC0F3D">
        <w:rPr>
          <w:rFonts w:ascii="Arial Narrow" w:eastAsia="Times New Roman" w:hAnsi="Arial Narrow"/>
          <w:color w:val="000000"/>
          <w:spacing w:val="-2"/>
          <w:sz w:val="24"/>
          <w:szCs w:val="24"/>
          <w:lang w:val="bg-BG"/>
        </w:rPr>
        <w:t>да приеме изпълнението на Услугите за всеки отделен период, когато отговаря на договореното, по реда и при условията на този Договор;</w:t>
      </w:r>
    </w:p>
    <w:p w14:paraId="131066AD" w14:textId="4C552E4E" w:rsidR="00576876" w:rsidRPr="00CC0F3D" w:rsidRDefault="00576876" w:rsidP="0092611E">
      <w:pPr>
        <w:numPr>
          <w:ilvl w:val="1"/>
          <w:numId w:val="31"/>
        </w:numPr>
        <w:spacing w:after="0" w:line="360" w:lineRule="auto"/>
        <w:ind w:left="0" w:firstLine="284"/>
        <w:jc w:val="both"/>
        <w:rPr>
          <w:rFonts w:ascii="Arial Narrow" w:eastAsia="Times New Roman" w:hAnsi="Arial Narrow"/>
          <w:color w:val="000000"/>
          <w:spacing w:val="-2"/>
          <w:sz w:val="24"/>
          <w:szCs w:val="24"/>
          <w:lang w:val="bg-BG"/>
        </w:rPr>
      </w:pPr>
      <w:r w:rsidRPr="00CC0F3D">
        <w:rPr>
          <w:rFonts w:ascii="Arial Narrow" w:eastAsia="Times New Roman" w:hAnsi="Arial Narrow"/>
          <w:color w:val="000000"/>
          <w:spacing w:val="-2"/>
          <w:sz w:val="24"/>
          <w:szCs w:val="24"/>
          <w:lang w:val="bg-BG"/>
        </w:rPr>
        <w:t xml:space="preserve">да заплати на </w:t>
      </w:r>
      <w:r w:rsidRPr="00CC0F3D">
        <w:rPr>
          <w:rFonts w:ascii="Arial Narrow" w:eastAsia="Times New Roman" w:hAnsi="Arial Narrow"/>
          <w:b/>
          <w:color w:val="000000"/>
          <w:spacing w:val="-2"/>
          <w:sz w:val="24"/>
          <w:szCs w:val="24"/>
          <w:lang w:val="bg-BG"/>
        </w:rPr>
        <w:t>ИЗПЪЛНИТЕЛЯ</w:t>
      </w:r>
      <w:r w:rsidRPr="00CC0F3D">
        <w:rPr>
          <w:rFonts w:ascii="Arial Narrow" w:eastAsia="Times New Roman" w:hAnsi="Arial Narrow"/>
          <w:color w:val="000000"/>
          <w:spacing w:val="-2"/>
          <w:sz w:val="24"/>
          <w:szCs w:val="24"/>
          <w:lang w:val="bg-BG"/>
        </w:rPr>
        <w:t xml:space="preserve"> </w:t>
      </w:r>
      <w:r w:rsidR="002E63FB">
        <w:rPr>
          <w:rFonts w:ascii="Arial Narrow" w:eastAsia="Times New Roman" w:hAnsi="Arial Narrow"/>
          <w:color w:val="000000"/>
          <w:spacing w:val="-2"/>
          <w:sz w:val="24"/>
          <w:szCs w:val="24"/>
          <w:lang w:val="bg-BG"/>
        </w:rPr>
        <w:t>ц</w:t>
      </w:r>
      <w:r w:rsidRPr="00CC0F3D">
        <w:rPr>
          <w:rFonts w:ascii="Arial Narrow" w:eastAsia="Times New Roman" w:hAnsi="Arial Narrow"/>
          <w:color w:val="000000"/>
          <w:spacing w:val="-2"/>
          <w:sz w:val="24"/>
          <w:szCs w:val="24"/>
          <w:lang w:val="bg-BG"/>
        </w:rPr>
        <w:t>ената в размера, по реда и при условията, предвидени в този Договор;</w:t>
      </w:r>
    </w:p>
    <w:p w14:paraId="773FAE65" w14:textId="77777777" w:rsidR="00047F5A" w:rsidRDefault="00576876" w:rsidP="00047F5A">
      <w:pPr>
        <w:numPr>
          <w:ilvl w:val="1"/>
          <w:numId w:val="31"/>
        </w:numPr>
        <w:spacing w:after="0" w:line="360" w:lineRule="auto"/>
        <w:ind w:left="0" w:firstLine="284"/>
        <w:jc w:val="both"/>
        <w:rPr>
          <w:rFonts w:ascii="Arial Narrow" w:eastAsia="Times New Roman" w:hAnsi="Arial Narrow"/>
          <w:color w:val="000000"/>
          <w:spacing w:val="-2"/>
          <w:sz w:val="24"/>
          <w:szCs w:val="24"/>
          <w:lang w:val="bg-BG"/>
        </w:rPr>
      </w:pPr>
      <w:bookmarkStart w:id="15" w:name="_DV_M101"/>
      <w:bookmarkEnd w:id="15"/>
      <w:r w:rsidRPr="00CC0F3D">
        <w:rPr>
          <w:rFonts w:ascii="Arial Narrow" w:eastAsia="Times New Roman" w:hAnsi="Arial Narrow"/>
          <w:color w:val="000000"/>
          <w:spacing w:val="-2"/>
          <w:sz w:val="24"/>
          <w:szCs w:val="24"/>
          <w:lang w:val="bg-BG"/>
        </w:rPr>
        <w:t xml:space="preserve">да предостави и осигури достъп на </w:t>
      </w:r>
      <w:r w:rsidRPr="00CC0F3D">
        <w:rPr>
          <w:rFonts w:ascii="Arial Narrow" w:eastAsia="Times New Roman" w:hAnsi="Arial Narrow"/>
          <w:b/>
          <w:color w:val="000000"/>
          <w:spacing w:val="-2"/>
          <w:sz w:val="24"/>
          <w:szCs w:val="24"/>
          <w:lang w:val="bg-BG"/>
        </w:rPr>
        <w:t>ИЗПЪЛНИТЕЛЯ</w:t>
      </w:r>
      <w:r w:rsidRPr="00CC0F3D">
        <w:rPr>
          <w:rFonts w:ascii="Arial Narrow" w:eastAsia="Times New Roman" w:hAnsi="Arial Narrow"/>
          <w:color w:val="000000"/>
          <w:spacing w:val="-2"/>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611257B1" w14:textId="77777777" w:rsidR="00047F5A" w:rsidRPr="00047F5A" w:rsidRDefault="00047F5A" w:rsidP="00047F5A">
      <w:pPr>
        <w:numPr>
          <w:ilvl w:val="1"/>
          <w:numId w:val="31"/>
        </w:numPr>
        <w:spacing w:after="0" w:line="360" w:lineRule="auto"/>
        <w:ind w:left="0" w:firstLine="284"/>
        <w:jc w:val="both"/>
        <w:rPr>
          <w:rFonts w:ascii="Arial Narrow" w:eastAsia="Times New Roman" w:hAnsi="Arial Narrow"/>
          <w:color w:val="000000"/>
          <w:spacing w:val="-2"/>
          <w:sz w:val="24"/>
          <w:szCs w:val="24"/>
          <w:lang w:val="bg-BG"/>
        </w:rPr>
      </w:pPr>
      <w:r w:rsidRPr="00047F5A">
        <w:rPr>
          <w:rFonts w:ascii="Arial Narrow" w:hAnsi="Arial Narrow"/>
          <w:sz w:val="24"/>
          <w:szCs w:val="24"/>
          <w:lang w:val="bg-BG"/>
        </w:rPr>
        <w:t xml:space="preserve">да приеме изпълнението и одобри съответните документи, когато описаното в протокола за готовност, в междинния и окончателния отчет отговаря на договореното; </w:t>
      </w:r>
    </w:p>
    <w:p w14:paraId="17BB1D03" w14:textId="77777777" w:rsidR="00047F5A" w:rsidRPr="00047F5A" w:rsidRDefault="00047F5A" w:rsidP="00047F5A">
      <w:pPr>
        <w:numPr>
          <w:ilvl w:val="1"/>
          <w:numId w:val="31"/>
        </w:numPr>
        <w:spacing w:after="0" w:line="360" w:lineRule="auto"/>
        <w:ind w:left="0" w:firstLine="284"/>
        <w:jc w:val="both"/>
        <w:rPr>
          <w:rFonts w:ascii="Arial Narrow" w:eastAsia="Times New Roman" w:hAnsi="Arial Narrow"/>
          <w:color w:val="000000"/>
          <w:spacing w:val="-2"/>
          <w:sz w:val="24"/>
          <w:szCs w:val="24"/>
          <w:lang w:val="bg-BG"/>
        </w:rPr>
      </w:pPr>
      <w:r w:rsidRPr="00047F5A">
        <w:rPr>
          <w:rFonts w:ascii="Arial Narrow" w:hAnsi="Arial Narrow"/>
          <w:sz w:val="24"/>
          <w:szCs w:val="24"/>
          <w:lang w:val="bg-BG"/>
        </w:rPr>
        <w:t>да поиска преработване и/или допълване на междинния и окончателния отчети, като определи подходящ срок за извършване на действията, в случай на установени несъответствия на изпълненото с уговореното или констатирани недостатъци в изпълнението;</w:t>
      </w:r>
    </w:p>
    <w:p w14:paraId="0054AB4D" w14:textId="77777777" w:rsidR="00047F5A" w:rsidRDefault="00047F5A" w:rsidP="00047F5A">
      <w:pPr>
        <w:numPr>
          <w:ilvl w:val="1"/>
          <w:numId w:val="31"/>
        </w:numPr>
        <w:spacing w:after="0" w:line="360" w:lineRule="auto"/>
        <w:ind w:left="0" w:firstLine="284"/>
        <w:jc w:val="both"/>
        <w:rPr>
          <w:rFonts w:ascii="Arial Narrow" w:eastAsia="Times New Roman" w:hAnsi="Arial Narrow"/>
          <w:color w:val="000000"/>
          <w:spacing w:val="-2"/>
          <w:sz w:val="24"/>
          <w:szCs w:val="24"/>
          <w:lang w:val="bg-BG"/>
        </w:rPr>
      </w:pPr>
      <w:r w:rsidRPr="00047F5A">
        <w:rPr>
          <w:rFonts w:ascii="Arial Narrow" w:hAnsi="Arial Narrow"/>
          <w:sz w:val="24"/>
          <w:szCs w:val="24"/>
          <w:lang w:val="bg-BG"/>
        </w:rPr>
        <w:lastRenderedPageBreak/>
        <w:t>в случаите по предходната точка да откаже подписването на отчетните документи до отстраняване на недостатъците;</w:t>
      </w:r>
    </w:p>
    <w:p w14:paraId="4B3C46B8" w14:textId="77777777" w:rsidR="00047F5A" w:rsidRPr="00047F5A" w:rsidRDefault="00047F5A" w:rsidP="00047F5A">
      <w:pPr>
        <w:numPr>
          <w:ilvl w:val="1"/>
          <w:numId w:val="31"/>
        </w:numPr>
        <w:spacing w:after="0" w:line="360" w:lineRule="auto"/>
        <w:ind w:left="0" w:firstLine="284"/>
        <w:jc w:val="both"/>
        <w:rPr>
          <w:rFonts w:ascii="Arial Narrow" w:eastAsia="Times New Roman" w:hAnsi="Arial Narrow"/>
          <w:color w:val="000000"/>
          <w:spacing w:val="-2"/>
          <w:sz w:val="24"/>
          <w:szCs w:val="24"/>
          <w:lang w:val="bg-BG"/>
        </w:rPr>
      </w:pPr>
      <w:r w:rsidRPr="00047F5A">
        <w:rPr>
          <w:rFonts w:ascii="Arial Narrow" w:hAnsi="Arial Narrow"/>
          <w:sz w:val="24"/>
          <w:szCs w:val="24"/>
          <w:lang w:val="bg-BG"/>
        </w:rPr>
        <w:t>във всеки момент по време</w:t>
      </w:r>
      <w:r w:rsidR="00E056D1">
        <w:rPr>
          <w:rFonts w:ascii="Arial Narrow" w:hAnsi="Arial Narrow"/>
          <w:sz w:val="24"/>
          <w:szCs w:val="24"/>
          <w:lang w:val="bg-BG"/>
        </w:rPr>
        <w:t xml:space="preserve"> на срока на Д</w:t>
      </w:r>
      <w:r w:rsidRPr="00047F5A">
        <w:rPr>
          <w:rFonts w:ascii="Arial Narrow" w:hAnsi="Arial Narrow"/>
          <w:sz w:val="24"/>
          <w:szCs w:val="24"/>
          <w:lang w:val="bg-BG"/>
        </w:rPr>
        <w:t xml:space="preserve">оговора да иска от </w:t>
      </w:r>
      <w:r w:rsidRPr="00047F5A">
        <w:rPr>
          <w:rFonts w:ascii="Arial Narrow" w:hAnsi="Arial Narrow"/>
          <w:b/>
          <w:sz w:val="24"/>
          <w:szCs w:val="24"/>
          <w:lang w:val="bg-BG"/>
        </w:rPr>
        <w:t>ИЗПЪЛНИТЕЛЯ</w:t>
      </w:r>
      <w:r w:rsidRPr="00047F5A">
        <w:rPr>
          <w:rFonts w:ascii="Arial Narrow" w:hAnsi="Arial Narrow"/>
          <w:sz w:val="24"/>
          <w:szCs w:val="24"/>
          <w:lang w:val="bg-BG"/>
        </w:rPr>
        <w:t xml:space="preserve"> и да получава предвидените в Техническата спецификация – Приложение № 1 справки и отчети, свързани с функционирането на Системата и обслужването на различните бизнес процеси.</w:t>
      </w:r>
    </w:p>
    <w:p w14:paraId="6271DEF4" w14:textId="77777777" w:rsidR="00576876" w:rsidRPr="00CC0F3D" w:rsidRDefault="00576876" w:rsidP="0092611E">
      <w:pPr>
        <w:numPr>
          <w:ilvl w:val="1"/>
          <w:numId w:val="31"/>
        </w:numPr>
        <w:spacing w:after="0" w:line="360" w:lineRule="auto"/>
        <w:ind w:left="0" w:firstLine="284"/>
        <w:jc w:val="both"/>
        <w:rPr>
          <w:rFonts w:ascii="Arial Narrow" w:eastAsia="Times New Roman" w:hAnsi="Arial Narrow"/>
          <w:color w:val="000000"/>
          <w:spacing w:val="-2"/>
          <w:sz w:val="24"/>
          <w:szCs w:val="24"/>
          <w:lang w:val="bg-BG"/>
        </w:rPr>
      </w:pPr>
      <w:r w:rsidRPr="00CC0F3D">
        <w:rPr>
          <w:rFonts w:ascii="Arial Narrow" w:eastAsia="Times New Roman" w:hAnsi="Arial Narrow"/>
          <w:color w:val="000000"/>
          <w:spacing w:val="-2"/>
          <w:sz w:val="24"/>
          <w:szCs w:val="24"/>
          <w:lang w:val="bg-BG"/>
        </w:rPr>
        <w:t>да пази поверителна Конфиденциалната информация</w:t>
      </w:r>
      <w:r w:rsidR="00517012" w:rsidRPr="00CC0F3D">
        <w:rPr>
          <w:rFonts w:ascii="Arial Narrow" w:eastAsia="Times New Roman" w:hAnsi="Arial Narrow"/>
          <w:color w:val="000000"/>
          <w:spacing w:val="-2"/>
          <w:sz w:val="24"/>
          <w:szCs w:val="24"/>
        </w:rPr>
        <w:t xml:space="preserve"> </w:t>
      </w:r>
      <w:r w:rsidR="00517012" w:rsidRPr="00CC0F3D">
        <w:rPr>
          <w:rFonts w:ascii="Arial Narrow" w:eastAsia="Times New Roman" w:hAnsi="Arial Narrow"/>
          <w:color w:val="000000"/>
          <w:spacing w:val="-2"/>
          <w:sz w:val="24"/>
          <w:szCs w:val="24"/>
          <w:lang w:val="bg-BG"/>
        </w:rPr>
        <w:t>съгласно условията на настоящия Договор</w:t>
      </w:r>
      <w:r w:rsidR="00F10196" w:rsidRPr="00CC0F3D">
        <w:rPr>
          <w:rFonts w:ascii="Arial Narrow" w:eastAsia="Times New Roman" w:hAnsi="Arial Narrow"/>
          <w:color w:val="000000"/>
          <w:spacing w:val="-2"/>
          <w:sz w:val="24"/>
          <w:szCs w:val="24"/>
          <w:lang w:val="bg-BG"/>
        </w:rPr>
        <w:t>;</w:t>
      </w:r>
    </w:p>
    <w:p w14:paraId="45832443" w14:textId="77777777" w:rsidR="00576876" w:rsidRPr="00CC0F3D" w:rsidRDefault="00576876" w:rsidP="0092611E">
      <w:pPr>
        <w:numPr>
          <w:ilvl w:val="1"/>
          <w:numId w:val="31"/>
        </w:numPr>
        <w:spacing w:after="0" w:line="360" w:lineRule="auto"/>
        <w:ind w:left="0" w:firstLine="284"/>
        <w:jc w:val="both"/>
        <w:rPr>
          <w:rFonts w:ascii="Arial Narrow" w:eastAsia="Times New Roman" w:hAnsi="Arial Narrow"/>
          <w:color w:val="000000"/>
          <w:spacing w:val="-2"/>
          <w:sz w:val="24"/>
          <w:szCs w:val="24"/>
          <w:lang w:val="bg-BG"/>
        </w:rPr>
      </w:pPr>
      <w:bookmarkStart w:id="16" w:name="_DV_M102"/>
      <w:bookmarkEnd w:id="16"/>
      <w:r w:rsidRPr="00CC0F3D">
        <w:rPr>
          <w:rFonts w:ascii="Arial Narrow" w:eastAsia="Times New Roman" w:hAnsi="Arial Narrow"/>
          <w:color w:val="000000"/>
          <w:spacing w:val="-2"/>
          <w:sz w:val="24"/>
          <w:szCs w:val="24"/>
          <w:lang w:val="bg-BG"/>
        </w:rPr>
        <w:t xml:space="preserve">да оказва съдействие на </w:t>
      </w:r>
      <w:r w:rsidRPr="00CC0F3D">
        <w:rPr>
          <w:rFonts w:ascii="Arial Narrow" w:eastAsia="Times New Roman" w:hAnsi="Arial Narrow"/>
          <w:b/>
          <w:color w:val="000000"/>
          <w:spacing w:val="-2"/>
          <w:sz w:val="24"/>
          <w:szCs w:val="24"/>
          <w:lang w:val="bg-BG"/>
        </w:rPr>
        <w:t>ИЗПЪЛНИТЕЛЯ</w:t>
      </w:r>
      <w:r w:rsidRPr="00CC0F3D">
        <w:rPr>
          <w:rFonts w:ascii="Arial Narrow" w:eastAsia="Times New Roman" w:hAnsi="Arial Narrow"/>
          <w:color w:val="000000"/>
          <w:spacing w:val="-2"/>
          <w:sz w:val="24"/>
          <w:szCs w:val="24"/>
          <w:lang w:val="bg-BG"/>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CC0F3D">
        <w:rPr>
          <w:rFonts w:ascii="Arial Narrow" w:eastAsia="Times New Roman" w:hAnsi="Arial Narrow"/>
          <w:b/>
          <w:color w:val="000000"/>
          <w:spacing w:val="-2"/>
          <w:sz w:val="24"/>
          <w:szCs w:val="24"/>
          <w:lang w:val="bg-BG"/>
        </w:rPr>
        <w:t>ИЗПЪЛНИТЕЛЯТ</w:t>
      </w:r>
      <w:r w:rsidRPr="00CC0F3D">
        <w:rPr>
          <w:rFonts w:ascii="Arial Narrow" w:eastAsia="Times New Roman" w:hAnsi="Arial Narrow"/>
          <w:color w:val="000000"/>
          <w:spacing w:val="-2"/>
          <w:sz w:val="24"/>
          <w:szCs w:val="24"/>
          <w:lang w:val="bg-BG"/>
        </w:rPr>
        <w:t xml:space="preserve"> поиска това;</w:t>
      </w:r>
    </w:p>
    <w:p w14:paraId="5312EE36" w14:textId="77777777" w:rsidR="00D10807" w:rsidRDefault="00576876" w:rsidP="0092611E">
      <w:pPr>
        <w:numPr>
          <w:ilvl w:val="1"/>
          <w:numId w:val="31"/>
        </w:numPr>
        <w:spacing w:after="0" w:line="360" w:lineRule="auto"/>
        <w:ind w:left="0" w:firstLine="284"/>
        <w:jc w:val="both"/>
        <w:rPr>
          <w:rFonts w:ascii="Arial Narrow" w:eastAsia="Times New Roman" w:hAnsi="Arial Narrow"/>
          <w:color w:val="000000"/>
          <w:spacing w:val="-2"/>
          <w:sz w:val="24"/>
          <w:szCs w:val="24"/>
          <w:lang w:val="bg-BG"/>
        </w:rPr>
      </w:pPr>
      <w:r w:rsidRPr="00CC0F3D">
        <w:rPr>
          <w:rFonts w:ascii="Arial Narrow" w:eastAsia="Times New Roman" w:hAnsi="Arial Narrow"/>
          <w:color w:val="000000"/>
          <w:spacing w:val="-2"/>
          <w:sz w:val="24"/>
          <w:szCs w:val="24"/>
          <w:lang w:val="bg-BG"/>
        </w:rPr>
        <w:t xml:space="preserve">да освободи представената от </w:t>
      </w:r>
      <w:r w:rsidRPr="00CC0F3D">
        <w:rPr>
          <w:rFonts w:ascii="Arial Narrow" w:eastAsia="Times New Roman" w:hAnsi="Arial Narrow"/>
          <w:b/>
          <w:color w:val="000000"/>
          <w:spacing w:val="-2"/>
          <w:sz w:val="24"/>
          <w:szCs w:val="24"/>
          <w:lang w:val="bg-BG"/>
        </w:rPr>
        <w:t>ИЗПЪЛНИТЕЛЯ</w:t>
      </w:r>
      <w:r w:rsidRPr="00CC0F3D">
        <w:rPr>
          <w:rFonts w:ascii="Arial Narrow" w:eastAsia="Times New Roman" w:hAnsi="Arial Narrow"/>
          <w:color w:val="000000"/>
          <w:spacing w:val="-2"/>
          <w:sz w:val="24"/>
          <w:szCs w:val="24"/>
          <w:lang w:val="bg-BG"/>
        </w:rPr>
        <w:t xml:space="preserve"> Гаранция за изпълнение</w:t>
      </w:r>
      <w:r w:rsidR="00133A8E">
        <w:rPr>
          <w:rFonts w:ascii="Arial Narrow" w:eastAsia="Times New Roman" w:hAnsi="Arial Narrow"/>
          <w:color w:val="000000"/>
          <w:spacing w:val="-2"/>
          <w:sz w:val="24"/>
          <w:szCs w:val="24"/>
          <w:lang w:val="bg-BG"/>
        </w:rPr>
        <w:t>, съгласно клаузите на Договора.</w:t>
      </w:r>
    </w:p>
    <w:p w14:paraId="18497F96" w14:textId="77777777" w:rsidR="00DD62EB" w:rsidRPr="00133A8E" w:rsidRDefault="00DD62EB" w:rsidP="00DD62EB">
      <w:pPr>
        <w:spacing w:after="0" w:line="360" w:lineRule="auto"/>
        <w:ind w:left="284"/>
        <w:jc w:val="both"/>
        <w:rPr>
          <w:rFonts w:ascii="Arial Narrow" w:eastAsia="Times New Roman" w:hAnsi="Arial Narrow"/>
          <w:color w:val="000000"/>
          <w:spacing w:val="-2"/>
          <w:sz w:val="24"/>
          <w:szCs w:val="24"/>
          <w:lang w:val="bg-BG"/>
        </w:rPr>
      </w:pPr>
    </w:p>
    <w:p w14:paraId="56B05B88" w14:textId="77777777" w:rsidR="001977DE" w:rsidRPr="002322D1" w:rsidRDefault="00576876" w:rsidP="00D10807">
      <w:pPr>
        <w:keepNext/>
        <w:keepLines/>
        <w:numPr>
          <w:ilvl w:val="0"/>
          <w:numId w:val="21"/>
        </w:numPr>
        <w:tabs>
          <w:tab w:val="center" w:pos="0"/>
          <w:tab w:val="center" w:pos="426"/>
          <w:tab w:val="center" w:pos="1276"/>
        </w:tabs>
        <w:spacing w:after="0" w:line="360" w:lineRule="auto"/>
        <w:ind w:left="0" w:firstLine="0"/>
        <w:jc w:val="center"/>
        <w:outlineLvl w:val="1"/>
        <w:rPr>
          <w:rFonts w:ascii="Arial Narrow" w:eastAsia="Times New Roman" w:hAnsi="Arial Narrow"/>
          <w:b/>
          <w:bCs/>
          <w:color w:val="000000"/>
          <w:spacing w:val="-2"/>
          <w:sz w:val="24"/>
          <w:szCs w:val="26"/>
          <w:lang w:val="bg-BG" w:eastAsia="bg-BG"/>
        </w:rPr>
      </w:pPr>
      <w:r w:rsidRPr="002322D1">
        <w:rPr>
          <w:rFonts w:ascii="Arial Narrow" w:eastAsia="Times New Roman" w:hAnsi="Arial Narrow"/>
          <w:b/>
          <w:bCs/>
          <w:color w:val="000000"/>
          <w:spacing w:val="-2"/>
          <w:sz w:val="24"/>
          <w:szCs w:val="26"/>
          <w:lang w:val="bg-BG" w:eastAsia="bg-BG"/>
        </w:rPr>
        <w:t>ПРЕДАВАНЕ И ПРИЕМАНЕ НА ИЗПЪЛНЕНИЕТО</w:t>
      </w:r>
    </w:p>
    <w:p w14:paraId="46B45988" w14:textId="77777777" w:rsidR="008F6D4F" w:rsidRDefault="00010CC1" w:rsidP="008F6D4F">
      <w:pPr>
        <w:numPr>
          <w:ilvl w:val="0"/>
          <w:numId w:val="22"/>
        </w:numPr>
        <w:tabs>
          <w:tab w:val="center" w:pos="993"/>
        </w:tabs>
        <w:spacing w:after="0" w:line="360" w:lineRule="auto"/>
        <w:ind w:left="0" w:firstLine="927"/>
        <w:jc w:val="both"/>
        <w:rPr>
          <w:rFonts w:ascii="Arial Narrow" w:eastAsia="Times New Roman" w:hAnsi="Arial Narrow"/>
          <w:bCs/>
          <w:spacing w:val="-2"/>
          <w:sz w:val="24"/>
          <w:szCs w:val="20"/>
          <w:lang w:val="bg-BG"/>
        </w:rPr>
      </w:pPr>
      <w:r w:rsidRPr="00010CC1">
        <w:rPr>
          <w:rFonts w:ascii="Arial Narrow" w:eastAsia="Times New Roman" w:hAnsi="Arial Narrow"/>
          <w:bCs/>
          <w:spacing w:val="-2"/>
          <w:sz w:val="24"/>
          <w:szCs w:val="20"/>
          <w:lang w:val="bg-BG"/>
        </w:rPr>
        <w:t>(</w:t>
      </w:r>
      <w:r w:rsidR="008F6D4F">
        <w:rPr>
          <w:rFonts w:ascii="Arial Narrow" w:eastAsia="Times New Roman" w:hAnsi="Arial Narrow"/>
          <w:bCs/>
          <w:spacing w:val="-2"/>
          <w:sz w:val="24"/>
          <w:szCs w:val="20"/>
          <w:lang w:val="bg-BG"/>
        </w:rPr>
        <w:t>1) </w:t>
      </w:r>
      <w:r w:rsidR="008F6D4F" w:rsidRPr="008F6D4F">
        <w:rPr>
          <w:rFonts w:ascii="Arial Narrow" w:eastAsia="Times New Roman" w:hAnsi="Arial Narrow"/>
          <w:bCs/>
          <w:spacing w:val="-2"/>
          <w:sz w:val="24"/>
          <w:szCs w:val="20"/>
          <w:lang w:val="bg-BG"/>
        </w:rPr>
        <w:t xml:space="preserve">В срок най-късно до началото на изпълнението на </w:t>
      </w:r>
      <w:r w:rsidR="00F3198C">
        <w:rPr>
          <w:rFonts w:ascii="Arial Narrow" w:eastAsia="Times New Roman" w:hAnsi="Arial Narrow"/>
          <w:bCs/>
          <w:spacing w:val="-2"/>
          <w:sz w:val="24"/>
          <w:szCs w:val="20"/>
          <w:lang w:val="bg-BG"/>
        </w:rPr>
        <w:t>Услугите по Договора</w:t>
      </w:r>
      <w:r w:rsidR="008F6D4F" w:rsidRPr="008F6D4F">
        <w:rPr>
          <w:rFonts w:ascii="Arial Narrow" w:eastAsia="Times New Roman" w:hAnsi="Arial Narrow"/>
          <w:bCs/>
          <w:spacing w:val="-2"/>
          <w:sz w:val="24"/>
          <w:szCs w:val="20"/>
          <w:lang w:val="bg-BG"/>
        </w:rPr>
        <w:t xml:space="preserve"> се изготвя и подписва протокол за готовност, удостоверяващ извършената предварителна подготовка, необходима </w:t>
      </w:r>
      <w:r w:rsidR="008F6D4F" w:rsidRPr="008F6D4F">
        <w:rPr>
          <w:rFonts w:ascii="Arial Narrow" w:eastAsia="Times New Roman" w:hAnsi="Arial Narrow"/>
          <w:bCs/>
          <w:spacing w:val="-2"/>
          <w:sz w:val="24"/>
          <w:szCs w:val="20"/>
          <w:lang w:val="bg-BG"/>
        </w:rPr>
        <w:lastRenderedPageBreak/>
        <w:t xml:space="preserve">за осигуряване </w:t>
      </w:r>
      <w:r w:rsidR="008F6D4F">
        <w:rPr>
          <w:rFonts w:ascii="Arial Narrow" w:eastAsia="Times New Roman" w:hAnsi="Arial Narrow"/>
          <w:bCs/>
          <w:spacing w:val="-2"/>
          <w:sz w:val="24"/>
          <w:szCs w:val="20"/>
          <w:lang w:val="bg-BG"/>
        </w:rPr>
        <w:t>услугите, опис</w:t>
      </w:r>
      <w:r w:rsidR="00206FF1">
        <w:rPr>
          <w:rFonts w:ascii="Arial Narrow" w:eastAsia="Times New Roman" w:hAnsi="Arial Narrow"/>
          <w:bCs/>
          <w:spacing w:val="-2"/>
          <w:sz w:val="24"/>
          <w:szCs w:val="20"/>
          <w:lang w:val="bg-BG"/>
        </w:rPr>
        <w:t>ани в чл. 1, т. 1 от настоящия Д</w:t>
      </w:r>
      <w:r w:rsidR="008F6D4F">
        <w:rPr>
          <w:rFonts w:ascii="Arial Narrow" w:eastAsia="Times New Roman" w:hAnsi="Arial Narrow"/>
          <w:bCs/>
          <w:spacing w:val="-2"/>
          <w:sz w:val="24"/>
          <w:szCs w:val="20"/>
          <w:lang w:val="bg-BG"/>
        </w:rPr>
        <w:t>оговор (наричан по-нататък за краткост „Протокол за готовност“).</w:t>
      </w:r>
    </w:p>
    <w:p w14:paraId="0FDB8A2E" w14:textId="77777777" w:rsidR="008F6D4F" w:rsidRDefault="008F6D4F" w:rsidP="008F6D4F">
      <w:pPr>
        <w:tabs>
          <w:tab w:val="center" w:pos="993"/>
        </w:tabs>
        <w:spacing w:after="0" w:line="360" w:lineRule="auto"/>
        <w:ind w:firstLine="284"/>
        <w:jc w:val="both"/>
        <w:rPr>
          <w:rFonts w:ascii="Arial Narrow" w:eastAsia="Times New Roman" w:hAnsi="Arial Narrow"/>
          <w:bCs/>
          <w:spacing w:val="-2"/>
          <w:sz w:val="24"/>
          <w:szCs w:val="20"/>
          <w:lang w:val="bg-BG"/>
        </w:rPr>
      </w:pPr>
      <w:r w:rsidRPr="008F6D4F">
        <w:rPr>
          <w:rFonts w:ascii="Arial Narrow" w:eastAsia="Times New Roman" w:hAnsi="Arial Narrow"/>
          <w:bCs/>
          <w:spacing w:val="-2"/>
          <w:sz w:val="24"/>
          <w:szCs w:val="20"/>
          <w:lang w:val="bg-BG"/>
        </w:rPr>
        <w:t>(2) Протоколът за готовност по ал. 1 се подписва от</w:t>
      </w:r>
      <w:r w:rsidR="002B0600">
        <w:rPr>
          <w:rFonts w:ascii="Arial Narrow" w:eastAsia="Times New Roman" w:hAnsi="Arial Narrow"/>
          <w:bCs/>
          <w:spacing w:val="-2"/>
          <w:sz w:val="24"/>
          <w:szCs w:val="20"/>
          <w:lang w:val="bg-BG"/>
        </w:rPr>
        <w:t xml:space="preserve"> упълномощени</w:t>
      </w:r>
      <w:r w:rsidR="00923C61">
        <w:rPr>
          <w:rFonts w:ascii="Arial Narrow" w:eastAsia="Times New Roman" w:hAnsi="Arial Narrow"/>
          <w:bCs/>
          <w:spacing w:val="-2"/>
          <w:sz w:val="24"/>
          <w:szCs w:val="20"/>
          <w:lang w:val="bg-BG"/>
        </w:rPr>
        <w:t>те</w:t>
      </w:r>
      <w:r w:rsidRPr="008F6D4F">
        <w:rPr>
          <w:rFonts w:ascii="Arial Narrow" w:eastAsia="Times New Roman" w:hAnsi="Arial Narrow"/>
          <w:bCs/>
          <w:spacing w:val="-2"/>
          <w:sz w:val="24"/>
          <w:szCs w:val="20"/>
          <w:lang w:val="bg-BG"/>
        </w:rPr>
        <w:t xml:space="preserve"> представители на </w:t>
      </w:r>
      <w:r w:rsidRPr="002B0600">
        <w:rPr>
          <w:rFonts w:ascii="Arial Narrow" w:eastAsia="Times New Roman" w:hAnsi="Arial Narrow"/>
          <w:b/>
          <w:bCs/>
          <w:spacing w:val="-2"/>
          <w:sz w:val="24"/>
          <w:szCs w:val="20"/>
          <w:lang w:val="bg-BG"/>
        </w:rPr>
        <w:t>ВЪЗЛОЖИТЕЛЯ</w:t>
      </w:r>
      <w:r w:rsidR="00B8685F">
        <w:rPr>
          <w:rFonts w:ascii="Arial Narrow" w:eastAsia="Times New Roman" w:hAnsi="Arial Narrow"/>
          <w:b/>
          <w:bCs/>
          <w:spacing w:val="-2"/>
          <w:sz w:val="24"/>
          <w:szCs w:val="20"/>
          <w:lang w:val="bg-BG"/>
        </w:rPr>
        <w:t xml:space="preserve"> </w:t>
      </w:r>
      <w:r w:rsidR="00B8685F" w:rsidRPr="00B8685F">
        <w:rPr>
          <w:rFonts w:ascii="Arial Narrow" w:eastAsia="Times New Roman" w:hAnsi="Arial Narrow"/>
          <w:bCs/>
          <w:spacing w:val="-2"/>
          <w:sz w:val="24"/>
          <w:szCs w:val="20"/>
          <w:lang w:val="bg-BG"/>
        </w:rPr>
        <w:t xml:space="preserve">и </w:t>
      </w:r>
      <w:r w:rsidR="00B8685F">
        <w:rPr>
          <w:rFonts w:ascii="Arial Narrow" w:eastAsia="Times New Roman" w:hAnsi="Arial Narrow"/>
          <w:b/>
          <w:bCs/>
          <w:spacing w:val="-2"/>
          <w:sz w:val="24"/>
          <w:szCs w:val="20"/>
          <w:lang w:val="bg-BG"/>
        </w:rPr>
        <w:t>ИЗПЪЛНИТЕЛЯ</w:t>
      </w:r>
      <w:r w:rsidR="002B0600" w:rsidRPr="002B0600">
        <w:rPr>
          <w:rFonts w:ascii="Arial Narrow" w:eastAsia="Times New Roman" w:hAnsi="Arial Narrow"/>
          <w:bCs/>
          <w:spacing w:val="-2"/>
          <w:sz w:val="24"/>
          <w:szCs w:val="20"/>
          <w:lang w:val="bg-BG"/>
        </w:rPr>
        <w:t xml:space="preserve"> при реда и условията, подробно описани в Т</w:t>
      </w:r>
      <w:r w:rsidR="002B0600">
        <w:rPr>
          <w:rFonts w:ascii="Arial Narrow" w:eastAsia="Times New Roman" w:hAnsi="Arial Narrow"/>
          <w:bCs/>
          <w:spacing w:val="-2"/>
          <w:sz w:val="24"/>
          <w:szCs w:val="20"/>
          <w:lang w:val="bg-BG"/>
        </w:rPr>
        <w:t>ехническата спецификация – Приложение № 1.</w:t>
      </w:r>
    </w:p>
    <w:p w14:paraId="7450BD08" w14:textId="77777777" w:rsidR="00B8685F" w:rsidRPr="008F6D4F" w:rsidRDefault="00B8685F" w:rsidP="008F6D4F">
      <w:pPr>
        <w:tabs>
          <w:tab w:val="center" w:pos="993"/>
        </w:tabs>
        <w:spacing w:after="0" w:line="360" w:lineRule="auto"/>
        <w:ind w:firstLine="284"/>
        <w:jc w:val="both"/>
        <w:rPr>
          <w:rFonts w:ascii="Arial Narrow" w:eastAsia="Times New Roman" w:hAnsi="Arial Narrow"/>
          <w:bCs/>
          <w:spacing w:val="-2"/>
          <w:sz w:val="24"/>
          <w:szCs w:val="20"/>
          <w:lang w:val="bg-BG"/>
        </w:rPr>
      </w:pPr>
      <w:r>
        <w:rPr>
          <w:rFonts w:ascii="Arial Narrow" w:eastAsia="Times New Roman" w:hAnsi="Arial Narrow"/>
          <w:bCs/>
          <w:spacing w:val="-2"/>
          <w:sz w:val="24"/>
          <w:szCs w:val="20"/>
          <w:lang w:val="bg-BG"/>
        </w:rPr>
        <w:t xml:space="preserve">(3) Протоколът за готовност по ал. 1 може да бъде подписан с електронен подпис, създаден с квалифицирано удостоверение за електронен подпис от упълномощените представители на </w:t>
      </w:r>
      <w:r w:rsidRPr="00B8685F">
        <w:rPr>
          <w:rFonts w:ascii="Arial Narrow" w:eastAsia="Times New Roman" w:hAnsi="Arial Narrow"/>
          <w:b/>
          <w:bCs/>
          <w:spacing w:val="-2"/>
          <w:sz w:val="24"/>
          <w:szCs w:val="20"/>
          <w:lang w:val="bg-BG"/>
        </w:rPr>
        <w:t>ВЪЗЛОЖИТЕЛЯ</w:t>
      </w:r>
      <w:r>
        <w:rPr>
          <w:rFonts w:ascii="Arial Narrow" w:eastAsia="Times New Roman" w:hAnsi="Arial Narrow"/>
          <w:bCs/>
          <w:spacing w:val="-2"/>
          <w:sz w:val="24"/>
          <w:szCs w:val="20"/>
          <w:lang w:val="bg-BG"/>
        </w:rPr>
        <w:t xml:space="preserve"> и </w:t>
      </w:r>
      <w:r w:rsidRPr="00B8685F">
        <w:rPr>
          <w:rFonts w:ascii="Arial Narrow" w:eastAsia="Times New Roman" w:hAnsi="Arial Narrow"/>
          <w:b/>
          <w:bCs/>
          <w:spacing w:val="-2"/>
          <w:sz w:val="24"/>
          <w:szCs w:val="20"/>
          <w:lang w:val="bg-BG"/>
        </w:rPr>
        <w:t>ИЗПЪЛНИТЕЛЯ</w:t>
      </w:r>
      <w:r>
        <w:rPr>
          <w:rFonts w:ascii="Arial Narrow" w:eastAsia="Times New Roman" w:hAnsi="Arial Narrow"/>
          <w:bCs/>
          <w:spacing w:val="-2"/>
          <w:sz w:val="24"/>
          <w:szCs w:val="20"/>
          <w:lang w:val="bg-BG"/>
        </w:rPr>
        <w:t>.</w:t>
      </w:r>
    </w:p>
    <w:p w14:paraId="5870D032" w14:textId="10876518" w:rsidR="00B8685F" w:rsidRDefault="008F6D4F" w:rsidP="00B8685F">
      <w:pPr>
        <w:numPr>
          <w:ilvl w:val="0"/>
          <w:numId w:val="22"/>
        </w:numPr>
        <w:tabs>
          <w:tab w:val="center" w:pos="993"/>
        </w:tabs>
        <w:spacing w:after="0" w:line="360" w:lineRule="auto"/>
        <w:ind w:left="0" w:firstLine="927"/>
        <w:jc w:val="both"/>
        <w:rPr>
          <w:rFonts w:ascii="Arial Narrow" w:eastAsia="Times New Roman" w:hAnsi="Arial Narrow"/>
          <w:bCs/>
          <w:spacing w:val="-2"/>
          <w:sz w:val="24"/>
          <w:szCs w:val="20"/>
          <w:lang w:val="bg-BG"/>
        </w:rPr>
      </w:pPr>
      <w:r>
        <w:rPr>
          <w:rFonts w:ascii="Arial Narrow" w:eastAsia="Times New Roman" w:hAnsi="Arial Narrow"/>
          <w:bCs/>
          <w:spacing w:val="-2"/>
          <w:sz w:val="24"/>
          <w:szCs w:val="20"/>
          <w:lang w:val="bg-BG"/>
        </w:rPr>
        <w:t>(</w:t>
      </w:r>
      <w:r w:rsidR="00010CC1" w:rsidRPr="00010CC1">
        <w:rPr>
          <w:rFonts w:ascii="Arial Narrow" w:eastAsia="Times New Roman" w:hAnsi="Arial Narrow"/>
          <w:bCs/>
          <w:spacing w:val="-2"/>
          <w:sz w:val="24"/>
          <w:szCs w:val="20"/>
          <w:lang w:val="bg-BG"/>
        </w:rPr>
        <w:t xml:space="preserve">1) </w:t>
      </w:r>
      <w:r w:rsidR="00010CC1" w:rsidRPr="00010CC1">
        <w:rPr>
          <w:rFonts w:ascii="Arial Narrow" w:eastAsia="Times New Roman" w:hAnsi="Arial Narrow"/>
          <w:b/>
          <w:bCs/>
          <w:spacing w:val="-2"/>
          <w:sz w:val="24"/>
          <w:szCs w:val="20"/>
          <w:lang w:val="bg-BG"/>
        </w:rPr>
        <w:t>ИЗПЪЛНИТЕЛЯТ</w:t>
      </w:r>
      <w:r w:rsidR="00010CC1" w:rsidRPr="00010CC1">
        <w:rPr>
          <w:rFonts w:ascii="Arial Narrow" w:eastAsia="Times New Roman" w:hAnsi="Arial Narrow"/>
          <w:bCs/>
          <w:spacing w:val="-2"/>
          <w:sz w:val="24"/>
          <w:szCs w:val="20"/>
          <w:lang w:val="bg-BG"/>
        </w:rPr>
        <w:t xml:space="preserve"> се задължава да изготвя отчети за </w:t>
      </w:r>
      <w:r>
        <w:rPr>
          <w:rFonts w:ascii="Arial Narrow" w:eastAsia="Times New Roman" w:hAnsi="Arial Narrow"/>
          <w:bCs/>
          <w:spacing w:val="-2"/>
          <w:sz w:val="24"/>
          <w:szCs w:val="20"/>
          <w:lang w:val="bg-BG"/>
        </w:rPr>
        <w:t xml:space="preserve">извършените от него услуги по чл. 1, </w:t>
      </w:r>
      <w:r w:rsidR="00010CC1" w:rsidRPr="00010CC1">
        <w:rPr>
          <w:rFonts w:ascii="Arial Narrow" w:eastAsia="Times New Roman" w:hAnsi="Arial Narrow"/>
          <w:bCs/>
          <w:spacing w:val="-2"/>
          <w:sz w:val="24"/>
          <w:szCs w:val="20"/>
          <w:lang w:val="bg-BG"/>
        </w:rPr>
        <w:t>ко</w:t>
      </w:r>
      <w:r w:rsidR="002E63FB">
        <w:rPr>
          <w:rFonts w:ascii="Arial Narrow" w:eastAsia="Times New Roman" w:hAnsi="Arial Narrow"/>
          <w:bCs/>
          <w:spacing w:val="-2"/>
          <w:sz w:val="24"/>
          <w:szCs w:val="20"/>
          <w:lang w:val="bg-BG"/>
        </w:rPr>
        <w:t>и</w:t>
      </w:r>
      <w:r w:rsidR="00010CC1" w:rsidRPr="00010CC1">
        <w:rPr>
          <w:rFonts w:ascii="Arial Narrow" w:eastAsia="Times New Roman" w:hAnsi="Arial Narrow"/>
          <w:bCs/>
          <w:spacing w:val="-2"/>
          <w:sz w:val="24"/>
          <w:szCs w:val="20"/>
          <w:lang w:val="bg-BG"/>
        </w:rPr>
        <w:t xml:space="preserve">то следва да представи на </w:t>
      </w:r>
      <w:r w:rsidR="00010CC1" w:rsidRPr="00010CC1">
        <w:rPr>
          <w:rFonts w:ascii="Arial Narrow" w:eastAsia="Times New Roman" w:hAnsi="Arial Narrow"/>
          <w:b/>
          <w:bCs/>
          <w:spacing w:val="-2"/>
          <w:sz w:val="24"/>
          <w:szCs w:val="20"/>
          <w:lang w:val="bg-BG"/>
        </w:rPr>
        <w:t>ВЪЗЛОЖИТЕЛЯ</w:t>
      </w:r>
      <w:r w:rsidR="00010CC1" w:rsidRPr="00010CC1">
        <w:rPr>
          <w:rFonts w:ascii="Arial Narrow" w:eastAsia="Times New Roman" w:hAnsi="Arial Narrow"/>
          <w:bCs/>
          <w:spacing w:val="-2"/>
          <w:sz w:val="24"/>
          <w:szCs w:val="20"/>
          <w:lang w:val="bg-BG"/>
        </w:rPr>
        <w:t xml:space="preserve"> </w:t>
      </w:r>
      <w:r w:rsidR="00B8685F">
        <w:rPr>
          <w:rFonts w:ascii="Arial Narrow" w:eastAsia="Times New Roman" w:hAnsi="Arial Narrow"/>
          <w:bCs/>
          <w:spacing w:val="-2"/>
          <w:sz w:val="24"/>
          <w:szCs w:val="20"/>
          <w:lang w:val="bg-BG"/>
        </w:rPr>
        <w:t>по реда и условията, описани в Техническата спецификация – Приложение № 1</w:t>
      </w:r>
      <w:r w:rsidR="00010CC1" w:rsidRPr="00010CC1">
        <w:rPr>
          <w:rFonts w:ascii="Arial Narrow" w:eastAsia="Times New Roman" w:hAnsi="Arial Narrow"/>
          <w:bCs/>
          <w:spacing w:val="-2"/>
          <w:sz w:val="24"/>
          <w:szCs w:val="20"/>
          <w:lang w:val="bg-BG"/>
        </w:rPr>
        <w:t xml:space="preserve">. </w:t>
      </w:r>
    </w:p>
    <w:p w14:paraId="7AEFE467" w14:textId="77777777" w:rsidR="00E83C36" w:rsidRDefault="00B8685F" w:rsidP="00E83C36">
      <w:pPr>
        <w:tabs>
          <w:tab w:val="center" w:pos="993"/>
        </w:tabs>
        <w:spacing w:after="0" w:line="360" w:lineRule="auto"/>
        <w:ind w:firstLine="284"/>
        <w:jc w:val="both"/>
        <w:rPr>
          <w:rFonts w:ascii="Arial Narrow" w:eastAsia="Times New Roman" w:hAnsi="Arial Narrow"/>
          <w:bCs/>
          <w:spacing w:val="-2"/>
          <w:sz w:val="24"/>
          <w:szCs w:val="20"/>
          <w:lang w:val="bg-BG"/>
        </w:rPr>
      </w:pPr>
      <w:r>
        <w:rPr>
          <w:rFonts w:ascii="Arial Narrow" w:eastAsia="Times New Roman" w:hAnsi="Arial Narrow"/>
          <w:bCs/>
          <w:spacing w:val="-2"/>
          <w:sz w:val="24"/>
          <w:szCs w:val="20"/>
          <w:lang w:val="bg-BG"/>
        </w:rPr>
        <w:tab/>
        <w:t xml:space="preserve">(2) Отчетите по ал. 1 могат да бъдат подписани с електронен подпис, създаден с квалифицирано удостоверение за електронен подпис от упълномощените представители на </w:t>
      </w:r>
      <w:r w:rsidRPr="00B8685F">
        <w:rPr>
          <w:rFonts w:ascii="Arial Narrow" w:eastAsia="Times New Roman" w:hAnsi="Arial Narrow"/>
          <w:b/>
          <w:bCs/>
          <w:spacing w:val="-2"/>
          <w:sz w:val="24"/>
          <w:szCs w:val="20"/>
          <w:lang w:val="bg-BG"/>
        </w:rPr>
        <w:t>ВЪЗЛОЖИТЕЛЯ</w:t>
      </w:r>
      <w:r>
        <w:rPr>
          <w:rFonts w:ascii="Arial Narrow" w:eastAsia="Times New Roman" w:hAnsi="Arial Narrow"/>
          <w:bCs/>
          <w:spacing w:val="-2"/>
          <w:sz w:val="24"/>
          <w:szCs w:val="20"/>
          <w:lang w:val="bg-BG"/>
        </w:rPr>
        <w:t xml:space="preserve"> и </w:t>
      </w:r>
      <w:r w:rsidRPr="00B8685F">
        <w:rPr>
          <w:rFonts w:ascii="Arial Narrow" w:eastAsia="Times New Roman" w:hAnsi="Arial Narrow"/>
          <w:b/>
          <w:bCs/>
          <w:spacing w:val="-2"/>
          <w:sz w:val="24"/>
          <w:szCs w:val="20"/>
          <w:lang w:val="bg-BG"/>
        </w:rPr>
        <w:t>ИЗПЪЛНИТЕЛЯ</w:t>
      </w:r>
      <w:r>
        <w:rPr>
          <w:rFonts w:ascii="Arial Narrow" w:eastAsia="Times New Roman" w:hAnsi="Arial Narrow"/>
          <w:bCs/>
          <w:spacing w:val="-2"/>
          <w:sz w:val="24"/>
          <w:szCs w:val="20"/>
          <w:lang w:val="bg-BG"/>
        </w:rPr>
        <w:t>.</w:t>
      </w:r>
    </w:p>
    <w:p w14:paraId="601A463E" w14:textId="77777777" w:rsidR="00DE49AE" w:rsidRDefault="00E83C36" w:rsidP="00DE49AE">
      <w:pPr>
        <w:tabs>
          <w:tab w:val="center" w:pos="993"/>
        </w:tabs>
        <w:spacing w:after="0" w:line="360" w:lineRule="auto"/>
        <w:ind w:firstLine="284"/>
        <w:jc w:val="both"/>
        <w:rPr>
          <w:rFonts w:ascii="Arial Narrow" w:eastAsia="Times New Roman" w:hAnsi="Arial Narrow"/>
          <w:bCs/>
          <w:spacing w:val="-2"/>
          <w:sz w:val="24"/>
          <w:szCs w:val="20"/>
          <w:lang w:val="bg-BG"/>
        </w:rPr>
      </w:pPr>
      <w:r>
        <w:rPr>
          <w:rFonts w:ascii="Arial Narrow" w:eastAsia="Times New Roman" w:hAnsi="Arial Narrow"/>
          <w:bCs/>
          <w:spacing w:val="-2"/>
          <w:sz w:val="24"/>
          <w:szCs w:val="20"/>
          <w:lang w:val="bg-BG"/>
        </w:rPr>
        <w:t xml:space="preserve">(3) </w:t>
      </w:r>
      <w:r w:rsidR="00010CC1" w:rsidRPr="00B8685F">
        <w:rPr>
          <w:rFonts w:ascii="Arial Narrow" w:eastAsia="Times New Roman" w:hAnsi="Arial Narrow"/>
          <w:bCs/>
          <w:spacing w:val="-2"/>
          <w:sz w:val="24"/>
          <w:szCs w:val="20"/>
          <w:lang w:val="bg-BG"/>
        </w:rPr>
        <w:t xml:space="preserve">В случай че </w:t>
      </w:r>
      <w:r w:rsidR="00010CC1" w:rsidRPr="00B8685F">
        <w:rPr>
          <w:rFonts w:ascii="Arial Narrow" w:eastAsia="Times New Roman" w:hAnsi="Arial Narrow"/>
          <w:b/>
          <w:bCs/>
          <w:spacing w:val="-2"/>
          <w:sz w:val="24"/>
          <w:szCs w:val="20"/>
          <w:lang w:val="bg-BG"/>
        </w:rPr>
        <w:t>ВЪЗЛОЖИТЕЛЯТ</w:t>
      </w:r>
      <w:r w:rsidR="00010CC1" w:rsidRPr="00B8685F">
        <w:rPr>
          <w:rFonts w:ascii="Arial Narrow" w:eastAsia="Times New Roman" w:hAnsi="Arial Narrow"/>
          <w:bCs/>
          <w:spacing w:val="-2"/>
          <w:sz w:val="24"/>
          <w:szCs w:val="20"/>
          <w:lang w:val="bg-BG"/>
        </w:rPr>
        <w:t xml:space="preserve"> </w:t>
      </w:r>
      <w:r>
        <w:rPr>
          <w:rFonts w:ascii="Arial Narrow" w:eastAsia="Times New Roman" w:hAnsi="Arial Narrow"/>
          <w:bCs/>
          <w:spacing w:val="-2"/>
          <w:sz w:val="24"/>
          <w:szCs w:val="20"/>
          <w:lang w:val="bg-BG"/>
        </w:rPr>
        <w:t>има</w:t>
      </w:r>
      <w:r w:rsidR="00092C6F" w:rsidRPr="00B8685F">
        <w:rPr>
          <w:rFonts w:ascii="Arial Narrow" w:eastAsia="Times New Roman" w:hAnsi="Arial Narrow"/>
          <w:bCs/>
          <w:spacing w:val="-2"/>
          <w:sz w:val="24"/>
          <w:szCs w:val="20"/>
          <w:lang w:val="bg-BG"/>
        </w:rPr>
        <w:t xml:space="preserve"> забележки по представените отчети </w:t>
      </w:r>
      <w:r w:rsidR="00010CC1" w:rsidRPr="00B8685F">
        <w:rPr>
          <w:rFonts w:ascii="Arial Narrow" w:eastAsia="Times New Roman" w:hAnsi="Arial Narrow"/>
          <w:b/>
          <w:bCs/>
          <w:spacing w:val="-2"/>
          <w:sz w:val="24"/>
          <w:szCs w:val="20"/>
          <w:lang w:val="bg-BG"/>
        </w:rPr>
        <w:t>ВЪЗЛОЖИТЕЛЯТ</w:t>
      </w:r>
      <w:r w:rsidR="00010CC1" w:rsidRPr="00B8685F">
        <w:rPr>
          <w:rFonts w:ascii="Arial Narrow" w:eastAsia="Times New Roman" w:hAnsi="Arial Narrow"/>
          <w:bCs/>
          <w:spacing w:val="-2"/>
          <w:sz w:val="24"/>
          <w:szCs w:val="20"/>
          <w:lang w:val="bg-BG"/>
        </w:rPr>
        <w:t xml:space="preserve"> уведомява писмено </w:t>
      </w:r>
      <w:r w:rsidR="00010CC1" w:rsidRPr="00B8685F">
        <w:rPr>
          <w:rFonts w:ascii="Arial Narrow" w:eastAsia="Times New Roman" w:hAnsi="Arial Narrow"/>
          <w:b/>
          <w:bCs/>
          <w:spacing w:val="-2"/>
          <w:sz w:val="24"/>
          <w:szCs w:val="20"/>
          <w:lang w:val="bg-BG"/>
        </w:rPr>
        <w:lastRenderedPageBreak/>
        <w:t>ИЗПЪЛНИТЕЛЯ</w:t>
      </w:r>
      <w:r w:rsidR="00B8685F">
        <w:rPr>
          <w:rFonts w:ascii="Arial Narrow" w:eastAsia="Times New Roman" w:hAnsi="Arial Narrow"/>
          <w:bCs/>
          <w:spacing w:val="-2"/>
          <w:sz w:val="24"/>
          <w:szCs w:val="20"/>
          <w:lang w:val="bg-BG"/>
        </w:rPr>
        <w:t xml:space="preserve">, като дава </w:t>
      </w:r>
      <w:r w:rsidR="00DD62EB">
        <w:rPr>
          <w:rFonts w:ascii="Arial Narrow" w:eastAsia="Times New Roman" w:hAnsi="Arial Narrow"/>
          <w:bCs/>
          <w:spacing w:val="-2"/>
          <w:sz w:val="24"/>
          <w:szCs w:val="20"/>
          <w:lang w:val="bg-BG"/>
        </w:rPr>
        <w:t xml:space="preserve">конкретни указания и </w:t>
      </w:r>
      <w:r w:rsidR="00010CC1" w:rsidRPr="00B8685F">
        <w:rPr>
          <w:rFonts w:ascii="Arial Narrow" w:eastAsia="Times New Roman" w:hAnsi="Arial Narrow"/>
          <w:bCs/>
          <w:spacing w:val="-2"/>
          <w:sz w:val="24"/>
          <w:szCs w:val="20"/>
          <w:lang w:val="bg-BG"/>
        </w:rPr>
        <w:t xml:space="preserve">определя </w:t>
      </w:r>
      <w:r w:rsidR="00DD62EB">
        <w:rPr>
          <w:rFonts w:ascii="Arial Narrow" w:eastAsia="Times New Roman" w:hAnsi="Arial Narrow"/>
          <w:bCs/>
          <w:spacing w:val="-2"/>
          <w:sz w:val="24"/>
          <w:szCs w:val="20"/>
          <w:lang w:val="bg-BG"/>
        </w:rPr>
        <w:t xml:space="preserve">подходящ </w:t>
      </w:r>
      <w:r w:rsidR="00010CC1" w:rsidRPr="00B8685F">
        <w:rPr>
          <w:rFonts w:ascii="Arial Narrow" w:eastAsia="Times New Roman" w:hAnsi="Arial Narrow"/>
          <w:bCs/>
          <w:spacing w:val="-2"/>
          <w:sz w:val="24"/>
          <w:szCs w:val="20"/>
          <w:lang w:val="bg-BG"/>
        </w:rPr>
        <w:t>срок за тяхното отстраняване. Приемането се извършва след отстраняване на забележките в срок</w:t>
      </w:r>
      <w:r w:rsidR="00391343">
        <w:rPr>
          <w:rFonts w:ascii="Arial Narrow" w:eastAsia="Times New Roman" w:hAnsi="Arial Narrow"/>
          <w:bCs/>
          <w:spacing w:val="-2"/>
          <w:sz w:val="24"/>
          <w:szCs w:val="20"/>
          <w:lang w:val="bg-BG"/>
        </w:rPr>
        <w:t>а по изр. </w:t>
      </w:r>
      <w:r w:rsidR="00855399">
        <w:rPr>
          <w:rFonts w:ascii="Arial Narrow" w:eastAsia="Times New Roman" w:hAnsi="Arial Narrow"/>
          <w:bCs/>
          <w:spacing w:val="-2"/>
          <w:sz w:val="24"/>
          <w:szCs w:val="20"/>
          <w:lang w:val="bg-BG"/>
        </w:rPr>
        <w:t>първо.</w:t>
      </w:r>
    </w:p>
    <w:p w14:paraId="6B05980E" w14:textId="77777777" w:rsidR="00010CC1" w:rsidRDefault="00DE49AE" w:rsidP="00DE49AE">
      <w:pPr>
        <w:tabs>
          <w:tab w:val="center" w:pos="993"/>
        </w:tabs>
        <w:spacing w:after="0" w:line="360" w:lineRule="auto"/>
        <w:ind w:firstLine="284"/>
        <w:jc w:val="both"/>
        <w:rPr>
          <w:rFonts w:ascii="Arial Narrow" w:eastAsia="Times New Roman" w:hAnsi="Arial Narrow"/>
          <w:bCs/>
          <w:spacing w:val="-2"/>
          <w:sz w:val="24"/>
          <w:szCs w:val="20"/>
          <w:lang w:val="bg-BG"/>
        </w:rPr>
      </w:pPr>
      <w:r>
        <w:rPr>
          <w:rFonts w:ascii="Arial Narrow" w:eastAsia="Times New Roman" w:hAnsi="Arial Narrow"/>
          <w:bCs/>
          <w:spacing w:val="-2"/>
          <w:sz w:val="24"/>
          <w:szCs w:val="20"/>
          <w:lang w:val="bg-BG"/>
        </w:rPr>
        <w:t xml:space="preserve">(4) </w:t>
      </w:r>
      <w:r w:rsidR="00010CC1" w:rsidRPr="00010CC1">
        <w:rPr>
          <w:rFonts w:ascii="Arial Narrow" w:eastAsia="Times New Roman" w:hAnsi="Arial Narrow"/>
          <w:bCs/>
          <w:spacing w:val="-2"/>
          <w:sz w:val="24"/>
          <w:szCs w:val="20"/>
          <w:lang w:val="bg-BG"/>
        </w:rPr>
        <w:t xml:space="preserve">Ако забележките </w:t>
      </w:r>
      <w:r w:rsidR="00B03D1C">
        <w:rPr>
          <w:rFonts w:ascii="Arial Narrow" w:eastAsia="Times New Roman" w:hAnsi="Arial Narrow"/>
          <w:bCs/>
          <w:spacing w:val="-2"/>
          <w:sz w:val="24"/>
          <w:szCs w:val="20"/>
          <w:lang w:val="bg-BG"/>
        </w:rPr>
        <w:t>по ал. 3</w:t>
      </w:r>
      <w:r w:rsidR="00010CC1" w:rsidRPr="00010CC1">
        <w:rPr>
          <w:rFonts w:ascii="Arial Narrow" w:eastAsia="Times New Roman" w:hAnsi="Arial Narrow"/>
          <w:bCs/>
          <w:spacing w:val="-2"/>
          <w:sz w:val="24"/>
          <w:szCs w:val="20"/>
          <w:lang w:val="bg-BG"/>
        </w:rPr>
        <w:t xml:space="preserve"> не бъдат отстранени в договорения срок, </w:t>
      </w:r>
      <w:r w:rsidR="00010CC1" w:rsidRPr="00010CC1">
        <w:rPr>
          <w:rFonts w:ascii="Arial Narrow" w:eastAsia="Times New Roman" w:hAnsi="Arial Narrow"/>
          <w:b/>
          <w:bCs/>
          <w:spacing w:val="-2"/>
          <w:sz w:val="24"/>
          <w:szCs w:val="20"/>
          <w:lang w:val="bg-BG"/>
        </w:rPr>
        <w:t>ВЪЗЛОЖИТЕЛЯТ</w:t>
      </w:r>
      <w:r w:rsidR="00010CC1" w:rsidRPr="00010CC1">
        <w:rPr>
          <w:rFonts w:ascii="Arial Narrow" w:eastAsia="Times New Roman" w:hAnsi="Arial Narrow"/>
          <w:bCs/>
          <w:spacing w:val="-2"/>
          <w:sz w:val="24"/>
          <w:szCs w:val="20"/>
          <w:lang w:val="bg-BG"/>
        </w:rPr>
        <w:t xml:space="preserve"> може да развали Договора с едностранно уведомление, отправено до другата страна без предизвестие.</w:t>
      </w:r>
    </w:p>
    <w:p w14:paraId="50A741A1" w14:textId="77777777" w:rsidR="00DE49AE" w:rsidRPr="00010CC1" w:rsidRDefault="00DE49AE" w:rsidP="00DE49AE">
      <w:pPr>
        <w:tabs>
          <w:tab w:val="center" w:pos="993"/>
        </w:tabs>
        <w:spacing w:after="0" w:line="360" w:lineRule="auto"/>
        <w:ind w:firstLine="284"/>
        <w:jc w:val="both"/>
        <w:rPr>
          <w:rFonts w:ascii="Arial Narrow" w:eastAsia="Times New Roman" w:hAnsi="Arial Narrow"/>
          <w:bCs/>
          <w:spacing w:val="-2"/>
          <w:sz w:val="24"/>
          <w:szCs w:val="20"/>
          <w:lang w:val="bg-BG"/>
        </w:rPr>
      </w:pPr>
    </w:p>
    <w:p w14:paraId="3B8D90BC" w14:textId="77777777" w:rsidR="001977DE" w:rsidRPr="00D10807" w:rsidRDefault="00576876" w:rsidP="00D10807">
      <w:pPr>
        <w:keepNext/>
        <w:keepLines/>
        <w:numPr>
          <w:ilvl w:val="0"/>
          <w:numId w:val="21"/>
        </w:numPr>
        <w:tabs>
          <w:tab w:val="center" w:pos="0"/>
          <w:tab w:val="center" w:pos="426"/>
          <w:tab w:val="center" w:pos="1276"/>
        </w:tabs>
        <w:spacing w:after="0" w:line="360" w:lineRule="auto"/>
        <w:ind w:left="0" w:firstLine="0"/>
        <w:jc w:val="center"/>
        <w:outlineLvl w:val="1"/>
        <w:rPr>
          <w:rFonts w:ascii="Arial Narrow" w:eastAsia="Times New Roman" w:hAnsi="Arial Narrow"/>
          <w:b/>
          <w:bCs/>
          <w:color w:val="000000"/>
          <w:spacing w:val="-2"/>
          <w:sz w:val="24"/>
          <w:szCs w:val="26"/>
          <w:lang w:val="bg-BG"/>
        </w:rPr>
      </w:pPr>
      <w:r w:rsidRPr="00D10807">
        <w:rPr>
          <w:rFonts w:ascii="Arial Narrow" w:eastAsia="Times New Roman" w:hAnsi="Arial Narrow"/>
          <w:b/>
          <w:bCs/>
          <w:color w:val="000000"/>
          <w:spacing w:val="-2"/>
          <w:sz w:val="24"/>
          <w:szCs w:val="26"/>
          <w:lang w:val="bg-BG"/>
        </w:rPr>
        <w:t>САНКЦИИ ПРИ НЕИЗПЪЛНЕНИЕ</w:t>
      </w:r>
    </w:p>
    <w:p w14:paraId="40F64E92" w14:textId="77777777" w:rsidR="009A5C3E" w:rsidRPr="009A5C3E" w:rsidRDefault="009A5C3E" w:rsidP="009A5C3E">
      <w:pPr>
        <w:numPr>
          <w:ilvl w:val="0"/>
          <w:numId w:val="22"/>
        </w:numPr>
        <w:tabs>
          <w:tab w:val="center" w:pos="993"/>
        </w:tabs>
        <w:spacing w:after="0" w:line="360" w:lineRule="auto"/>
        <w:ind w:left="0" w:firstLine="1134"/>
        <w:jc w:val="both"/>
        <w:rPr>
          <w:rFonts w:ascii="Arial Narrow" w:eastAsia="Times New Roman" w:hAnsi="Arial Narrow"/>
          <w:spacing w:val="-2"/>
          <w:sz w:val="24"/>
          <w:szCs w:val="24"/>
          <w:lang w:val="bg-BG"/>
        </w:rPr>
      </w:pPr>
      <w:r w:rsidRPr="009A5C3E">
        <w:rPr>
          <w:rFonts w:ascii="Arial Narrow" w:eastAsia="Times New Roman" w:hAnsi="Arial Narrow"/>
          <w:spacing w:val="-2"/>
          <w:sz w:val="24"/>
          <w:szCs w:val="24"/>
          <w:lang w:val="bg-BG"/>
        </w:rPr>
        <w:t xml:space="preserve">(1) При непълно, неточно, забавено изпълнение, или пълно неизпълнение за отчетен период, включително и при неизпълнение на параметрите за качество на обслужването, съгласно Договора и приложенията към него, </w:t>
      </w:r>
      <w:r w:rsidRPr="009A5C3E">
        <w:rPr>
          <w:rFonts w:ascii="Arial Narrow" w:eastAsia="Times New Roman" w:hAnsi="Arial Narrow"/>
          <w:b/>
          <w:spacing w:val="-2"/>
          <w:sz w:val="24"/>
          <w:szCs w:val="24"/>
          <w:lang w:val="bg-BG"/>
        </w:rPr>
        <w:t>ВЪЗЛОЖИТЕЛЯТ</w:t>
      </w:r>
      <w:r w:rsidRPr="009A5C3E">
        <w:rPr>
          <w:rFonts w:ascii="Arial Narrow" w:eastAsia="Times New Roman" w:hAnsi="Arial Narrow"/>
          <w:spacing w:val="-2"/>
          <w:sz w:val="24"/>
          <w:szCs w:val="24"/>
          <w:lang w:val="bg-BG"/>
        </w:rPr>
        <w:t xml:space="preserve"> начислява неустойки, които се изчисляват на база общата цена на съответния отчетен период, както следва:</w:t>
      </w:r>
    </w:p>
    <w:p w14:paraId="4430FB73" w14:textId="77777777" w:rsidR="009A5C3E" w:rsidRDefault="009A5C3E" w:rsidP="009A5C3E">
      <w:pPr>
        <w:tabs>
          <w:tab w:val="center" w:pos="1276"/>
        </w:tabs>
        <w:spacing w:after="0" w:line="360" w:lineRule="auto"/>
        <w:ind w:firstLine="567"/>
        <w:jc w:val="both"/>
        <w:rPr>
          <w:rFonts w:ascii="Arial Narrow" w:eastAsia="Times New Roman" w:hAnsi="Arial Narrow"/>
          <w:spacing w:val="-2"/>
          <w:sz w:val="24"/>
          <w:szCs w:val="24"/>
          <w:lang w:val="bg-BG"/>
        </w:rPr>
      </w:pPr>
      <w:r w:rsidRPr="009A5C3E">
        <w:rPr>
          <w:rFonts w:ascii="Arial Narrow" w:eastAsia="Times New Roman" w:hAnsi="Arial Narrow"/>
          <w:spacing w:val="-2"/>
          <w:sz w:val="24"/>
          <w:szCs w:val="24"/>
          <w:lang w:val="bg-BG"/>
        </w:rPr>
        <w:tab/>
        <w:t>1. за забавено, частично или неточно изп</w:t>
      </w:r>
      <w:r>
        <w:rPr>
          <w:rFonts w:ascii="Arial Narrow" w:eastAsia="Times New Roman" w:hAnsi="Arial Narrow"/>
          <w:spacing w:val="-2"/>
          <w:sz w:val="24"/>
          <w:szCs w:val="24"/>
          <w:lang w:val="bg-BG"/>
        </w:rPr>
        <w:t>ълнение приложимата ставка е 0,5</w:t>
      </w:r>
      <w:r w:rsidRPr="009A5C3E">
        <w:rPr>
          <w:rFonts w:ascii="Arial Narrow" w:eastAsia="Times New Roman" w:hAnsi="Arial Narrow"/>
          <w:spacing w:val="-2"/>
          <w:sz w:val="24"/>
          <w:szCs w:val="24"/>
          <w:lang w:val="bg-BG"/>
        </w:rPr>
        <w:t xml:space="preserve"> %</w:t>
      </w:r>
      <w:r>
        <w:rPr>
          <w:rFonts w:ascii="Arial Narrow" w:eastAsia="Times New Roman" w:hAnsi="Arial Narrow"/>
          <w:spacing w:val="-2"/>
          <w:sz w:val="24"/>
          <w:szCs w:val="24"/>
          <w:lang w:val="bg-BG"/>
        </w:rPr>
        <w:t xml:space="preserve"> (нула цяло и пет десети на сто) на ден и максимален размер 25</w:t>
      </w:r>
      <w:r w:rsidRPr="009A5C3E">
        <w:rPr>
          <w:rFonts w:ascii="Arial Narrow" w:eastAsia="Times New Roman" w:hAnsi="Arial Narrow"/>
          <w:spacing w:val="-2"/>
          <w:sz w:val="24"/>
          <w:szCs w:val="24"/>
          <w:lang w:val="bg-BG"/>
        </w:rPr>
        <w:t xml:space="preserve"> %</w:t>
      </w:r>
      <w:r w:rsidR="00E04D34">
        <w:rPr>
          <w:rFonts w:ascii="Arial Narrow" w:eastAsia="Times New Roman" w:hAnsi="Arial Narrow"/>
          <w:spacing w:val="-2"/>
          <w:sz w:val="24"/>
          <w:szCs w:val="24"/>
          <w:lang w:val="bg-BG"/>
        </w:rPr>
        <w:t xml:space="preserve"> (двадесет и пет на сто)</w:t>
      </w:r>
      <w:r w:rsidR="00E23334">
        <w:rPr>
          <w:rFonts w:ascii="Arial Narrow" w:eastAsia="Times New Roman" w:hAnsi="Arial Narrow"/>
          <w:spacing w:val="-2"/>
          <w:sz w:val="24"/>
          <w:szCs w:val="24"/>
          <w:lang w:val="bg-BG"/>
        </w:rPr>
        <w:t xml:space="preserve"> от общата цена за съответния отчетен период</w:t>
      </w:r>
      <w:r w:rsidRPr="009A5C3E">
        <w:rPr>
          <w:rFonts w:ascii="Arial Narrow" w:eastAsia="Times New Roman" w:hAnsi="Arial Narrow"/>
          <w:spacing w:val="-2"/>
          <w:sz w:val="24"/>
          <w:szCs w:val="24"/>
          <w:lang w:val="bg-BG"/>
        </w:rPr>
        <w:t xml:space="preserve">; </w:t>
      </w:r>
    </w:p>
    <w:p w14:paraId="262B3E66" w14:textId="77777777" w:rsidR="009A5C3E" w:rsidRDefault="009A5C3E" w:rsidP="009A5C3E">
      <w:pPr>
        <w:tabs>
          <w:tab w:val="center" w:pos="1276"/>
        </w:tabs>
        <w:spacing w:after="0" w:line="360" w:lineRule="auto"/>
        <w:ind w:firstLine="567"/>
        <w:jc w:val="both"/>
        <w:rPr>
          <w:rFonts w:ascii="Arial Narrow" w:eastAsia="Times New Roman" w:hAnsi="Arial Narrow"/>
          <w:spacing w:val="-2"/>
          <w:sz w:val="24"/>
          <w:szCs w:val="24"/>
          <w:lang w:val="bg-BG"/>
        </w:rPr>
      </w:pPr>
      <w:r w:rsidRPr="009A5C3E">
        <w:rPr>
          <w:rFonts w:ascii="Arial Narrow" w:eastAsia="Times New Roman" w:hAnsi="Arial Narrow"/>
          <w:spacing w:val="-2"/>
          <w:sz w:val="24"/>
          <w:szCs w:val="24"/>
          <w:lang w:val="bg-BG"/>
        </w:rPr>
        <w:t>2. за пълно неизпълнение приложи</w:t>
      </w:r>
      <w:r w:rsidR="00683F7E">
        <w:rPr>
          <w:rFonts w:ascii="Arial Narrow" w:eastAsia="Times New Roman" w:hAnsi="Arial Narrow"/>
          <w:spacing w:val="-2"/>
          <w:sz w:val="24"/>
          <w:szCs w:val="24"/>
          <w:lang w:val="bg-BG"/>
        </w:rPr>
        <w:t>мата ставка е в размер на</w:t>
      </w:r>
      <w:r w:rsidRPr="009A5C3E">
        <w:rPr>
          <w:rFonts w:ascii="Arial Narrow" w:eastAsia="Times New Roman" w:hAnsi="Arial Narrow"/>
          <w:spacing w:val="-2"/>
          <w:sz w:val="24"/>
          <w:szCs w:val="24"/>
          <w:lang w:val="bg-BG"/>
        </w:rPr>
        <w:t xml:space="preserve"> </w:t>
      </w:r>
      <w:r w:rsidR="00983222">
        <w:rPr>
          <w:rFonts w:ascii="Arial Narrow" w:eastAsia="Times New Roman" w:hAnsi="Arial Narrow"/>
          <w:spacing w:val="-2"/>
          <w:sz w:val="24"/>
          <w:szCs w:val="24"/>
          <w:lang w:val="bg-BG"/>
        </w:rPr>
        <w:t>25</w:t>
      </w:r>
      <w:r w:rsidRPr="009A5C3E">
        <w:rPr>
          <w:rFonts w:ascii="Arial Narrow" w:eastAsia="Times New Roman" w:hAnsi="Arial Narrow"/>
          <w:spacing w:val="-2"/>
          <w:sz w:val="24"/>
          <w:szCs w:val="24"/>
          <w:lang w:val="bg-BG"/>
        </w:rPr>
        <w:t xml:space="preserve">% </w:t>
      </w:r>
      <w:r w:rsidR="00983222">
        <w:rPr>
          <w:rFonts w:ascii="Arial Narrow" w:eastAsia="Times New Roman" w:hAnsi="Arial Narrow"/>
          <w:spacing w:val="-2"/>
          <w:sz w:val="24"/>
          <w:szCs w:val="24"/>
          <w:lang w:val="bg-BG"/>
        </w:rPr>
        <w:t xml:space="preserve">(двадесет и пет на сто) </w:t>
      </w:r>
      <w:r w:rsidRPr="009A5C3E">
        <w:rPr>
          <w:rFonts w:ascii="Arial Narrow" w:eastAsia="Times New Roman" w:hAnsi="Arial Narrow"/>
          <w:spacing w:val="-2"/>
          <w:sz w:val="24"/>
          <w:szCs w:val="24"/>
          <w:lang w:val="bg-BG"/>
        </w:rPr>
        <w:t>от обща</w:t>
      </w:r>
      <w:r>
        <w:rPr>
          <w:rFonts w:ascii="Arial Narrow" w:eastAsia="Times New Roman" w:hAnsi="Arial Narrow"/>
          <w:spacing w:val="-2"/>
          <w:sz w:val="24"/>
          <w:szCs w:val="24"/>
          <w:lang w:val="bg-BG"/>
        </w:rPr>
        <w:t>т</w:t>
      </w:r>
      <w:r w:rsidR="006E054B">
        <w:rPr>
          <w:rFonts w:ascii="Arial Narrow" w:eastAsia="Times New Roman" w:hAnsi="Arial Narrow"/>
          <w:spacing w:val="-2"/>
          <w:sz w:val="24"/>
          <w:szCs w:val="24"/>
          <w:lang w:val="bg-BG"/>
        </w:rPr>
        <w:t>а стойност на У</w:t>
      </w:r>
      <w:r>
        <w:rPr>
          <w:rFonts w:ascii="Arial Narrow" w:eastAsia="Times New Roman" w:hAnsi="Arial Narrow"/>
          <w:spacing w:val="-2"/>
          <w:sz w:val="24"/>
          <w:szCs w:val="24"/>
          <w:lang w:val="bg-BG"/>
        </w:rPr>
        <w:t xml:space="preserve">слугите. </w:t>
      </w:r>
    </w:p>
    <w:p w14:paraId="64059DCD" w14:textId="77777777" w:rsidR="009A5C3E" w:rsidRDefault="009A5C3E" w:rsidP="009A5C3E">
      <w:pPr>
        <w:tabs>
          <w:tab w:val="center" w:pos="1276"/>
        </w:tabs>
        <w:spacing w:after="0" w:line="360" w:lineRule="auto"/>
        <w:ind w:firstLine="567"/>
        <w:jc w:val="both"/>
        <w:rPr>
          <w:rFonts w:ascii="Arial Narrow" w:eastAsia="Times New Roman" w:hAnsi="Arial Narrow"/>
          <w:spacing w:val="-2"/>
          <w:sz w:val="24"/>
          <w:szCs w:val="24"/>
          <w:lang w:val="bg-BG"/>
        </w:rPr>
      </w:pPr>
      <w:r w:rsidRPr="009A5C3E">
        <w:rPr>
          <w:rFonts w:ascii="Arial Narrow" w:eastAsia="Times New Roman" w:hAnsi="Arial Narrow"/>
          <w:spacing w:val="-2"/>
          <w:sz w:val="24"/>
          <w:szCs w:val="24"/>
          <w:lang w:val="bg-BG"/>
        </w:rPr>
        <w:lastRenderedPageBreak/>
        <w:t>(2) В случаите на нарушаване параметри на качеството на обс</w:t>
      </w:r>
      <w:r>
        <w:rPr>
          <w:rFonts w:ascii="Arial Narrow" w:eastAsia="Times New Roman" w:hAnsi="Arial Narrow"/>
          <w:spacing w:val="-2"/>
          <w:sz w:val="24"/>
          <w:szCs w:val="24"/>
          <w:lang w:val="bg-BG"/>
        </w:rPr>
        <w:t xml:space="preserve">лужване, указани в Техническата спецификация </w:t>
      </w:r>
      <w:r w:rsidR="00AA7C3F">
        <w:rPr>
          <w:rFonts w:ascii="Arial Narrow" w:eastAsia="Times New Roman" w:hAnsi="Arial Narrow"/>
          <w:spacing w:val="-2"/>
          <w:sz w:val="24"/>
          <w:szCs w:val="24"/>
          <w:lang w:val="bg-BG"/>
        </w:rPr>
        <w:t xml:space="preserve">– Приложение № 1 </w:t>
      </w:r>
      <w:r w:rsidRPr="009A5C3E">
        <w:rPr>
          <w:rFonts w:ascii="Arial Narrow" w:eastAsia="Times New Roman" w:hAnsi="Arial Narrow"/>
          <w:spacing w:val="-2"/>
          <w:sz w:val="24"/>
          <w:szCs w:val="24"/>
          <w:lang w:val="bg-BG"/>
        </w:rPr>
        <w:t>(време за реакция, време за отстраняване на инциден</w:t>
      </w:r>
      <w:r w:rsidR="00983222">
        <w:rPr>
          <w:rFonts w:ascii="Arial Narrow" w:eastAsia="Times New Roman" w:hAnsi="Arial Narrow"/>
          <w:spacing w:val="-2"/>
          <w:sz w:val="24"/>
          <w:szCs w:val="24"/>
          <w:lang w:val="bg-BG"/>
        </w:rPr>
        <w:t>т и т.н.) и в случаите по чл. 36</w:t>
      </w:r>
      <w:r w:rsidRPr="009A5C3E">
        <w:rPr>
          <w:rFonts w:ascii="Arial Narrow" w:eastAsia="Times New Roman" w:hAnsi="Arial Narrow"/>
          <w:spacing w:val="-2"/>
          <w:sz w:val="24"/>
          <w:szCs w:val="24"/>
          <w:lang w:val="bg-BG"/>
        </w:rPr>
        <w:t>, ал. 3</w:t>
      </w:r>
      <w:r>
        <w:rPr>
          <w:rFonts w:ascii="Arial Narrow" w:eastAsia="Times New Roman" w:hAnsi="Arial Narrow"/>
          <w:spacing w:val="-2"/>
          <w:sz w:val="24"/>
          <w:szCs w:val="24"/>
          <w:lang w:val="bg-BG"/>
        </w:rPr>
        <w:t>, неустойката се определя на 0,5 </w:t>
      </w:r>
      <w:r w:rsidRPr="009A5C3E">
        <w:rPr>
          <w:rFonts w:ascii="Arial Narrow" w:eastAsia="Times New Roman" w:hAnsi="Arial Narrow"/>
          <w:spacing w:val="-2"/>
          <w:sz w:val="24"/>
          <w:szCs w:val="24"/>
          <w:lang w:val="bg-BG"/>
        </w:rPr>
        <w:t xml:space="preserve">% </w:t>
      </w:r>
      <w:r>
        <w:rPr>
          <w:rFonts w:ascii="Arial Narrow" w:eastAsia="Times New Roman" w:hAnsi="Arial Narrow"/>
          <w:spacing w:val="-2"/>
          <w:sz w:val="24"/>
          <w:szCs w:val="24"/>
          <w:lang w:val="bg-BG"/>
        </w:rPr>
        <w:t xml:space="preserve">(нула цяло и пет десети на сто) </w:t>
      </w:r>
      <w:r w:rsidRPr="009A5C3E">
        <w:rPr>
          <w:rFonts w:ascii="Arial Narrow" w:eastAsia="Times New Roman" w:hAnsi="Arial Narrow"/>
          <w:spacing w:val="-2"/>
          <w:sz w:val="24"/>
          <w:szCs w:val="24"/>
          <w:lang w:val="bg-BG"/>
        </w:rPr>
        <w:t>на инци</w:t>
      </w:r>
      <w:r>
        <w:rPr>
          <w:rFonts w:ascii="Arial Narrow" w:eastAsia="Times New Roman" w:hAnsi="Arial Narrow"/>
          <w:spacing w:val="-2"/>
          <w:sz w:val="24"/>
          <w:szCs w:val="24"/>
          <w:lang w:val="bg-BG"/>
        </w:rPr>
        <w:t>дент при максимален размер 25</w:t>
      </w:r>
      <w:r w:rsidRPr="009A5C3E">
        <w:rPr>
          <w:rFonts w:ascii="Arial Narrow" w:eastAsia="Times New Roman" w:hAnsi="Arial Narrow"/>
          <w:spacing w:val="-2"/>
          <w:sz w:val="24"/>
          <w:szCs w:val="24"/>
          <w:lang w:val="bg-BG"/>
        </w:rPr>
        <w:t xml:space="preserve"> % </w:t>
      </w:r>
      <w:r>
        <w:rPr>
          <w:rFonts w:ascii="Arial Narrow" w:eastAsia="Times New Roman" w:hAnsi="Arial Narrow"/>
          <w:spacing w:val="-2"/>
          <w:sz w:val="24"/>
          <w:szCs w:val="24"/>
          <w:lang w:val="bg-BG"/>
        </w:rPr>
        <w:t xml:space="preserve">(двадесет и пет на сто) </w:t>
      </w:r>
      <w:r w:rsidRPr="009A5C3E">
        <w:rPr>
          <w:rFonts w:ascii="Arial Narrow" w:eastAsia="Times New Roman" w:hAnsi="Arial Narrow"/>
          <w:spacing w:val="-2"/>
          <w:sz w:val="24"/>
          <w:szCs w:val="24"/>
          <w:lang w:val="bg-BG"/>
        </w:rPr>
        <w:t>от съответния отчетен период.</w:t>
      </w:r>
    </w:p>
    <w:p w14:paraId="4683BE01" w14:textId="77777777" w:rsidR="00AA7C3F" w:rsidRPr="009A5C3E" w:rsidRDefault="00AA7C3F" w:rsidP="009A5C3E">
      <w:pPr>
        <w:tabs>
          <w:tab w:val="center" w:pos="1276"/>
        </w:tabs>
        <w:spacing w:after="0" w:line="360" w:lineRule="auto"/>
        <w:ind w:firstLine="567"/>
        <w:jc w:val="both"/>
        <w:rPr>
          <w:rFonts w:ascii="Arial Narrow" w:eastAsia="Times New Roman" w:hAnsi="Arial Narrow"/>
          <w:spacing w:val="-2"/>
          <w:sz w:val="24"/>
          <w:szCs w:val="24"/>
          <w:lang w:val="bg-BG"/>
        </w:rPr>
      </w:pPr>
    </w:p>
    <w:p w14:paraId="471D01DB" w14:textId="77777777" w:rsidR="00BB3488" w:rsidRPr="00D10807" w:rsidRDefault="00576876" w:rsidP="009A5C3E">
      <w:pPr>
        <w:numPr>
          <w:ilvl w:val="0"/>
          <w:numId w:val="22"/>
        </w:numPr>
        <w:tabs>
          <w:tab w:val="center" w:pos="993"/>
        </w:tabs>
        <w:spacing w:after="0" w:line="360" w:lineRule="auto"/>
        <w:ind w:left="0" w:firstLine="1134"/>
        <w:jc w:val="both"/>
        <w:rPr>
          <w:rFonts w:ascii="Arial Narrow" w:eastAsia="Times New Roman" w:hAnsi="Arial Narrow"/>
          <w:spacing w:val="-2"/>
          <w:sz w:val="24"/>
          <w:szCs w:val="24"/>
          <w:lang w:val="bg-BG"/>
        </w:rPr>
      </w:pPr>
      <w:r w:rsidRPr="00D10807">
        <w:rPr>
          <w:rFonts w:ascii="Arial Narrow" w:eastAsia="Times New Roman" w:hAnsi="Arial Narrow"/>
          <w:b/>
          <w:spacing w:val="-2"/>
          <w:sz w:val="24"/>
          <w:szCs w:val="20"/>
          <w:lang w:val="bg-BG"/>
        </w:rPr>
        <w:t>ВЪЗЛОЖИТЕЛЯТ</w:t>
      </w:r>
      <w:r w:rsidRPr="00D10807">
        <w:rPr>
          <w:rFonts w:ascii="Arial Narrow" w:eastAsia="Times New Roman" w:hAnsi="Arial Narrow"/>
          <w:spacing w:val="-2"/>
          <w:sz w:val="24"/>
          <w:szCs w:val="20"/>
          <w:lang w:val="bg-BG"/>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D10807">
        <w:rPr>
          <w:rFonts w:ascii="Arial Narrow" w:eastAsia="Times New Roman" w:hAnsi="Arial Narrow"/>
          <w:b/>
          <w:spacing w:val="-2"/>
          <w:sz w:val="24"/>
          <w:szCs w:val="20"/>
          <w:lang w:val="bg-BG"/>
        </w:rPr>
        <w:t>ИЗПЪЛНИТЕЛЯ</w:t>
      </w:r>
      <w:r w:rsidRPr="00D10807">
        <w:rPr>
          <w:rFonts w:ascii="Arial Narrow" w:eastAsia="Times New Roman" w:hAnsi="Arial Narrow"/>
          <w:spacing w:val="-2"/>
          <w:sz w:val="24"/>
          <w:szCs w:val="20"/>
          <w:lang w:val="bg-BG"/>
        </w:rPr>
        <w:t xml:space="preserve"> за това.  </w:t>
      </w:r>
    </w:p>
    <w:p w14:paraId="3EDD1210" w14:textId="77777777" w:rsidR="00576876" w:rsidRPr="00D10807" w:rsidRDefault="00576876" w:rsidP="009A5C3E">
      <w:pPr>
        <w:numPr>
          <w:ilvl w:val="0"/>
          <w:numId w:val="22"/>
        </w:numPr>
        <w:tabs>
          <w:tab w:val="center" w:pos="993"/>
        </w:tabs>
        <w:spacing w:after="0" w:line="360" w:lineRule="auto"/>
        <w:ind w:left="0" w:firstLine="1134"/>
        <w:jc w:val="both"/>
        <w:rPr>
          <w:rFonts w:ascii="Arial Narrow" w:eastAsia="Times New Roman" w:hAnsi="Arial Narrow"/>
          <w:spacing w:val="-2"/>
          <w:sz w:val="24"/>
          <w:szCs w:val="24"/>
          <w:lang w:val="bg-BG"/>
        </w:rPr>
      </w:pPr>
      <w:r w:rsidRPr="00D10807">
        <w:rPr>
          <w:rFonts w:ascii="Arial Narrow" w:eastAsia="Times New Roman" w:hAnsi="Arial Narrow"/>
          <w:spacing w:val="-2"/>
          <w:sz w:val="24"/>
          <w:szCs w:val="20"/>
          <w:lang w:val="bg-BG"/>
        </w:rPr>
        <w:t>Плащането на неустойките, уговорени в този Договор, не ог</w:t>
      </w:r>
      <w:r w:rsidR="00223907" w:rsidRPr="00D10807">
        <w:rPr>
          <w:rFonts w:ascii="Arial Narrow" w:eastAsia="Times New Roman" w:hAnsi="Arial Narrow"/>
          <w:spacing w:val="-2"/>
          <w:sz w:val="24"/>
          <w:szCs w:val="20"/>
          <w:lang w:val="bg-BG"/>
        </w:rPr>
        <w:t>раничава правото на изправната с</w:t>
      </w:r>
      <w:r w:rsidRPr="00D10807">
        <w:rPr>
          <w:rFonts w:ascii="Arial Narrow" w:eastAsia="Times New Roman" w:hAnsi="Arial Narrow"/>
          <w:spacing w:val="-2"/>
          <w:sz w:val="24"/>
          <w:szCs w:val="20"/>
          <w:lang w:val="bg-BG"/>
        </w:rPr>
        <w:t>трана да търси реално изпълнение и/или обезщетение за понесени вреди и пропуснати ползи в по-голям размер, съгласно приложимото право.</w:t>
      </w:r>
    </w:p>
    <w:p w14:paraId="420AD20B" w14:textId="77777777" w:rsidR="001C6A3B" w:rsidRPr="00ED38C9" w:rsidRDefault="001C6A3B" w:rsidP="001977DE">
      <w:pPr>
        <w:spacing w:after="0" w:line="360" w:lineRule="auto"/>
        <w:ind w:firstLine="567"/>
        <w:jc w:val="both"/>
        <w:rPr>
          <w:rFonts w:ascii="Arial Narrow" w:eastAsia="Times New Roman" w:hAnsi="Arial Narrow"/>
          <w:spacing w:val="-2"/>
          <w:sz w:val="24"/>
          <w:szCs w:val="20"/>
          <w:lang w:val="bg-BG"/>
        </w:rPr>
      </w:pPr>
    </w:p>
    <w:p w14:paraId="3428CEDB" w14:textId="77777777" w:rsidR="00576876" w:rsidRPr="00ED38C9" w:rsidRDefault="00576876" w:rsidP="00BB3488">
      <w:pPr>
        <w:keepNext/>
        <w:keepLines/>
        <w:numPr>
          <w:ilvl w:val="0"/>
          <w:numId w:val="21"/>
        </w:numPr>
        <w:tabs>
          <w:tab w:val="center" w:pos="0"/>
          <w:tab w:val="center" w:pos="426"/>
          <w:tab w:val="center" w:pos="1276"/>
        </w:tabs>
        <w:spacing w:after="0" w:line="360" w:lineRule="auto"/>
        <w:ind w:left="0" w:firstLine="0"/>
        <w:jc w:val="center"/>
        <w:outlineLvl w:val="1"/>
        <w:rPr>
          <w:rFonts w:ascii="Arial Narrow" w:eastAsia="Times New Roman" w:hAnsi="Arial Narrow"/>
          <w:b/>
          <w:bCs/>
          <w:color w:val="000000"/>
          <w:spacing w:val="-2"/>
          <w:sz w:val="24"/>
          <w:szCs w:val="26"/>
          <w:lang w:val="bg-BG"/>
        </w:rPr>
      </w:pPr>
      <w:r w:rsidRPr="00ED38C9">
        <w:rPr>
          <w:rFonts w:ascii="Arial Narrow" w:eastAsia="Times New Roman" w:hAnsi="Arial Narrow"/>
          <w:b/>
          <w:bCs/>
          <w:color w:val="000000"/>
          <w:spacing w:val="-2"/>
          <w:sz w:val="24"/>
          <w:szCs w:val="26"/>
          <w:lang w:val="bg-BG"/>
        </w:rPr>
        <w:t>ПРЕКРАТЯВАНЕ НА ДОГОВОРА</w:t>
      </w:r>
    </w:p>
    <w:p w14:paraId="1C947FC0" w14:textId="77777777" w:rsidR="00576876" w:rsidRPr="00ED38C9" w:rsidRDefault="00576876" w:rsidP="00036BEB">
      <w:pPr>
        <w:numPr>
          <w:ilvl w:val="0"/>
          <w:numId w:val="22"/>
        </w:numPr>
        <w:tabs>
          <w:tab w:val="center" w:pos="993"/>
        </w:tabs>
        <w:spacing w:after="0" w:line="360" w:lineRule="auto"/>
        <w:ind w:left="0" w:firstLine="993"/>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(1) </w:t>
      </w:r>
      <w:r w:rsidRPr="00ED38C9">
        <w:rPr>
          <w:rFonts w:ascii="Arial Narrow" w:eastAsia="Times New Roman" w:hAnsi="Arial Narrow"/>
          <w:spacing w:val="-2"/>
          <w:sz w:val="24"/>
          <w:szCs w:val="24"/>
          <w:lang w:val="bg-BG"/>
        </w:rPr>
        <w:t>Този Договор се прекратява:</w:t>
      </w:r>
    </w:p>
    <w:p w14:paraId="07F5BA93" w14:textId="77777777" w:rsidR="00576876" w:rsidRPr="00C221BB" w:rsidRDefault="00576876" w:rsidP="00C221BB">
      <w:pPr>
        <w:keepLines/>
        <w:numPr>
          <w:ilvl w:val="0"/>
          <w:numId w:val="35"/>
        </w:numPr>
        <w:spacing w:after="0" w:line="360" w:lineRule="auto"/>
        <w:ind w:left="0" w:firstLine="426"/>
        <w:jc w:val="both"/>
        <w:rPr>
          <w:rFonts w:ascii="Arial Narrow" w:eastAsia="Times New Roman" w:hAnsi="Arial Narrow"/>
          <w:spacing w:val="-2"/>
          <w:sz w:val="24"/>
          <w:szCs w:val="20"/>
          <w:lang w:val="bg-BG"/>
        </w:rPr>
      </w:pPr>
      <w:r w:rsidRPr="00C221BB">
        <w:rPr>
          <w:rFonts w:ascii="Arial Narrow" w:eastAsia="Times New Roman" w:hAnsi="Arial Narrow"/>
          <w:spacing w:val="-2"/>
          <w:sz w:val="24"/>
          <w:szCs w:val="20"/>
          <w:lang w:val="bg-BG"/>
        </w:rPr>
        <w:t>с изтичане на</w:t>
      </w:r>
      <w:r w:rsidR="000D4262" w:rsidRPr="00C221BB">
        <w:rPr>
          <w:rFonts w:ascii="Arial Narrow" w:eastAsia="Times New Roman" w:hAnsi="Arial Narrow"/>
          <w:spacing w:val="-2"/>
          <w:sz w:val="24"/>
          <w:szCs w:val="20"/>
          <w:lang w:val="bg-BG"/>
        </w:rPr>
        <w:t xml:space="preserve"> </w:t>
      </w:r>
      <w:r w:rsidR="00223907" w:rsidRPr="00C221BB">
        <w:rPr>
          <w:rFonts w:ascii="Arial Narrow" w:eastAsia="Times New Roman" w:hAnsi="Arial Narrow"/>
          <w:spacing w:val="-2"/>
          <w:sz w:val="24"/>
          <w:szCs w:val="20"/>
          <w:lang w:val="bg-BG"/>
        </w:rPr>
        <w:t>с</w:t>
      </w:r>
      <w:r w:rsidRPr="00C221BB">
        <w:rPr>
          <w:rFonts w:ascii="Arial Narrow" w:eastAsia="Times New Roman" w:hAnsi="Arial Narrow"/>
          <w:spacing w:val="-2"/>
          <w:sz w:val="24"/>
          <w:szCs w:val="20"/>
          <w:lang w:val="bg-BG"/>
        </w:rPr>
        <w:t>рока на Договора;</w:t>
      </w:r>
    </w:p>
    <w:p w14:paraId="79035A5D" w14:textId="77777777" w:rsidR="00576876" w:rsidRPr="00C221BB" w:rsidRDefault="00576876" w:rsidP="00C221BB">
      <w:pPr>
        <w:keepLines/>
        <w:numPr>
          <w:ilvl w:val="0"/>
          <w:numId w:val="35"/>
        </w:numPr>
        <w:spacing w:after="0" w:line="360" w:lineRule="auto"/>
        <w:ind w:left="0" w:firstLine="426"/>
        <w:jc w:val="both"/>
        <w:rPr>
          <w:rFonts w:ascii="Arial Narrow" w:eastAsia="Times New Roman" w:hAnsi="Arial Narrow"/>
          <w:spacing w:val="-2"/>
          <w:sz w:val="24"/>
          <w:szCs w:val="20"/>
          <w:lang w:val="bg-BG"/>
        </w:rPr>
      </w:pPr>
      <w:r w:rsidRPr="00C221BB">
        <w:rPr>
          <w:rFonts w:ascii="Arial Narrow" w:eastAsia="Times New Roman" w:hAnsi="Arial Narrow"/>
          <w:spacing w:val="-2"/>
          <w:sz w:val="24"/>
          <w:szCs w:val="20"/>
          <w:lang w:val="bg-BG"/>
        </w:rPr>
        <w:t xml:space="preserve">с изпълнението на всички задължения на </w:t>
      </w:r>
      <w:r w:rsidR="00223907" w:rsidRPr="00C221BB">
        <w:rPr>
          <w:rFonts w:ascii="Arial Narrow" w:eastAsia="Times New Roman" w:hAnsi="Arial Narrow"/>
          <w:spacing w:val="-2"/>
          <w:sz w:val="24"/>
          <w:szCs w:val="20"/>
          <w:lang w:val="bg-BG"/>
        </w:rPr>
        <w:t>с</w:t>
      </w:r>
      <w:r w:rsidRPr="00C221BB">
        <w:rPr>
          <w:rFonts w:ascii="Arial Narrow" w:eastAsia="Times New Roman" w:hAnsi="Arial Narrow"/>
          <w:spacing w:val="-2"/>
          <w:sz w:val="24"/>
          <w:szCs w:val="20"/>
          <w:lang w:val="bg-BG"/>
        </w:rPr>
        <w:t xml:space="preserve">траните по него; </w:t>
      </w:r>
    </w:p>
    <w:p w14:paraId="10AE8E22" w14:textId="77777777" w:rsidR="00C221BB" w:rsidRDefault="00576876" w:rsidP="00C221BB">
      <w:pPr>
        <w:keepLines/>
        <w:numPr>
          <w:ilvl w:val="0"/>
          <w:numId w:val="35"/>
        </w:numPr>
        <w:spacing w:after="0" w:line="360" w:lineRule="auto"/>
        <w:ind w:left="0" w:firstLine="426"/>
        <w:jc w:val="both"/>
        <w:rPr>
          <w:rFonts w:ascii="Arial Narrow" w:eastAsia="Times New Roman" w:hAnsi="Arial Narrow"/>
          <w:spacing w:val="-2"/>
          <w:sz w:val="24"/>
          <w:szCs w:val="20"/>
          <w:lang w:val="bg-BG"/>
        </w:rPr>
      </w:pPr>
      <w:r w:rsidRPr="00C221BB">
        <w:rPr>
          <w:rFonts w:ascii="Arial Narrow" w:eastAsia="Times New Roman" w:hAnsi="Arial Narrow"/>
          <w:spacing w:val="-2"/>
          <w:sz w:val="24"/>
          <w:szCs w:val="20"/>
          <w:lang w:val="bg-BG"/>
        </w:rPr>
        <w:lastRenderedPageBreak/>
        <w:t xml:space="preserve">при настъпване на пълна обективна невъзможност за изпълнение, за което обстоятелство засегнатата </w:t>
      </w:r>
      <w:r w:rsidR="00223907" w:rsidRPr="00C221BB">
        <w:rPr>
          <w:rFonts w:ascii="Arial Narrow" w:eastAsia="Times New Roman" w:hAnsi="Arial Narrow"/>
          <w:spacing w:val="-2"/>
          <w:sz w:val="24"/>
          <w:szCs w:val="20"/>
          <w:lang w:val="bg-BG"/>
        </w:rPr>
        <w:t>с</w:t>
      </w:r>
      <w:r w:rsidRPr="00C221BB">
        <w:rPr>
          <w:rFonts w:ascii="Arial Narrow" w:eastAsia="Times New Roman" w:hAnsi="Arial Narrow"/>
          <w:spacing w:val="-2"/>
          <w:sz w:val="24"/>
          <w:szCs w:val="20"/>
          <w:lang w:val="bg-BG"/>
        </w:rPr>
        <w:t xml:space="preserve">трана е длъжна да уведоми другата </w:t>
      </w:r>
      <w:r w:rsidR="00223907" w:rsidRPr="00C221BB">
        <w:rPr>
          <w:rFonts w:ascii="Arial Narrow" w:eastAsia="Times New Roman" w:hAnsi="Arial Narrow"/>
          <w:spacing w:val="-2"/>
          <w:sz w:val="24"/>
          <w:szCs w:val="20"/>
          <w:lang w:val="bg-BG"/>
        </w:rPr>
        <w:t>с</w:t>
      </w:r>
      <w:r w:rsidRPr="00C221BB">
        <w:rPr>
          <w:rFonts w:ascii="Arial Narrow" w:eastAsia="Times New Roman" w:hAnsi="Arial Narrow"/>
          <w:spacing w:val="-2"/>
          <w:sz w:val="24"/>
          <w:szCs w:val="20"/>
          <w:lang w:val="bg-BG"/>
        </w:rPr>
        <w:t xml:space="preserve">трана в срок до </w:t>
      </w:r>
      <w:r w:rsidR="000D4262" w:rsidRPr="00C221BB">
        <w:rPr>
          <w:rFonts w:ascii="Arial Narrow" w:eastAsia="Times New Roman" w:hAnsi="Arial Narrow"/>
          <w:spacing w:val="-2"/>
          <w:sz w:val="24"/>
          <w:szCs w:val="20"/>
          <w:lang w:val="bg-BG"/>
        </w:rPr>
        <w:t>7</w:t>
      </w:r>
      <w:r w:rsidRPr="00C221BB">
        <w:rPr>
          <w:rFonts w:ascii="Arial Narrow" w:eastAsia="Times New Roman" w:hAnsi="Arial Narrow"/>
          <w:spacing w:val="-2"/>
          <w:sz w:val="24"/>
          <w:szCs w:val="20"/>
          <w:lang w:val="bg-BG"/>
        </w:rPr>
        <w:t xml:space="preserve"> (</w:t>
      </w:r>
      <w:r w:rsidR="000D4262" w:rsidRPr="00C221BB">
        <w:rPr>
          <w:rFonts w:ascii="Arial Narrow" w:eastAsia="Times New Roman" w:hAnsi="Arial Narrow"/>
          <w:spacing w:val="-2"/>
          <w:sz w:val="24"/>
          <w:szCs w:val="20"/>
          <w:lang w:val="bg-BG"/>
        </w:rPr>
        <w:t>седем</w:t>
      </w:r>
      <w:r w:rsidRPr="00C221BB">
        <w:rPr>
          <w:rFonts w:ascii="Arial Narrow" w:eastAsia="Times New Roman" w:hAnsi="Arial Narrow"/>
          <w:spacing w:val="-2"/>
          <w:sz w:val="24"/>
          <w:szCs w:val="20"/>
          <w:lang w:val="bg-BG"/>
        </w:rPr>
        <w:t xml:space="preserve">) дни от настъпване на невъзможността; </w:t>
      </w:r>
    </w:p>
    <w:p w14:paraId="138F7B02" w14:textId="77777777" w:rsidR="009563B6" w:rsidRPr="00C221BB" w:rsidRDefault="00576876" w:rsidP="00C221BB">
      <w:pPr>
        <w:keepLines/>
        <w:numPr>
          <w:ilvl w:val="0"/>
          <w:numId w:val="35"/>
        </w:numPr>
        <w:spacing w:after="0" w:line="360" w:lineRule="auto"/>
        <w:ind w:left="0" w:firstLine="426"/>
        <w:jc w:val="both"/>
        <w:rPr>
          <w:rFonts w:ascii="Arial Narrow" w:eastAsia="Times New Roman" w:hAnsi="Arial Narrow"/>
          <w:spacing w:val="-2"/>
          <w:sz w:val="24"/>
          <w:szCs w:val="20"/>
          <w:lang w:val="bg-BG"/>
        </w:rPr>
      </w:pPr>
      <w:r w:rsidRPr="00C221BB">
        <w:rPr>
          <w:rFonts w:ascii="Arial Narrow" w:eastAsia="Times New Roman" w:hAnsi="Arial Narrow"/>
          <w:spacing w:val="-2"/>
          <w:sz w:val="24"/>
          <w:szCs w:val="20"/>
          <w:lang w:val="bg-BG"/>
        </w:rPr>
        <w:t>при прекратява</w:t>
      </w:r>
      <w:r w:rsidR="00223907" w:rsidRPr="00C221BB">
        <w:rPr>
          <w:rFonts w:ascii="Arial Narrow" w:eastAsia="Times New Roman" w:hAnsi="Arial Narrow"/>
          <w:spacing w:val="-2"/>
          <w:sz w:val="24"/>
          <w:szCs w:val="20"/>
          <w:lang w:val="bg-BG"/>
        </w:rPr>
        <w:t>не на юридическо лице – с</w:t>
      </w:r>
      <w:r w:rsidRPr="00C221BB">
        <w:rPr>
          <w:rFonts w:ascii="Arial Narrow" w:eastAsia="Times New Roman" w:hAnsi="Arial Narrow"/>
          <w:spacing w:val="-2"/>
          <w:sz w:val="24"/>
          <w:szCs w:val="20"/>
          <w:lang w:val="bg-BG"/>
        </w:rPr>
        <w:t>трана по Договора без правоприемство, по смисъла на законодателството</w:t>
      </w:r>
      <w:r w:rsidRPr="00C221BB">
        <w:rPr>
          <w:rFonts w:ascii="Arial Narrow" w:eastAsia="Times New Roman" w:hAnsi="Arial Narrow"/>
          <w:spacing w:val="-2"/>
          <w:sz w:val="24"/>
          <w:szCs w:val="24"/>
          <w:lang w:val="bg-BG"/>
        </w:rPr>
        <w:t xml:space="preserve"> на държавата, в която съответното лице е установено</w:t>
      </w:r>
      <w:r w:rsidR="009563B6" w:rsidRPr="00C221BB">
        <w:rPr>
          <w:rFonts w:ascii="Arial Narrow" w:eastAsia="Times New Roman" w:hAnsi="Arial Narrow"/>
          <w:spacing w:val="-2"/>
          <w:sz w:val="24"/>
          <w:szCs w:val="24"/>
          <w:lang w:val="bg-BG"/>
        </w:rPr>
        <w:t>;</w:t>
      </w:r>
    </w:p>
    <w:p w14:paraId="026EA83D" w14:textId="77777777" w:rsidR="00576876" w:rsidRPr="000320A2" w:rsidRDefault="0023355F" w:rsidP="00C221BB">
      <w:pPr>
        <w:keepLines/>
        <w:numPr>
          <w:ilvl w:val="0"/>
          <w:numId w:val="35"/>
        </w:numPr>
        <w:spacing w:after="0" w:line="360" w:lineRule="auto"/>
        <w:ind w:left="0" w:firstLine="426"/>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при условията по чл. 5, ал. 1, т. 3 от </w:t>
      </w:r>
      <w:r w:rsidR="00ED38C9" w:rsidRPr="000320A2">
        <w:rPr>
          <w:rFonts w:ascii="Arial Narrow" w:eastAsia="Times New Roman" w:hAnsi="Arial Narrow"/>
          <w:spacing w:val="-2"/>
          <w:sz w:val="24"/>
          <w:szCs w:val="24"/>
          <w:lang w:val="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0320A2">
        <w:rPr>
          <w:rFonts w:ascii="Arial Narrow" w:eastAsia="Times New Roman" w:hAnsi="Arial Narrow"/>
          <w:spacing w:val="-2"/>
          <w:sz w:val="24"/>
          <w:szCs w:val="24"/>
          <w:lang w:val="bg-BG"/>
        </w:rPr>
        <w:t>ЗИФОДРЮПДР</w:t>
      </w:r>
      <w:r w:rsidR="00ED38C9" w:rsidRPr="000320A2">
        <w:rPr>
          <w:rFonts w:ascii="Arial Narrow" w:eastAsia="Times New Roman" w:hAnsi="Arial Narrow"/>
          <w:spacing w:val="-2"/>
          <w:sz w:val="24"/>
          <w:szCs w:val="24"/>
          <w:lang w:val="bg-BG"/>
        </w:rPr>
        <w:t>КЛ</w:t>
      </w:r>
      <w:r w:rsidRPr="000320A2">
        <w:rPr>
          <w:rFonts w:ascii="Arial Narrow" w:eastAsia="Times New Roman" w:hAnsi="Arial Narrow"/>
          <w:spacing w:val="-2"/>
          <w:sz w:val="24"/>
          <w:szCs w:val="24"/>
          <w:lang w:val="bg-BG"/>
        </w:rPr>
        <w:t>СЛ</w:t>
      </w:r>
      <w:r w:rsidR="00ED38C9" w:rsidRPr="000320A2">
        <w:rPr>
          <w:rFonts w:ascii="Arial Narrow" w:eastAsia="Times New Roman" w:hAnsi="Arial Narrow"/>
          <w:spacing w:val="-2"/>
          <w:sz w:val="24"/>
          <w:szCs w:val="24"/>
          <w:lang w:val="bg-BG"/>
        </w:rPr>
        <w:t>)</w:t>
      </w:r>
      <w:r w:rsidR="000320A2" w:rsidRPr="000320A2">
        <w:rPr>
          <w:rFonts w:ascii="Arial Narrow" w:eastAsia="Times New Roman" w:hAnsi="Arial Narrow"/>
          <w:spacing w:val="-2"/>
          <w:sz w:val="24"/>
          <w:szCs w:val="24"/>
          <w:lang w:val="bg-BG"/>
        </w:rPr>
        <w:t>.</w:t>
      </w:r>
    </w:p>
    <w:p w14:paraId="6A38DB96" w14:textId="77777777" w:rsidR="0031758D" w:rsidRPr="002B0E00" w:rsidRDefault="0031758D" w:rsidP="001977DE">
      <w:pPr>
        <w:keepLines/>
        <w:autoSpaceDE w:val="0"/>
        <w:autoSpaceDN w:val="0"/>
        <w:spacing w:after="0" w:line="360" w:lineRule="auto"/>
        <w:ind w:firstLine="567"/>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(2) </w:t>
      </w:r>
      <w:r w:rsidRPr="002B0E00">
        <w:rPr>
          <w:rFonts w:ascii="Arial Narrow" w:eastAsia="Times New Roman" w:hAnsi="Arial Narrow"/>
          <w:spacing w:val="-2"/>
          <w:sz w:val="24"/>
          <w:szCs w:val="24"/>
          <w:lang w:val="bg-BG"/>
        </w:rPr>
        <w:t>Договорът може да бъде прекратен</w:t>
      </w:r>
    </w:p>
    <w:p w14:paraId="224D08E0" w14:textId="77777777" w:rsidR="0031758D" w:rsidRPr="002B0E00" w:rsidRDefault="0031758D" w:rsidP="001977DE">
      <w:pPr>
        <w:keepLines/>
        <w:autoSpaceDE w:val="0"/>
        <w:autoSpaceDN w:val="0"/>
        <w:spacing w:after="0" w:line="360" w:lineRule="auto"/>
        <w:ind w:firstLine="567"/>
        <w:jc w:val="both"/>
        <w:rPr>
          <w:rFonts w:ascii="Arial Narrow" w:eastAsia="Times New Roman" w:hAnsi="Arial Narrow"/>
          <w:spacing w:val="-2"/>
          <w:sz w:val="24"/>
          <w:szCs w:val="24"/>
          <w:lang w:val="bg-BG"/>
        </w:rPr>
      </w:pPr>
      <w:r w:rsidRPr="002B0E00">
        <w:rPr>
          <w:rFonts w:ascii="Arial Narrow" w:eastAsia="Times New Roman" w:hAnsi="Arial Narrow"/>
          <w:spacing w:val="-2"/>
          <w:sz w:val="24"/>
          <w:szCs w:val="24"/>
          <w:lang w:val="bg-BG"/>
        </w:rPr>
        <w:t>1. по взаимно съгласие на страните, изразено в писмена форма;</w:t>
      </w:r>
    </w:p>
    <w:p w14:paraId="005A3BC4" w14:textId="77777777" w:rsidR="0031758D" w:rsidRDefault="0031758D" w:rsidP="001977DE">
      <w:pPr>
        <w:keepLines/>
        <w:autoSpaceDE w:val="0"/>
        <w:autoSpaceDN w:val="0"/>
        <w:spacing w:after="0" w:line="360" w:lineRule="auto"/>
        <w:ind w:firstLine="567"/>
        <w:jc w:val="both"/>
        <w:rPr>
          <w:rFonts w:ascii="Arial Narrow" w:eastAsia="Times New Roman" w:hAnsi="Arial Narrow"/>
          <w:spacing w:val="-2"/>
          <w:sz w:val="24"/>
          <w:szCs w:val="24"/>
          <w:lang w:val="bg-BG"/>
        </w:rPr>
      </w:pPr>
      <w:r w:rsidRPr="002B0E00">
        <w:rPr>
          <w:rFonts w:ascii="Arial Narrow" w:eastAsia="Times New Roman" w:hAnsi="Arial Narrow"/>
          <w:spacing w:val="-2"/>
          <w:sz w:val="24"/>
          <w:szCs w:val="24"/>
          <w:lang w:val="bg-BG"/>
        </w:rPr>
        <w:t xml:space="preserve">2. когато за </w:t>
      </w:r>
      <w:r w:rsidRPr="002B0E00">
        <w:rPr>
          <w:rFonts w:ascii="Arial Narrow" w:eastAsia="Times New Roman" w:hAnsi="Arial Narrow"/>
          <w:b/>
          <w:spacing w:val="-2"/>
          <w:sz w:val="24"/>
          <w:szCs w:val="24"/>
          <w:lang w:val="bg-BG"/>
        </w:rPr>
        <w:t>ИЗПЪЛНИТЕЛЯ</w:t>
      </w:r>
      <w:r w:rsidRPr="002B0E00">
        <w:rPr>
          <w:rFonts w:ascii="Arial Narrow" w:eastAsia="Times New Roman" w:hAnsi="Arial Narrow"/>
          <w:spacing w:val="-2"/>
          <w:sz w:val="24"/>
          <w:szCs w:val="24"/>
          <w:lang w:val="bg-BG"/>
        </w:rPr>
        <w:t xml:space="preserve"> бъде открито производство по</w:t>
      </w:r>
      <w:r w:rsidR="0050304E">
        <w:rPr>
          <w:rFonts w:ascii="Arial Narrow" w:eastAsia="Times New Roman" w:hAnsi="Arial Narrow"/>
          <w:spacing w:val="-2"/>
          <w:sz w:val="24"/>
          <w:szCs w:val="24"/>
          <w:lang w:val="bg-BG"/>
        </w:rPr>
        <w:t xml:space="preserve"> несъстоятелност или ликвидация;</w:t>
      </w:r>
    </w:p>
    <w:p w14:paraId="20B37F22" w14:textId="77777777" w:rsidR="0050304E" w:rsidRPr="002B0E00" w:rsidRDefault="0050304E" w:rsidP="0050304E">
      <w:pPr>
        <w:keepLines/>
        <w:autoSpaceDE w:val="0"/>
        <w:autoSpaceDN w:val="0"/>
        <w:spacing w:after="0" w:line="360" w:lineRule="auto"/>
        <w:ind w:firstLine="567"/>
        <w:jc w:val="both"/>
        <w:rPr>
          <w:rFonts w:ascii="Arial Narrow" w:eastAsia="Times New Roman" w:hAnsi="Arial Narrow"/>
          <w:spacing w:val="-2"/>
          <w:sz w:val="24"/>
          <w:szCs w:val="24"/>
          <w:lang w:val="bg-BG"/>
        </w:rPr>
      </w:pPr>
      <w:r>
        <w:rPr>
          <w:rFonts w:ascii="Arial Narrow" w:eastAsia="Times New Roman" w:hAnsi="Arial Narrow"/>
          <w:spacing w:val="-2"/>
          <w:sz w:val="24"/>
          <w:szCs w:val="24"/>
          <w:lang w:val="bg-BG"/>
        </w:rPr>
        <w:t xml:space="preserve">3. при </w:t>
      </w:r>
      <w:r w:rsidRPr="00D93B79">
        <w:rPr>
          <w:rFonts w:ascii="Arial Narrow" w:eastAsia="Times New Roman" w:hAnsi="Arial Narrow"/>
          <w:spacing w:val="-2"/>
          <w:sz w:val="24"/>
          <w:szCs w:val="24"/>
          <w:lang w:val="bg-BG"/>
        </w:rPr>
        <w:t xml:space="preserve">отмяна на изключителните права на </w:t>
      </w:r>
      <w:r w:rsidRPr="00D93B79">
        <w:rPr>
          <w:rFonts w:ascii="Arial Narrow" w:eastAsia="Times New Roman" w:hAnsi="Arial Narrow"/>
          <w:b/>
          <w:spacing w:val="-2"/>
          <w:sz w:val="24"/>
          <w:szCs w:val="24"/>
          <w:lang w:val="bg-BG"/>
        </w:rPr>
        <w:t>ВЪЗЛОЖИТЕЛЯ</w:t>
      </w:r>
      <w:r w:rsidRPr="00D93B79">
        <w:rPr>
          <w:rFonts w:ascii="Arial Narrow" w:eastAsia="Times New Roman" w:hAnsi="Arial Narrow"/>
          <w:spacing w:val="-2"/>
          <w:sz w:val="24"/>
          <w:szCs w:val="24"/>
          <w:lang w:val="bg-BG"/>
        </w:rPr>
        <w:t xml:space="preserve"> като системен интегратор за изпълнение на съответните дейности, посредством промяна в нормативната уредба.</w:t>
      </w:r>
    </w:p>
    <w:p w14:paraId="21210649" w14:textId="77777777" w:rsidR="0050304E" w:rsidRPr="002B0E00" w:rsidRDefault="0050304E" w:rsidP="001977DE">
      <w:pPr>
        <w:keepLines/>
        <w:autoSpaceDE w:val="0"/>
        <w:autoSpaceDN w:val="0"/>
        <w:spacing w:after="0" w:line="360" w:lineRule="auto"/>
        <w:ind w:firstLine="567"/>
        <w:jc w:val="both"/>
        <w:rPr>
          <w:rFonts w:ascii="Arial Narrow" w:eastAsia="Times New Roman" w:hAnsi="Arial Narrow"/>
          <w:spacing w:val="-2"/>
          <w:sz w:val="24"/>
          <w:szCs w:val="24"/>
          <w:lang w:val="bg-BG"/>
        </w:rPr>
      </w:pPr>
    </w:p>
    <w:p w14:paraId="0AFAD299" w14:textId="77777777" w:rsidR="00576876" w:rsidRPr="000320A2" w:rsidRDefault="00576876" w:rsidP="00036BEB">
      <w:pPr>
        <w:numPr>
          <w:ilvl w:val="0"/>
          <w:numId w:val="22"/>
        </w:numPr>
        <w:tabs>
          <w:tab w:val="center" w:pos="993"/>
        </w:tabs>
        <w:spacing w:after="0" w:line="360" w:lineRule="auto"/>
        <w:ind w:left="0" w:firstLine="993"/>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lastRenderedPageBreak/>
        <w:t>(1) Всяка от Страните може да развали Договора при виновно неизпълнение на съществено задължение на другата страна по Договора, при условия</w:t>
      </w:r>
      <w:r w:rsidR="00BB3488" w:rsidRPr="000320A2">
        <w:rPr>
          <w:rFonts w:ascii="Arial Narrow" w:eastAsia="Times New Roman" w:hAnsi="Arial Narrow"/>
          <w:spacing w:val="-2"/>
          <w:sz w:val="24"/>
          <w:szCs w:val="24"/>
          <w:lang w:val="bg-BG"/>
        </w:rPr>
        <w:t>та и с последиците съгласно чл.</w:t>
      </w:r>
      <w:r w:rsidR="00BB3488" w:rsidRPr="000320A2">
        <w:rPr>
          <w:rFonts w:ascii="Arial Narrow" w:eastAsia="Times New Roman" w:hAnsi="Arial Narrow"/>
          <w:spacing w:val="-2"/>
          <w:sz w:val="24"/>
          <w:szCs w:val="24"/>
        </w:rPr>
        <w:t> </w:t>
      </w:r>
      <w:r w:rsidRPr="000320A2">
        <w:rPr>
          <w:rFonts w:ascii="Arial Narrow" w:eastAsia="Times New Roman" w:hAnsi="Arial Narrow"/>
          <w:spacing w:val="-2"/>
          <w:sz w:val="24"/>
          <w:szCs w:val="24"/>
          <w:lang w:val="bg-BG"/>
        </w:rPr>
        <w:t>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0320A2">
        <w:rPr>
          <w:rFonts w:ascii="Arial Narrow" w:hAnsi="Arial Narrow"/>
          <w:spacing w:val="-2"/>
          <w:lang w:val="bg-BG"/>
        </w:rPr>
        <w:t xml:space="preserve"> </w:t>
      </w:r>
      <w:r w:rsidRPr="000320A2">
        <w:rPr>
          <w:rFonts w:ascii="Arial Narrow" w:eastAsia="Times New Roman" w:hAnsi="Arial Narrow"/>
          <w:spacing w:val="-2"/>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536DF446" w14:textId="77777777" w:rsidR="00576876" w:rsidRPr="000320A2" w:rsidRDefault="00576876" w:rsidP="001977DE">
      <w:pPr>
        <w:keepLines/>
        <w:tabs>
          <w:tab w:val="left" w:pos="4950"/>
        </w:tabs>
        <w:autoSpaceDE w:val="0"/>
        <w:autoSpaceDN w:val="0"/>
        <w:spacing w:after="0" w:line="360" w:lineRule="auto"/>
        <w:ind w:firstLine="567"/>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(2) За целите на този Договор, Страните ще считат за виновно неизпълнение на съществено задължение на </w:t>
      </w:r>
      <w:r w:rsidRPr="000320A2">
        <w:rPr>
          <w:rFonts w:ascii="Arial Narrow" w:eastAsia="Times New Roman" w:hAnsi="Arial Narrow"/>
          <w:b/>
          <w:spacing w:val="-2"/>
          <w:sz w:val="24"/>
          <w:szCs w:val="24"/>
          <w:lang w:val="bg-BG"/>
        </w:rPr>
        <w:t>ИЗПЪЛНИТЕЛЯ</w:t>
      </w:r>
      <w:r w:rsidRPr="000320A2">
        <w:rPr>
          <w:rFonts w:ascii="Arial Narrow" w:eastAsia="Times New Roman" w:hAnsi="Arial Narrow"/>
          <w:spacing w:val="-2"/>
          <w:sz w:val="24"/>
          <w:szCs w:val="24"/>
          <w:lang w:val="bg-BG"/>
        </w:rPr>
        <w:t xml:space="preserve"> всеки от следните случаи: </w:t>
      </w:r>
    </w:p>
    <w:p w14:paraId="3C410037" w14:textId="77777777" w:rsidR="00576876" w:rsidRPr="000320A2" w:rsidRDefault="00576876" w:rsidP="001977DE">
      <w:pPr>
        <w:keepLines/>
        <w:autoSpaceDE w:val="0"/>
        <w:autoSpaceDN w:val="0"/>
        <w:spacing w:after="0" w:line="360" w:lineRule="auto"/>
        <w:ind w:firstLine="567"/>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1. когато </w:t>
      </w:r>
      <w:r w:rsidRPr="000320A2">
        <w:rPr>
          <w:rFonts w:ascii="Arial Narrow" w:eastAsia="Times New Roman" w:hAnsi="Arial Narrow"/>
          <w:b/>
          <w:spacing w:val="-2"/>
          <w:sz w:val="24"/>
          <w:szCs w:val="24"/>
          <w:lang w:val="bg-BG"/>
        </w:rPr>
        <w:t>ИЗПЪЛНИТЕЛЯТ</w:t>
      </w:r>
      <w:r w:rsidRPr="000320A2">
        <w:rPr>
          <w:rFonts w:ascii="Arial Narrow" w:eastAsia="Times New Roman" w:hAnsi="Arial Narrow"/>
          <w:spacing w:val="-2"/>
          <w:sz w:val="24"/>
          <w:szCs w:val="24"/>
          <w:lang w:val="bg-BG"/>
        </w:rPr>
        <w:t xml:space="preserve"> не е започнал изпълнението на Услугите в срок до </w:t>
      </w:r>
      <w:r w:rsidR="00223907" w:rsidRPr="000320A2">
        <w:rPr>
          <w:rFonts w:ascii="Arial Narrow" w:eastAsia="Times New Roman" w:hAnsi="Arial Narrow"/>
          <w:spacing w:val="-2"/>
          <w:sz w:val="24"/>
          <w:szCs w:val="24"/>
          <w:lang w:val="bg-BG"/>
        </w:rPr>
        <w:t>2</w:t>
      </w:r>
      <w:r w:rsidR="000D4262" w:rsidRPr="000320A2">
        <w:rPr>
          <w:rFonts w:ascii="Arial Narrow" w:eastAsia="Times New Roman" w:hAnsi="Arial Narrow"/>
          <w:spacing w:val="-2"/>
          <w:sz w:val="24"/>
          <w:szCs w:val="24"/>
          <w:lang w:val="bg-BG"/>
        </w:rPr>
        <w:t>0</w:t>
      </w:r>
      <w:r w:rsidRPr="000320A2">
        <w:rPr>
          <w:rFonts w:ascii="Arial Narrow" w:eastAsia="Times New Roman" w:hAnsi="Arial Narrow"/>
          <w:spacing w:val="-2"/>
          <w:sz w:val="24"/>
          <w:szCs w:val="24"/>
          <w:lang w:val="bg-BG"/>
        </w:rPr>
        <w:t xml:space="preserve"> (</w:t>
      </w:r>
      <w:r w:rsidR="00223907" w:rsidRPr="000320A2">
        <w:rPr>
          <w:rFonts w:ascii="Arial Narrow" w:eastAsia="Times New Roman" w:hAnsi="Arial Narrow"/>
          <w:spacing w:val="-2"/>
          <w:sz w:val="24"/>
          <w:szCs w:val="24"/>
          <w:lang w:val="bg-BG"/>
        </w:rPr>
        <w:t>дв</w:t>
      </w:r>
      <w:r w:rsidR="000320A2" w:rsidRPr="000320A2">
        <w:rPr>
          <w:rFonts w:ascii="Arial Narrow" w:eastAsia="Times New Roman" w:hAnsi="Arial Narrow"/>
          <w:spacing w:val="-2"/>
          <w:sz w:val="24"/>
          <w:szCs w:val="24"/>
          <w:lang w:val="bg-BG"/>
        </w:rPr>
        <w:t>а</w:t>
      </w:r>
      <w:r w:rsidR="000D4262" w:rsidRPr="000320A2">
        <w:rPr>
          <w:rFonts w:ascii="Arial Narrow" w:eastAsia="Times New Roman" w:hAnsi="Arial Narrow"/>
          <w:spacing w:val="-2"/>
          <w:sz w:val="24"/>
          <w:szCs w:val="24"/>
          <w:lang w:val="bg-BG"/>
        </w:rPr>
        <w:t>десет</w:t>
      </w:r>
      <w:r w:rsidRPr="000320A2">
        <w:rPr>
          <w:rFonts w:ascii="Arial Narrow" w:eastAsia="Times New Roman" w:hAnsi="Arial Narrow"/>
          <w:spacing w:val="-2"/>
          <w:sz w:val="24"/>
          <w:szCs w:val="24"/>
          <w:lang w:val="bg-BG"/>
        </w:rPr>
        <w:t>) дни, считано от Датата на влизане в сила;</w:t>
      </w:r>
    </w:p>
    <w:p w14:paraId="24B20F34" w14:textId="77777777" w:rsidR="00576876" w:rsidRPr="000320A2" w:rsidRDefault="00576876" w:rsidP="001977DE">
      <w:pPr>
        <w:keepLines/>
        <w:autoSpaceDE w:val="0"/>
        <w:autoSpaceDN w:val="0"/>
        <w:spacing w:after="0" w:line="360" w:lineRule="auto"/>
        <w:ind w:firstLine="567"/>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2. </w:t>
      </w:r>
      <w:r w:rsidRPr="000320A2">
        <w:rPr>
          <w:rFonts w:ascii="Arial Narrow" w:eastAsia="Times New Roman" w:hAnsi="Arial Narrow"/>
          <w:b/>
          <w:spacing w:val="-2"/>
          <w:sz w:val="24"/>
          <w:szCs w:val="24"/>
          <w:lang w:val="bg-BG"/>
        </w:rPr>
        <w:t>ИЗПЪЛНИТЕЛЯТ</w:t>
      </w:r>
      <w:r w:rsidRPr="000320A2">
        <w:rPr>
          <w:rFonts w:ascii="Arial Narrow" w:eastAsia="Times New Roman" w:hAnsi="Arial Narrow"/>
          <w:spacing w:val="-2"/>
          <w:sz w:val="24"/>
          <w:szCs w:val="24"/>
          <w:lang w:val="bg-BG"/>
        </w:rPr>
        <w:t xml:space="preserve"> е прекратил изпълнението на Услугите за повече от </w:t>
      </w:r>
      <w:r w:rsidR="00223907" w:rsidRPr="000320A2">
        <w:rPr>
          <w:rFonts w:ascii="Arial Narrow" w:eastAsia="Times New Roman" w:hAnsi="Arial Narrow"/>
          <w:spacing w:val="-2"/>
          <w:sz w:val="24"/>
          <w:szCs w:val="24"/>
          <w:lang w:val="bg-BG"/>
        </w:rPr>
        <w:t>2</w:t>
      </w:r>
      <w:r w:rsidR="000D4262" w:rsidRPr="000320A2">
        <w:rPr>
          <w:rFonts w:ascii="Arial Narrow" w:eastAsia="Times New Roman" w:hAnsi="Arial Narrow"/>
          <w:spacing w:val="-2"/>
          <w:sz w:val="24"/>
          <w:szCs w:val="24"/>
          <w:lang w:val="bg-BG"/>
        </w:rPr>
        <w:t xml:space="preserve">0 </w:t>
      </w:r>
      <w:r w:rsidRPr="000320A2">
        <w:rPr>
          <w:rFonts w:ascii="Arial Narrow" w:eastAsia="Times New Roman" w:hAnsi="Arial Narrow"/>
          <w:spacing w:val="-2"/>
          <w:sz w:val="24"/>
          <w:szCs w:val="24"/>
          <w:lang w:val="bg-BG"/>
        </w:rPr>
        <w:t>(</w:t>
      </w:r>
      <w:r w:rsidR="00223907" w:rsidRPr="000320A2">
        <w:rPr>
          <w:rFonts w:ascii="Arial Narrow" w:eastAsia="Times New Roman" w:hAnsi="Arial Narrow"/>
          <w:spacing w:val="-2"/>
          <w:sz w:val="24"/>
          <w:szCs w:val="24"/>
          <w:lang w:val="bg-BG"/>
        </w:rPr>
        <w:t>два</w:t>
      </w:r>
      <w:r w:rsidR="000D4262" w:rsidRPr="000320A2">
        <w:rPr>
          <w:rFonts w:ascii="Arial Narrow" w:eastAsia="Times New Roman" w:hAnsi="Arial Narrow"/>
          <w:spacing w:val="-2"/>
          <w:sz w:val="24"/>
          <w:szCs w:val="24"/>
          <w:lang w:val="bg-BG"/>
        </w:rPr>
        <w:t>десет</w:t>
      </w:r>
      <w:r w:rsidRPr="000320A2">
        <w:rPr>
          <w:rFonts w:ascii="Arial Narrow" w:eastAsia="Times New Roman" w:hAnsi="Arial Narrow"/>
          <w:spacing w:val="-2"/>
          <w:sz w:val="24"/>
          <w:szCs w:val="24"/>
          <w:lang w:val="bg-BG"/>
        </w:rPr>
        <w:t>) дни;</w:t>
      </w:r>
    </w:p>
    <w:p w14:paraId="5DFE13D5" w14:textId="77777777" w:rsidR="001C6A3B" w:rsidRPr="000320A2" w:rsidRDefault="00576876" w:rsidP="001977DE">
      <w:pPr>
        <w:keepLines/>
        <w:autoSpaceDE w:val="0"/>
        <w:autoSpaceDN w:val="0"/>
        <w:spacing w:after="0" w:line="360" w:lineRule="auto"/>
        <w:ind w:firstLine="567"/>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3. </w:t>
      </w:r>
      <w:r w:rsidRPr="000320A2">
        <w:rPr>
          <w:rFonts w:ascii="Arial Narrow" w:eastAsia="Times New Roman" w:hAnsi="Arial Narrow"/>
          <w:b/>
          <w:spacing w:val="-2"/>
          <w:sz w:val="24"/>
          <w:szCs w:val="24"/>
          <w:lang w:val="bg-BG"/>
        </w:rPr>
        <w:t>ИЗПЪЛНИТЕЛЯТ</w:t>
      </w:r>
      <w:r w:rsidRPr="000320A2">
        <w:rPr>
          <w:rFonts w:ascii="Arial Narrow" w:eastAsia="Times New Roman" w:hAnsi="Arial Narrow"/>
          <w:spacing w:val="-2"/>
          <w:sz w:val="24"/>
          <w:szCs w:val="24"/>
          <w:lang w:val="bg-BG"/>
        </w:rPr>
        <w:t xml:space="preserve"> е допуснал съществено отклонение от</w:t>
      </w:r>
      <w:r w:rsidR="000D4262" w:rsidRPr="000320A2">
        <w:rPr>
          <w:rFonts w:ascii="Arial Narrow" w:eastAsia="Times New Roman" w:hAnsi="Arial Narrow"/>
          <w:spacing w:val="-2"/>
          <w:sz w:val="24"/>
          <w:szCs w:val="24"/>
          <w:lang w:val="bg-BG"/>
        </w:rPr>
        <w:t xml:space="preserve"> </w:t>
      </w:r>
      <w:r w:rsidR="000320A2" w:rsidRPr="000320A2">
        <w:rPr>
          <w:rFonts w:ascii="Arial Narrow" w:eastAsia="Times New Roman" w:hAnsi="Arial Narrow"/>
          <w:spacing w:val="-2"/>
          <w:sz w:val="24"/>
          <w:szCs w:val="24"/>
          <w:lang w:val="bg-BG"/>
        </w:rPr>
        <w:t>условията за изпълнение на Договора и Приложенията към него</w:t>
      </w:r>
      <w:r w:rsidRPr="000320A2">
        <w:rPr>
          <w:rFonts w:ascii="Arial Narrow" w:eastAsia="Times New Roman" w:hAnsi="Arial Narrow"/>
          <w:spacing w:val="-2"/>
          <w:sz w:val="24"/>
          <w:szCs w:val="24"/>
          <w:lang w:val="bg-BG"/>
        </w:rPr>
        <w:t>.</w:t>
      </w:r>
    </w:p>
    <w:p w14:paraId="774BB954" w14:textId="77777777" w:rsidR="00576876" w:rsidRPr="000320A2" w:rsidRDefault="00576876" w:rsidP="00A11143">
      <w:pPr>
        <w:numPr>
          <w:ilvl w:val="0"/>
          <w:numId w:val="22"/>
        </w:numPr>
        <w:tabs>
          <w:tab w:val="center" w:pos="993"/>
        </w:tabs>
        <w:spacing w:after="0" w:line="360" w:lineRule="auto"/>
        <w:ind w:left="0" w:firstLine="993"/>
        <w:jc w:val="both"/>
        <w:rPr>
          <w:rFonts w:ascii="Arial Narrow" w:eastAsia="Times New Roman" w:hAnsi="Arial Narrow"/>
          <w:spacing w:val="-2"/>
          <w:sz w:val="24"/>
          <w:szCs w:val="24"/>
          <w:lang w:val="bg-BG"/>
        </w:rPr>
      </w:pPr>
      <w:r w:rsidRPr="000320A2">
        <w:rPr>
          <w:rFonts w:ascii="Arial Narrow" w:eastAsia="Times New Roman" w:hAnsi="Arial Narrow"/>
          <w:b/>
          <w:spacing w:val="-2"/>
          <w:sz w:val="24"/>
          <w:szCs w:val="24"/>
          <w:lang w:val="bg-BG"/>
        </w:rPr>
        <w:t>ВЪЗЛОЖИТЕЛЯТ</w:t>
      </w:r>
      <w:r w:rsidRPr="000320A2">
        <w:rPr>
          <w:rFonts w:ascii="Arial Narrow" w:eastAsia="Times New Roman" w:hAnsi="Arial Narrow"/>
          <w:spacing w:val="-2"/>
          <w:sz w:val="24"/>
          <w:szCs w:val="24"/>
          <w:lang w:val="bg-BG"/>
        </w:rPr>
        <w:t xml:space="preserve"> прекратява Договора в случаите по чл. 118, ал.</w:t>
      </w:r>
      <w:r w:rsidR="002A0A77">
        <w:rPr>
          <w:rFonts w:ascii="Arial Narrow" w:eastAsia="Times New Roman" w:hAnsi="Arial Narrow"/>
          <w:spacing w:val="-2"/>
          <w:sz w:val="24"/>
          <w:szCs w:val="24"/>
          <w:lang w:val="bg-BG"/>
        </w:rPr>
        <w:t> </w:t>
      </w:r>
      <w:r w:rsidRPr="000320A2">
        <w:rPr>
          <w:rFonts w:ascii="Arial Narrow" w:eastAsia="Times New Roman" w:hAnsi="Arial Narrow"/>
          <w:spacing w:val="-2"/>
          <w:sz w:val="24"/>
          <w:szCs w:val="24"/>
          <w:lang w:val="bg-BG"/>
        </w:rPr>
        <w:t xml:space="preserve">1 от ЗОП, без да дължи обезщетение на </w:t>
      </w:r>
      <w:r w:rsidRPr="000320A2">
        <w:rPr>
          <w:rFonts w:ascii="Arial Narrow" w:eastAsia="Times New Roman" w:hAnsi="Arial Narrow"/>
          <w:b/>
          <w:spacing w:val="-2"/>
          <w:sz w:val="24"/>
          <w:szCs w:val="24"/>
          <w:lang w:val="bg-BG"/>
        </w:rPr>
        <w:t>ИЗПЪЛНИТЕЛЯ</w:t>
      </w:r>
      <w:r w:rsidRPr="000320A2">
        <w:rPr>
          <w:rFonts w:ascii="Arial Narrow" w:eastAsia="Times New Roman" w:hAnsi="Arial Narrow"/>
          <w:spacing w:val="-2"/>
          <w:sz w:val="24"/>
          <w:szCs w:val="24"/>
          <w:lang w:val="bg-BG"/>
        </w:rPr>
        <w:t xml:space="preserve"> за </w:t>
      </w:r>
      <w:r w:rsidRPr="000320A2">
        <w:rPr>
          <w:rFonts w:ascii="Arial Narrow" w:eastAsia="Times New Roman" w:hAnsi="Arial Narrow"/>
          <w:spacing w:val="-2"/>
          <w:sz w:val="24"/>
          <w:szCs w:val="24"/>
          <w:lang w:val="bg-BG"/>
        </w:rPr>
        <w:lastRenderedPageBreak/>
        <w:t>претърпени от прекратяването на Договора вреди, освен ако пр</w:t>
      </w:r>
      <w:r w:rsidR="002A0A77">
        <w:rPr>
          <w:rFonts w:ascii="Arial Narrow" w:eastAsia="Times New Roman" w:hAnsi="Arial Narrow"/>
          <w:spacing w:val="-2"/>
          <w:sz w:val="24"/>
          <w:szCs w:val="24"/>
          <w:lang w:val="bg-BG"/>
        </w:rPr>
        <w:t>екратяването е на основание чл. 118, ал. 1, т.</w:t>
      </w:r>
      <w:r w:rsidR="002A0A77">
        <w:rPr>
          <w:lang w:val="bg-BG"/>
        </w:rPr>
        <w:t> </w:t>
      </w:r>
      <w:r w:rsidRPr="000320A2">
        <w:rPr>
          <w:rFonts w:ascii="Arial Narrow" w:eastAsia="Times New Roman" w:hAnsi="Arial Narrow"/>
          <w:spacing w:val="-2"/>
          <w:sz w:val="24"/>
          <w:szCs w:val="24"/>
          <w:lang w:val="bg-BG"/>
        </w:rPr>
        <w:t>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2F11BB63" w14:textId="77777777" w:rsidR="00576876" w:rsidRPr="000320A2" w:rsidRDefault="00576876" w:rsidP="00A11143">
      <w:pPr>
        <w:numPr>
          <w:ilvl w:val="0"/>
          <w:numId w:val="22"/>
        </w:numPr>
        <w:tabs>
          <w:tab w:val="center" w:pos="993"/>
        </w:tabs>
        <w:spacing w:after="0" w:line="360" w:lineRule="auto"/>
        <w:ind w:left="0" w:firstLine="993"/>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564E7FC8" w14:textId="77777777" w:rsidR="00576876" w:rsidRPr="000320A2" w:rsidRDefault="00576876" w:rsidP="000320A2">
      <w:pPr>
        <w:autoSpaceDE w:val="0"/>
        <w:autoSpaceDN w:val="0"/>
        <w:spacing w:after="0" w:line="360" w:lineRule="auto"/>
        <w:ind w:firstLine="567"/>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1. </w:t>
      </w:r>
      <w:r w:rsidRPr="000320A2">
        <w:rPr>
          <w:rFonts w:ascii="Arial Narrow" w:eastAsia="Times New Roman" w:hAnsi="Arial Narrow"/>
          <w:b/>
          <w:spacing w:val="-2"/>
          <w:sz w:val="24"/>
          <w:szCs w:val="24"/>
          <w:lang w:val="bg-BG"/>
        </w:rPr>
        <w:t>ВЪЗЛОЖИТЕЛЯТ</w:t>
      </w:r>
      <w:r w:rsidRPr="000320A2">
        <w:rPr>
          <w:rFonts w:ascii="Arial Narrow" w:eastAsia="Times New Roman" w:hAnsi="Arial Narrow"/>
          <w:spacing w:val="-2"/>
          <w:sz w:val="24"/>
          <w:szCs w:val="24"/>
          <w:lang w:val="bg-BG"/>
        </w:rPr>
        <w:t xml:space="preserve"> и </w:t>
      </w:r>
      <w:r w:rsidRPr="000320A2">
        <w:rPr>
          <w:rFonts w:ascii="Arial Narrow" w:eastAsia="Times New Roman" w:hAnsi="Arial Narrow"/>
          <w:b/>
          <w:spacing w:val="-2"/>
          <w:sz w:val="24"/>
          <w:szCs w:val="24"/>
          <w:lang w:val="bg-BG"/>
        </w:rPr>
        <w:t>ИЗПЪЛНИТЕЛЯТ</w:t>
      </w:r>
      <w:r w:rsidRPr="000320A2">
        <w:rPr>
          <w:rFonts w:ascii="Arial Narrow" w:eastAsia="Times New Roman" w:hAnsi="Arial Narrow"/>
          <w:spacing w:val="-2"/>
          <w:sz w:val="24"/>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14:paraId="1C890C0D" w14:textId="77777777" w:rsidR="00576876" w:rsidRPr="000320A2" w:rsidRDefault="00576876" w:rsidP="000320A2">
      <w:pPr>
        <w:autoSpaceDE w:val="0"/>
        <w:autoSpaceDN w:val="0"/>
        <w:spacing w:after="0" w:line="360" w:lineRule="auto"/>
        <w:ind w:firstLine="567"/>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2. </w:t>
      </w:r>
      <w:r w:rsidRPr="000320A2">
        <w:rPr>
          <w:rFonts w:ascii="Arial Narrow" w:eastAsia="Times New Roman" w:hAnsi="Arial Narrow"/>
          <w:b/>
          <w:spacing w:val="-2"/>
          <w:sz w:val="24"/>
          <w:szCs w:val="24"/>
          <w:lang w:val="bg-BG"/>
        </w:rPr>
        <w:t>ИЗПЪЛНИТЕЛЯТ</w:t>
      </w:r>
      <w:r w:rsidRPr="000320A2">
        <w:rPr>
          <w:rFonts w:ascii="Arial Narrow" w:eastAsia="Times New Roman" w:hAnsi="Arial Narrow"/>
          <w:spacing w:val="-2"/>
          <w:sz w:val="24"/>
          <w:szCs w:val="24"/>
          <w:lang w:val="bg-BG"/>
        </w:rPr>
        <w:t xml:space="preserve"> се задължава:</w:t>
      </w:r>
    </w:p>
    <w:p w14:paraId="50A013E1" w14:textId="77777777" w:rsidR="00576876" w:rsidRPr="000320A2" w:rsidRDefault="00576876" w:rsidP="000320A2">
      <w:pPr>
        <w:autoSpaceDE w:val="0"/>
        <w:autoSpaceDN w:val="0"/>
        <w:spacing w:after="0" w:line="360" w:lineRule="auto"/>
        <w:ind w:firstLine="567"/>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w:t>
      </w:r>
      <w:r w:rsidRPr="000320A2">
        <w:rPr>
          <w:rFonts w:ascii="Arial Narrow" w:eastAsia="Times New Roman" w:hAnsi="Arial Narrow"/>
          <w:b/>
          <w:spacing w:val="-2"/>
          <w:sz w:val="24"/>
          <w:szCs w:val="24"/>
          <w:lang w:val="bg-BG"/>
        </w:rPr>
        <w:t>ВЪЗЛОЖИТЕЛЯ</w:t>
      </w:r>
      <w:r w:rsidRPr="000320A2">
        <w:rPr>
          <w:rFonts w:ascii="Arial Narrow" w:eastAsia="Times New Roman" w:hAnsi="Arial Narrow"/>
          <w:spacing w:val="-2"/>
          <w:sz w:val="24"/>
          <w:szCs w:val="24"/>
          <w:lang w:val="bg-BG"/>
        </w:rPr>
        <w:t xml:space="preserve">; </w:t>
      </w:r>
    </w:p>
    <w:p w14:paraId="282791AE" w14:textId="77777777" w:rsidR="00576876" w:rsidRPr="000320A2" w:rsidRDefault="00576876" w:rsidP="000320A2">
      <w:pPr>
        <w:autoSpaceDE w:val="0"/>
        <w:autoSpaceDN w:val="0"/>
        <w:spacing w:after="0" w:line="360" w:lineRule="auto"/>
        <w:ind w:firstLine="567"/>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б) да предаде на </w:t>
      </w:r>
      <w:r w:rsidRPr="000320A2">
        <w:rPr>
          <w:rFonts w:ascii="Arial Narrow" w:eastAsia="Times New Roman" w:hAnsi="Arial Narrow"/>
          <w:b/>
          <w:spacing w:val="-2"/>
          <w:sz w:val="24"/>
          <w:szCs w:val="24"/>
          <w:lang w:val="bg-BG"/>
        </w:rPr>
        <w:t>ВЪЗЛОЖИТЕЛЯ</w:t>
      </w:r>
      <w:r w:rsidRPr="000320A2">
        <w:rPr>
          <w:rFonts w:ascii="Arial Narrow" w:eastAsia="Times New Roman" w:hAnsi="Arial Narrow"/>
          <w:spacing w:val="-2"/>
          <w:sz w:val="24"/>
          <w:szCs w:val="24"/>
          <w:lang w:val="bg-BG"/>
        </w:rPr>
        <w:t xml:space="preserve"> всички отчети, изготвени от него в изпълнение на Договора до датата на прекратяването; и</w:t>
      </w:r>
    </w:p>
    <w:p w14:paraId="110C8C1E" w14:textId="77777777" w:rsidR="00576876" w:rsidRDefault="00576876" w:rsidP="000320A2">
      <w:pPr>
        <w:autoSpaceDE w:val="0"/>
        <w:autoSpaceDN w:val="0"/>
        <w:spacing w:after="0" w:line="360" w:lineRule="auto"/>
        <w:ind w:firstLine="567"/>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lastRenderedPageBreak/>
        <w:t xml:space="preserve">в) да върне на </w:t>
      </w:r>
      <w:r w:rsidRPr="000320A2">
        <w:rPr>
          <w:rFonts w:ascii="Arial Narrow" w:eastAsia="Times New Roman" w:hAnsi="Arial Narrow"/>
          <w:b/>
          <w:spacing w:val="-2"/>
          <w:sz w:val="24"/>
          <w:szCs w:val="24"/>
          <w:lang w:val="bg-BG"/>
        </w:rPr>
        <w:t>ВЪЗЛОЖИТЕЛЯ</w:t>
      </w:r>
      <w:r w:rsidRPr="000320A2">
        <w:rPr>
          <w:rFonts w:ascii="Arial Narrow" w:eastAsia="Times New Roman" w:hAnsi="Arial Narrow"/>
          <w:spacing w:val="-2"/>
          <w:sz w:val="24"/>
          <w:szCs w:val="24"/>
          <w:lang w:val="bg-BG"/>
        </w:rPr>
        <w:t xml:space="preserve"> всички документи и материали, които са собственост на </w:t>
      </w:r>
      <w:r w:rsidRPr="000320A2">
        <w:rPr>
          <w:rFonts w:ascii="Arial Narrow" w:eastAsia="Times New Roman" w:hAnsi="Arial Narrow"/>
          <w:b/>
          <w:spacing w:val="-2"/>
          <w:sz w:val="24"/>
          <w:szCs w:val="24"/>
          <w:lang w:val="bg-BG"/>
        </w:rPr>
        <w:t>ВЪЗЛОЖИТЕЛЯ</w:t>
      </w:r>
      <w:r w:rsidRPr="000320A2">
        <w:rPr>
          <w:rFonts w:ascii="Arial Narrow" w:eastAsia="Times New Roman" w:hAnsi="Arial Narrow"/>
          <w:spacing w:val="-2"/>
          <w:sz w:val="24"/>
          <w:szCs w:val="24"/>
          <w:lang w:val="bg-BG"/>
        </w:rPr>
        <w:t xml:space="preserve"> и са били предоставени на </w:t>
      </w:r>
      <w:r w:rsidRPr="000320A2">
        <w:rPr>
          <w:rFonts w:ascii="Arial Narrow" w:eastAsia="Times New Roman" w:hAnsi="Arial Narrow"/>
          <w:b/>
          <w:spacing w:val="-2"/>
          <w:sz w:val="24"/>
          <w:szCs w:val="24"/>
          <w:lang w:val="bg-BG"/>
        </w:rPr>
        <w:t>ИЗПЪЛНИТЕЛЯ</w:t>
      </w:r>
      <w:r w:rsidRPr="000320A2">
        <w:rPr>
          <w:rFonts w:ascii="Arial Narrow" w:eastAsia="Times New Roman" w:hAnsi="Arial Narrow"/>
          <w:spacing w:val="-2"/>
          <w:sz w:val="24"/>
          <w:szCs w:val="24"/>
          <w:lang w:val="bg-BG"/>
        </w:rPr>
        <w:t xml:space="preserve"> във връзка с предмета на Договора.</w:t>
      </w:r>
    </w:p>
    <w:p w14:paraId="29680E73" w14:textId="77777777" w:rsidR="000320A2" w:rsidRPr="000320A2" w:rsidRDefault="000320A2" w:rsidP="000320A2">
      <w:pPr>
        <w:autoSpaceDE w:val="0"/>
        <w:autoSpaceDN w:val="0"/>
        <w:spacing w:after="0" w:line="360" w:lineRule="auto"/>
        <w:ind w:firstLine="567"/>
        <w:jc w:val="both"/>
        <w:rPr>
          <w:rFonts w:ascii="Arial Narrow" w:eastAsia="Times New Roman" w:hAnsi="Arial Narrow"/>
          <w:spacing w:val="-2"/>
          <w:sz w:val="24"/>
          <w:szCs w:val="24"/>
          <w:lang w:val="bg-BG"/>
        </w:rPr>
      </w:pPr>
    </w:p>
    <w:p w14:paraId="17FF2A6C" w14:textId="77777777" w:rsidR="00576876" w:rsidRPr="000320A2" w:rsidRDefault="00576876" w:rsidP="00A11143">
      <w:pPr>
        <w:numPr>
          <w:ilvl w:val="0"/>
          <w:numId w:val="22"/>
        </w:numPr>
        <w:tabs>
          <w:tab w:val="center" w:pos="993"/>
        </w:tabs>
        <w:spacing w:after="0" w:line="360" w:lineRule="auto"/>
        <w:ind w:left="0" w:firstLine="993"/>
        <w:jc w:val="both"/>
        <w:rPr>
          <w:rFonts w:ascii="Arial Narrow" w:eastAsia="Times New Roman" w:hAnsi="Arial Narrow"/>
          <w:spacing w:val="-2"/>
          <w:sz w:val="24"/>
          <w:szCs w:val="24"/>
          <w:lang w:val="bg-BG"/>
        </w:rPr>
      </w:pPr>
      <w:r w:rsidRPr="000320A2">
        <w:rPr>
          <w:rFonts w:ascii="Arial Narrow" w:eastAsia="Times New Roman" w:hAnsi="Arial Narrow"/>
          <w:spacing w:val="-2"/>
          <w:sz w:val="24"/>
          <w:szCs w:val="24"/>
          <w:lang w:val="bg-BG"/>
        </w:rPr>
        <w:t xml:space="preserve">При предсрочно прекратяване на Договора, </w:t>
      </w:r>
      <w:r w:rsidRPr="000320A2">
        <w:rPr>
          <w:rFonts w:ascii="Arial Narrow" w:eastAsia="Times New Roman" w:hAnsi="Arial Narrow"/>
          <w:b/>
          <w:spacing w:val="-2"/>
          <w:sz w:val="24"/>
          <w:szCs w:val="24"/>
          <w:lang w:val="bg-BG"/>
        </w:rPr>
        <w:t>ВЪЗЛОЖИТЕЛЯТ</w:t>
      </w:r>
      <w:r w:rsidRPr="000320A2">
        <w:rPr>
          <w:rFonts w:ascii="Arial Narrow" w:eastAsia="Times New Roman" w:hAnsi="Arial Narrow"/>
          <w:spacing w:val="-2"/>
          <w:sz w:val="24"/>
          <w:szCs w:val="24"/>
          <w:lang w:val="bg-BG"/>
        </w:rPr>
        <w:t xml:space="preserve"> е длъжен да заплати на </w:t>
      </w:r>
      <w:r w:rsidRPr="000320A2">
        <w:rPr>
          <w:rFonts w:ascii="Arial Narrow" w:eastAsia="Times New Roman" w:hAnsi="Arial Narrow"/>
          <w:b/>
          <w:spacing w:val="-2"/>
          <w:sz w:val="24"/>
          <w:szCs w:val="24"/>
          <w:lang w:val="bg-BG"/>
        </w:rPr>
        <w:t>ИЗПЪЛНИТЕЛЯ</w:t>
      </w:r>
      <w:r w:rsidRPr="000320A2">
        <w:rPr>
          <w:rFonts w:ascii="Arial Narrow" w:eastAsia="Times New Roman" w:hAnsi="Arial Narrow"/>
          <w:spacing w:val="-2"/>
          <w:sz w:val="24"/>
          <w:szCs w:val="24"/>
          <w:lang w:val="bg-BG"/>
        </w:rPr>
        <w:t xml:space="preserve"> реално изпълнените и приети по установения ред Услуги. </w:t>
      </w:r>
    </w:p>
    <w:p w14:paraId="330B2024" w14:textId="77777777" w:rsidR="001977DE" w:rsidRPr="003439F8" w:rsidRDefault="001977DE" w:rsidP="001977DE">
      <w:pPr>
        <w:spacing w:after="0" w:line="360" w:lineRule="auto"/>
        <w:ind w:firstLine="567"/>
        <w:jc w:val="both"/>
        <w:rPr>
          <w:rFonts w:ascii="Arial Narrow" w:eastAsia="Times New Roman" w:hAnsi="Arial Narrow"/>
          <w:spacing w:val="-2"/>
          <w:sz w:val="24"/>
          <w:szCs w:val="24"/>
          <w:highlight w:val="yellow"/>
          <w:lang w:val="bg-BG"/>
        </w:rPr>
      </w:pPr>
    </w:p>
    <w:p w14:paraId="4CDCD3AD" w14:textId="77777777" w:rsidR="001977DE" w:rsidRPr="00987E9C" w:rsidRDefault="00576876" w:rsidP="00C93AA7">
      <w:pPr>
        <w:keepNext/>
        <w:keepLines/>
        <w:numPr>
          <w:ilvl w:val="0"/>
          <w:numId w:val="21"/>
        </w:numPr>
        <w:tabs>
          <w:tab w:val="center" w:pos="0"/>
          <w:tab w:val="center" w:pos="426"/>
          <w:tab w:val="center" w:pos="1276"/>
        </w:tabs>
        <w:spacing w:after="0" w:line="360" w:lineRule="auto"/>
        <w:ind w:left="0" w:firstLine="0"/>
        <w:jc w:val="center"/>
        <w:outlineLvl w:val="1"/>
        <w:rPr>
          <w:rFonts w:ascii="Arial Narrow" w:eastAsia="Times New Roman" w:hAnsi="Arial Narrow"/>
          <w:b/>
          <w:bCs/>
          <w:color w:val="000000"/>
          <w:spacing w:val="-2"/>
          <w:sz w:val="24"/>
          <w:szCs w:val="26"/>
          <w:lang w:val="bg-BG"/>
        </w:rPr>
      </w:pPr>
      <w:r w:rsidRPr="00987E9C">
        <w:rPr>
          <w:rFonts w:ascii="Arial Narrow" w:eastAsia="Times New Roman" w:hAnsi="Arial Narrow"/>
          <w:b/>
          <w:bCs/>
          <w:color w:val="000000"/>
          <w:spacing w:val="-2"/>
          <w:sz w:val="24"/>
          <w:szCs w:val="26"/>
          <w:lang w:val="bg-BG"/>
        </w:rPr>
        <w:t>ОБЩИ РАЗПОРЕДБИ</w:t>
      </w:r>
    </w:p>
    <w:p w14:paraId="4EB18271" w14:textId="77777777" w:rsidR="00576876" w:rsidRPr="00987E9C" w:rsidRDefault="00576876" w:rsidP="00C93AA7">
      <w:pPr>
        <w:suppressAutoHyphens/>
        <w:spacing w:after="0" w:line="360" w:lineRule="auto"/>
        <w:ind w:firstLine="284"/>
        <w:jc w:val="both"/>
        <w:rPr>
          <w:rFonts w:ascii="Arial Narrow" w:eastAsia="Times New Roman" w:hAnsi="Arial Narrow"/>
          <w:noProof/>
          <w:spacing w:val="-2"/>
          <w:sz w:val="24"/>
          <w:szCs w:val="24"/>
          <w:u w:val="single"/>
          <w:lang w:val="bg-BG" w:eastAsia="en-GB"/>
        </w:rPr>
      </w:pPr>
      <w:r w:rsidRPr="00987E9C">
        <w:rPr>
          <w:rFonts w:ascii="Arial Narrow" w:eastAsia="Times New Roman" w:hAnsi="Arial Narrow"/>
          <w:noProof/>
          <w:spacing w:val="-2"/>
          <w:sz w:val="24"/>
          <w:szCs w:val="24"/>
          <w:u w:val="single"/>
          <w:lang w:val="bg-BG" w:eastAsia="en-GB"/>
        </w:rPr>
        <w:t xml:space="preserve">Дефинирани понятия и тълкуване </w:t>
      </w:r>
    </w:p>
    <w:p w14:paraId="0AE606CA" w14:textId="77777777" w:rsidR="00C93AA7" w:rsidRPr="00987E9C" w:rsidRDefault="00576876" w:rsidP="00A11143">
      <w:pPr>
        <w:numPr>
          <w:ilvl w:val="0"/>
          <w:numId w:val="22"/>
        </w:numPr>
        <w:tabs>
          <w:tab w:val="center" w:pos="993"/>
        </w:tabs>
        <w:spacing w:after="0" w:line="360" w:lineRule="auto"/>
        <w:ind w:left="0" w:firstLine="993"/>
        <w:jc w:val="both"/>
        <w:rPr>
          <w:rFonts w:ascii="Arial Narrow" w:eastAsia="Times New Roman" w:hAnsi="Arial Narrow"/>
          <w:b/>
          <w:spacing w:val="-2"/>
          <w:sz w:val="24"/>
          <w:szCs w:val="24"/>
          <w:lang w:val="bg-BG"/>
        </w:rPr>
      </w:pPr>
      <w:r w:rsidRPr="00987E9C">
        <w:rPr>
          <w:rFonts w:ascii="Arial Narrow" w:eastAsia="Times New Roman" w:hAnsi="Arial Narrow"/>
          <w:spacing w:val="-2"/>
          <w:sz w:val="24"/>
          <w:szCs w:val="24"/>
          <w:lang w:val="bg-BG"/>
        </w:rPr>
        <w:t>(1)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359F2FC7" w14:textId="77777777" w:rsidR="00576876" w:rsidRPr="00987E9C" w:rsidRDefault="00576876" w:rsidP="00C93AA7">
      <w:pPr>
        <w:tabs>
          <w:tab w:val="center" w:pos="1276"/>
        </w:tabs>
        <w:spacing w:after="0" w:line="360" w:lineRule="auto"/>
        <w:ind w:firstLine="284"/>
        <w:jc w:val="both"/>
        <w:rPr>
          <w:rFonts w:ascii="Arial Narrow" w:eastAsia="Times New Roman" w:hAnsi="Arial Narrow"/>
          <w:b/>
          <w:spacing w:val="-2"/>
          <w:sz w:val="24"/>
          <w:szCs w:val="24"/>
          <w:lang w:val="bg-BG"/>
        </w:rPr>
      </w:pPr>
      <w:r w:rsidRPr="00987E9C">
        <w:rPr>
          <w:rFonts w:ascii="Arial Narrow" w:eastAsia="Times New Roman" w:hAnsi="Arial Narrow"/>
          <w:spacing w:val="-2"/>
          <w:sz w:val="24"/>
          <w:szCs w:val="24"/>
          <w:lang w:val="bg-BG"/>
        </w:rPr>
        <w:t xml:space="preserve">(2) </w:t>
      </w:r>
      <w:r w:rsidRPr="00987E9C">
        <w:rPr>
          <w:rFonts w:ascii="Arial Narrow" w:eastAsia="Times New Roman" w:hAnsi="Arial Narrow"/>
          <w:noProof/>
          <w:spacing w:val="-2"/>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36F8A834" w14:textId="77777777" w:rsidR="00381266" w:rsidRDefault="00576876" w:rsidP="00381266">
      <w:pPr>
        <w:numPr>
          <w:ilvl w:val="0"/>
          <w:numId w:val="36"/>
        </w:numPr>
        <w:suppressAutoHyphens/>
        <w:spacing w:after="0" w:line="360" w:lineRule="auto"/>
        <w:ind w:left="0" w:firstLine="284"/>
        <w:jc w:val="both"/>
        <w:rPr>
          <w:rFonts w:ascii="Arial Narrow" w:eastAsia="Times New Roman" w:hAnsi="Arial Narrow"/>
          <w:noProof/>
          <w:spacing w:val="-2"/>
          <w:sz w:val="24"/>
          <w:szCs w:val="24"/>
          <w:lang w:val="bg-BG" w:eastAsia="cs-CZ"/>
        </w:rPr>
      </w:pPr>
      <w:r w:rsidRPr="00987E9C">
        <w:rPr>
          <w:rFonts w:ascii="Arial Narrow" w:eastAsia="Times New Roman" w:hAnsi="Arial Narrow"/>
          <w:noProof/>
          <w:spacing w:val="-2"/>
          <w:sz w:val="24"/>
          <w:szCs w:val="24"/>
          <w:lang w:val="bg-BG" w:eastAsia="cs-CZ"/>
        </w:rPr>
        <w:t>специалните разпоредби имат предимство пред общите разпоредби;</w:t>
      </w:r>
    </w:p>
    <w:p w14:paraId="7C59B498" w14:textId="77777777" w:rsidR="00576876" w:rsidRPr="00381266" w:rsidRDefault="00576876" w:rsidP="00381266">
      <w:pPr>
        <w:numPr>
          <w:ilvl w:val="0"/>
          <w:numId w:val="36"/>
        </w:numPr>
        <w:suppressAutoHyphens/>
        <w:spacing w:after="0" w:line="360" w:lineRule="auto"/>
        <w:ind w:left="0" w:firstLine="284"/>
        <w:jc w:val="both"/>
        <w:rPr>
          <w:rFonts w:ascii="Arial Narrow" w:eastAsia="Times New Roman" w:hAnsi="Arial Narrow"/>
          <w:noProof/>
          <w:spacing w:val="-2"/>
          <w:sz w:val="24"/>
          <w:szCs w:val="24"/>
          <w:lang w:val="bg-BG" w:eastAsia="cs-CZ"/>
        </w:rPr>
      </w:pPr>
      <w:r w:rsidRPr="00381266">
        <w:rPr>
          <w:rFonts w:ascii="Arial Narrow" w:eastAsia="Times New Roman" w:hAnsi="Arial Narrow"/>
          <w:noProof/>
          <w:spacing w:val="-2"/>
          <w:sz w:val="24"/>
          <w:szCs w:val="24"/>
          <w:lang w:val="bg-BG" w:eastAsia="cs-CZ"/>
        </w:rPr>
        <w:lastRenderedPageBreak/>
        <w:t>разпоредбите на Приложенията имат предимств</w:t>
      </w:r>
      <w:r w:rsidR="000D4262" w:rsidRPr="00381266">
        <w:rPr>
          <w:rFonts w:ascii="Arial Narrow" w:eastAsia="Times New Roman" w:hAnsi="Arial Narrow"/>
          <w:noProof/>
          <w:spacing w:val="-2"/>
          <w:sz w:val="24"/>
          <w:szCs w:val="24"/>
          <w:lang w:val="bg-BG" w:eastAsia="cs-CZ"/>
        </w:rPr>
        <w:t>о пред разпоредбите на Договора</w:t>
      </w:r>
      <w:r w:rsidRPr="00381266">
        <w:rPr>
          <w:rFonts w:ascii="Arial Narrow" w:eastAsia="Times New Roman" w:hAnsi="Arial Narrow"/>
          <w:noProof/>
          <w:spacing w:val="-2"/>
          <w:sz w:val="24"/>
          <w:szCs w:val="24"/>
          <w:lang w:val="bg-BG" w:eastAsia="cs-CZ"/>
        </w:rPr>
        <w:t>.</w:t>
      </w:r>
    </w:p>
    <w:p w14:paraId="18722607" w14:textId="77777777" w:rsidR="00987E9C" w:rsidRPr="00987E9C" w:rsidRDefault="00987E9C" w:rsidP="00381266">
      <w:pPr>
        <w:suppressAutoHyphens/>
        <w:spacing w:after="0" w:line="360" w:lineRule="auto"/>
        <w:ind w:left="426" w:firstLine="284"/>
        <w:jc w:val="both"/>
        <w:rPr>
          <w:rFonts w:ascii="Arial Narrow" w:eastAsia="Times New Roman" w:hAnsi="Arial Narrow"/>
          <w:noProof/>
          <w:spacing w:val="-2"/>
          <w:sz w:val="24"/>
          <w:szCs w:val="24"/>
          <w:lang w:val="bg-BG" w:eastAsia="cs-CZ"/>
        </w:rPr>
      </w:pPr>
    </w:p>
    <w:p w14:paraId="6E29A94A" w14:textId="77777777" w:rsidR="00576876" w:rsidRPr="00987E9C" w:rsidRDefault="00576876" w:rsidP="00987E9C">
      <w:pPr>
        <w:suppressAutoHyphens/>
        <w:spacing w:after="0" w:line="360" w:lineRule="auto"/>
        <w:ind w:firstLine="284"/>
        <w:jc w:val="both"/>
        <w:rPr>
          <w:rFonts w:ascii="Arial Narrow" w:eastAsia="Times New Roman" w:hAnsi="Arial Narrow"/>
          <w:noProof/>
          <w:spacing w:val="-2"/>
          <w:sz w:val="24"/>
          <w:szCs w:val="24"/>
          <w:u w:val="single"/>
          <w:lang w:val="bg-BG" w:eastAsia="en-GB"/>
        </w:rPr>
      </w:pPr>
      <w:r w:rsidRPr="00987E9C">
        <w:rPr>
          <w:rFonts w:ascii="Arial Narrow" w:eastAsia="Times New Roman" w:hAnsi="Arial Narrow"/>
          <w:noProof/>
          <w:spacing w:val="-2"/>
          <w:sz w:val="24"/>
          <w:szCs w:val="24"/>
          <w:u w:val="single"/>
          <w:lang w:val="bg-BG" w:eastAsia="en-GB"/>
        </w:rPr>
        <w:t xml:space="preserve">Спазване на приложими норми </w:t>
      </w:r>
    </w:p>
    <w:p w14:paraId="4F50786A" w14:textId="77777777" w:rsidR="00576876" w:rsidRPr="00987E9C" w:rsidRDefault="00576876" w:rsidP="00A11143">
      <w:pPr>
        <w:numPr>
          <w:ilvl w:val="0"/>
          <w:numId w:val="22"/>
        </w:numPr>
        <w:tabs>
          <w:tab w:val="center" w:pos="993"/>
        </w:tabs>
        <w:spacing w:after="0" w:line="360" w:lineRule="auto"/>
        <w:ind w:left="0" w:firstLine="993"/>
        <w:jc w:val="both"/>
        <w:rPr>
          <w:rFonts w:ascii="Arial Narrow" w:eastAsia="Times New Roman" w:hAnsi="Arial Narrow"/>
          <w:noProof/>
          <w:spacing w:val="-2"/>
          <w:sz w:val="24"/>
          <w:szCs w:val="24"/>
          <w:lang w:val="bg-BG" w:eastAsia="cs-CZ"/>
        </w:rPr>
      </w:pPr>
      <w:r w:rsidRPr="00987E9C">
        <w:rPr>
          <w:rFonts w:ascii="Arial Narrow" w:eastAsia="Times New Roman" w:hAnsi="Arial Narrow"/>
          <w:noProof/>
          <w:spacing w:val="-2"/>
          <w:sz w:val="24"/>
          <w:szCs w:val="24"/>
          <w:lang w:val="bg-BG" w:eastAsia="cs-CZ"/>
        </w:rPr>
        <w:t xml:space="preserve">При изпълнението на Договора, </w:t>
      </w:r>
      <w:r w:rsidRPr="00987E9C">
        <w:rPr>
          <w:rFonts w:ascii="Arial Narrow" w:eastAsia="Times New Roman" w:hAnsi="Arial Narrow"/>
          <w:b/>
          <w:noProof/>
          <w:spacing w:val="-2"/>
          <w:sz w:val="24"/>
          <w:szCs w:val="24"/>
          <w:lang w:val="bg-BG" w:eastAsia="cs-CZ"/>
        </w:rPr>
        <w:t>ИЗПЪЛНИТЕЛЯТ</w:t>
      </w:r>
      <w:r w:rsidRPr="00987E9C">
        <w:rPr>
          <w:rFonts w:ascii="Arial Narrow" w:eastAsia="Times New Roman" w:hAnsi="Arial Narrow"/>
          <w:noProof/>
          <w:spacing w:val="-2"/>
          <w:sz w:val="24"/>
          <w:szCs w:val="24"/>
          <w:lang w:val="bg-BG" w:eastAsia="cs-CZ"/>
        </w:rPr>
        <w:t xml:space="preserve"> </w:t>
      </w:r>
      <w:r w:rsidRPr="00987E9C">
        <w:rPr>
          <w:rFonts w:ascii="Arial Narrow" w:eastAsia="Times New Roman" w:hAnsi="Arial Narrow"/>
          <w:i/>
          <w:noProof/>
          <w:spacing w:val="-2"/>
          <w:sz w:val="24"/>
          <w:szCs w:val="24"/>
          <w:lang w:val="bg-BG" w:eastAsia="cs-CZ"/>
        </w:rPr>
        <w:t>и неговите подизпълнители</w:t>
      </w:r>
      <w:r w:rsidRPr="00987E9C">
        <w:rPr>
          <w:rFonts w:ascii="Arial Narrow" w:eastAsia="Times New Roman" w:hAnsi="Arial Narrow"/>
          <w:noProof/>
          <w:spacing w:val="-2"/>
          <w:sz w:val="24"/>
          <w:szCs w:val="24"/>
          <w:lang w:val="bg-BG" w:eastAsia="cs-CZ"/>
        </w:rPr>
        <w:t xml:space="preserve"> </w:t>
      </w:r>
      <w:r w:rsidR="00C93AA7" w:rsidRPr="00987E9C">
        <w:rPr>
          <w:rFonts w:ascii="Arial Narrow" w:eastAsia="Times New Roman" w:hAnsi="Arial Narrow"/>
          <w:noProof/>
          <w:color w:val="FF0000"/>
          <w:spacing w:val="-2"/>
          <w:sz w:val="24"/>
          <w:szCs w:val="24"/>
          <w:lang w:val="bg-BG" w:eastAsia="cs-CZ"/>
        </w:rPr>
        <w:t>(когато е приложимо)</w:t>
      </w:r>
      <w:r w:rsidR="00C93AA7" w:rsidRPr="00987E9C">
        <w:rPr>
          <w:rFonts w:ascii="Arial Narrow" w:eastAsia="Times New Roman" w:hAnsi="Arial Narrow"/>
          <w:noProof/>
          <w:spacing w:val="-2"/>
          <w:sz w:val="24"/>
          <w:szCs w:val="24"/>
          <w:lang w:val="bg-BG" w:eastAsia="cs-CZ"/>
        </w:rPr>
        <w:t xml:space="preserve"> </w:t>
      </w:r>
      <w:r w:rsidRPr="00987E9C">
        <w:rPr>
          <w:rFonts w:ascii="Arial Narrow" w:eastAsia="Times New Roman" w:hAnsi="Arial Narrow"/>
          <w:noProof/>
          <w:spacing w:val="-2"/>
          <w:sz w:val="24"/>
          <w:szCs w:val="24"/>
          <w:lang w:val="bg-BG" w:eastAsia="cs-CZ"/>
        </w:rPr>
        <w:t>са длъжни да спазват всички приложими нормативни актове, разпоредби, стандарти и други изисквания, свързани с предме</w:t>
      </w:r>
      <w:r w:rsidR="00C93AA7" w:rsidRPr="00987E9C">
        <w:rPr>
          <w:rFonts w:ascii="Arial Narrow" w:eastAsia="Times New Roman" w:hAnsi="Arial Narrow"/>
          <w:noProof/>
          <w:spacing w:val="-2"/>
          <w:sz w:val="24"/>
          <w:szCs w:val="24"/>
          <w:lang w:val="bg-BG" w:eastAsia="cs-CZ"/>
        </w:rPr>
        <w:t xml:space="preserve">та на Договора, и в частност, </w:t>
      </w:r>
      <w:r w:rsidRPr="00987E9C">
        <w:rPr>
          <w:rFonts w:ascii="Arial Narrow" w:eastAsia="Times New Roman" w:hAnsi="Arial Narrow"/>
          <w:noProof/>
          <w:spacing w:val="-2"/>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987E9C">
        <w:rPr>
          <w:rFonts w:ascii="Arial Narrow" w:eastAsia="Times New Roman" w:hAnsi="Arial Narrow"/>
          <w:noProof/>
          <w:spacing w:val="-2"/>
          <w:sz w:val="24"/>
          <w:szCs w:val="24"/>
          <w:lang w:val="bg-BG" w:eastAsia="cs-CZ"/>
        </w:rPr>
        <w:t xml:space="preserve"> </w:t>
      </w:r>
      <w:r w:rsidRPr="00987E9C">
        <w:rPr>
          <w:rFonts w:ascii="Arial Narrow" w:eastAsia="Times New Roman" w:hAnsi="Arial Narrow"/>
          <w:noProof/>
          <w:spacing w:val="-2"/>
          <w:sz w:val="24"/>
          <w:szCs w:val="24"/>
          <w:lang w:val="bg-BG" w:eastAsia="cs-CZ"/>
        </w:rPr>
        <w:t>115 от ЗОП.</w:t>
      </w:r>
    </w:p>
    <w:p w14:paraId="5D285026" w14:textId="77777777" w:rsidR="00987E9C" w:rsidRPr="003439F8" w:rsidRDefault="00987E9C" w:rsidP="00987E9C">
      <w:pPr>
        <w:tabs>
          <w:tab w:val="center" w:pos="1276"/>
        </w:tabs>
        <w:spacing w:after="0" w:line="360" w:lineRule="auto"/>
        <w:ind w:left="993"/>
        <w:jc w:val="both"/>
        <w:rPr>
          <w:rFonts w:ascii="Arial Narrow" w:eastAsia="Times New Roman" w:hAnsi="Arial Narrow"/>
          <w:noProof/>
          <w:spacing w:val="-2"/>
          <w:sz w:val="24"/>
          <w:szCs w:val="24"/>
          <w:highlight w:val="yellow"/>
          <w:lang w:val="bg-BG" w:eastAsia="cs-CZ"/>
        </w:rPr>
      </w:pPr>
    </w:p>
    <w:p w14:paraId="6E97B33E" w14:textId="77777777" w:rsidR="00576876" w:rsidRPr="005739CD" w:rsidRDefault="00576876" w:rsidP="005739CD">
      <w:pPr>
        <w:suppressAutoHyphens/>
        <w:spacing w:after="0" w:line="360" w:lineRule="auto"/>
        <w:ind w:firstLine="284"/>
        <w:jc w:val="both"/>
        <w:rPr>
          <w:rFonts w:ascii="Arial Narrow" w:eastAsia="Times New Roman" w:hAnsi="Arial Narrow"/>
          <w:noProof/>
          <w:spacing w:val="-2"/>
          <w:sz w:val="24"/>
          <w:szCs w:val="24"/>
          <w:u w:val="single"/>
          <w:lang w:val="bg-BG" w:eastAsia="en-GB"/>
        </w:rPr>
      </w:pPr>
      <w:r w:rsidRPr="005739CD">
        <w:rPr>
          <w:rFonts w:ascii="Arial Narrow" w:eastAsia="Times New Roman" w:hAnsi="Arial Narrow"/>
          <w:noProof/>
          <w:spacing w:val="-2"/>
          <w:sz w:val="24"/>
          <w:szCs w:val="24"/>
          <w:u w:val="single"/>
          <w:lang w:val="bg-BG" w:eastAsia="en-GB"/>
        </w:rPr>
        <w:t xml:space="preserve">Конфиденциалност </w:t>
      </w:r>
    </w:p>
    <w:p w14:paraId="4CC451E0" w14:textId="77777777" w:rsidR="0039292F" w:rsidRDefault="007940E3" w:rsidP="0039292F">
      <w:pPr>
        <w:numPr>
          <w:ilvl w:val="0"/>
          <w:numId w:val="22"/>
        </w:numPr>
        <w:tabs>
          <w:tab w:val="center" w:pos="993"/>
        </w:tabs>
        <w:spacing w:after="0" w:line="360" w:lineRule="auto"/>
        <w:ind w:left="0" w:firstLine="993"/>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w:t>
      </w:r>
      <w:r w:rsidR="00683F7E" w:rsidRPr="00683F7E">
        <w:rPr>
          <w:rFonts w:ascii="Arial Narrow" w:hAnsi="Arial Narrow"/>
          <w:bCs/>
          <w:noProof/>
          <w:sz w:val="24"/>
          <w:szCs w:val="24"/>
          <w:lang w:val="bg-BG" w:eastAsia="en-GB"/>
        </w:rPr>
        <w:t xml:space="preserve">1) 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00683F7E" w:rsidRPr="00683F7E">
        <w:rPr>
          <w:rFonts w:cs="Calibri"/>
          <w:bCs/>
          <w:noProof/>
          <w:sz w:val="24"/>
          <w:szCs w:val="24"/>
          <w:lang w:val="bg-BG" w:eastAsia="en-GB"/>
        </w:rPr>
        <w:t>ѝ</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известна</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при</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или</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по</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повод</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изпълнението</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на</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Договора</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w:t>
      </w:r>
      <w:r w:rsidR="00683F7E" w:rsidRPr="00683F7E">
        <w:rPr>
          <w:rFonts w:ascii="Arial Narrow" w:hAnsi="Arial Narrow" w:cs="Arial Narrow"/>
          <w:b/>
          <w:bCs/>
          <w:noProof/>
          <w:sz w:val="24"/>
          <w:szCs w:val="24"/>
          <w:lang w:val="bg-BG" w:eastAsia="en-GB"/>
        </w:rPr>
        <w:t>Конфиденциална</w:t>
      </w:r>
      <w:r w:rsidR="00683F7E" w:rsidRPr="00683F7E">
        <w:rPr>
          <w:rFonts w:ascii="Arial Narrow" w:hAnsi="Arial Narrow"/>
          <w:b/>
          <w:bCs/>
          <w:noProof/>
          <w:sz w:val="24"/>
          <w:szCs w:val="24"/>
          <w:lang w:val="bg-BG" w:eastAsia="en-GB"/>
        </w:rPr>
        <w:t xml:space="preserve"> </w:t>
      </w:r>
      <w:r w:rsidR="00683F7E" w:rsidRPr="00683F7E">
        <w:rPr>
          <w:rFonts w:ascii="Arial Narrow" w:hAnsi="Arial Narrow" w:cs="Arial Narrow"/>
          <w:b/>
          <w:bCs/>
          <w:noProof/>
          <w:sz w:val="24"/>
          <w:szCs w:val="24"/>
          <w:lang w:val="bg-BG" w:eastAsia="en-GB"/>
        </w:rPr>
        <w:t>информация</w:t>
      </w:r>
      <w:r w:rsidR="00683F7E" w:rsidRPr="00683F7E">
        <w:rPr>
          <w:rFonts w:ascii="Arial Narrow" w:hAnsi="Arial Narrow" w:cs="Arial Narrow"/>
          <w:bCs/>
          <w:noProof/>
          <w:sz w:val="24"/>
          <w:szCs w:val="24"/>
          <w:lang w:val="bg-BG" w:eastAsia="en-GB"/>
        </w:rPr>
        <w:t>“</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Конфиденциална</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информация</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включва</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без</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да</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се</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lastRenderedPageBreak/>
        <w:t>ограничава</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до</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всякаква</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финансова</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търговска</w:t>
      </w:r>
      <w:r w:rsidR="00683F7E" w:rsidRPr="00683F7E">
        <w:rPr>
          <w:rFonts w:ascii="Arial Narrow" w:hAnsi="Arial Narrow"/>
          <w:bCs/>
          <w:noProof/>
          <w:sz w:val="24"/>
          <w:szCs w:val="24"/>
          <w:lang w:val="bg-BG" w:eastAsia="en-GB"/>
        </w:rPr>
        <w:t xml:space="preserve">, </w:t>
      </w:r>
      <w:r w:rsidR="00683F7E" w:rsidRPr="00683F7E">
        <w:rPr>
          <w:rFonts w:ascii="Arial Narrow" w:hAnsi="Arial Narrow" w:cs="Arial Narrow"/>
          <w:bCs/>
          <w:noProof/>
          <w:sz w:val="24"/>
          <w:szCs w:val="24"/>
          <w:lang w:val="bg-BG" w:eastAsia="en-GB"/>
        </w:rPr>
        <w:t>те</w:t>
      </w:r>
      <w:r w:rsidR="00683F7E" w:rsidRPr="00683F7E">
        <w:rPr>
          <w:rFonts w:ascii="Arial Narrow" w:hAnsi="Arial Narrow"/>
          <w:bCs/>
          <w:noProof/>
          <w:sz w:val="24"/>
          <w:szCs w:val="24"/>
          <w:lang w:val="bg-BG" w:eastAsia="en-GB"/>
        </w:rPr>
        <w:t xml:space="preserve">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w:t>
      </w:r>
    </w:p>
    <w:p w14:paraId="2285DE10" w14:textId="77777777" w:rsidR="00683F7E" w:rsidRPr="0039292F" w:rsidRDefault="00683F7E" w:rsidP="0039292F">
      <w:pPr>
        <w:tabs>
          <w:tab w:val="center" w:pos="993"/>
        </w:tabs>
        <w:spacing w:after="0" w:line="360" w:lineRule="auto"/>
        <w:ind w:left="993" w:hanging="709"/>
        <w:jc w:val="both"/>
        <w:rPr>
          <w:rFonts w:ascii="Arial Narrow" w:hAnsi="Arial Narrow"/>
          <w:bCs/>
          <w:noProof/>
          <w:sz w:val="24"/>
          <w:szCs w:val="24"/>
          <w:lang w:val="bg-BG" w:eastAsia="en-GB"/>
        </w:rPr>
      </w:pPr>
      <w:r w:rsidRPr="0039292F">
        <w:rPr>
          <w:rFonts w:ascii="Arial Narrow" w:hAnsi="Arial Narrow"/>
          <w:bCs/>
          <w:noProof/>
          <w:sz w:val="24"/>
          <w:szCs w:val="24"/>
          <w:lang w:val="bg-BG" w:eastAsia="en-GB"/>
        </w:rPr>
        <w:t>(2) Конфиденциална информация за целите на настоящия Договор включва и:</w:t>
      </w:r>
    </w:p>
    <w:p w14:paraId="04A4BD92" w14:textId="77777777" w:rsidR="00683F7E" w:rsidRDefault="00683F7E" w:rsidP="00683F7E">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1. съдържанието на документацията, която е станала известна при изпълнението на този Договор;</w:t>
      </w:r>
    </w:p>
    <w:p w14:paraId="3F092E88" w14:textId="77777777" w:rsidR="00683F7E" w:rsidRDefault="00683F7E" w:rsidP="00683F7E">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 xml:space="preserve">2. съдържанието на данъчна и осигурителна информация, лични данни и друга защитена от закон или по силата на Договора информация, която е станала известна при изпълнението му; </w:t>
      </w:r>
    </w:p>
    <w:p w14:paraId="5E4ADC7D" w14:textId="66CBCDAB" w:rsidR="00683F7E" w:rsidRDefault="00683F7E" w:rsidP="00683F7E">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lastRenderedPageBreak/>
        <w:t xml:space="preserve">3. информация, която е станала известна при изпълнението на този Договор относно вътрешни правила и процедури, структура, начин на функциониране на МФ, комуникации, мрежи и информационни системи на МФ, изготвени в хода на изпълнението документи и/или всякакви други резултати от изпълнението, разработени в полза на </w:t>
      </w:r>
      <w:r w:rsidR="00DD607A">
        <w:rPr>
          <w:rFonts w:ascii="Arial Narrow" w:hAnsi="Arial Narrow"/>
          <w:b/>
          <w:bCs/>
          <w:noProof/>
          <w:sz w:val="24"/>
          <w:szCs w:val="24"/>
          <w:lang w:val="bg-BG" w:eastAsia="en-GB"/>
        </w:rPr>
        <w:t>МФ</w:t>
      </w:r>
      <w:r w:rsidR="00DD607A" w:rsidRPr="00683F7E">
        <w:rPr>
          <w:rFonts w:ascii="Arial Narrow" w:hAnsi="Arial Narrow"/>
          <w:bCs/>
          <w:noProof/>
          <w:sz w:val="24"/>
          <w:szCs w:val="24"/>
          <w:lang w:val="bg-BG" w:eastAsia="en-GB"/>
        </w:rPr>
        <w:t xml:space="preserve"> </w:t>
      </w:r>
      <w:r w:rsidRPr="00683F7E">
        <w:rPr>
          <w:rFonts w:ascii="Arial Narrow" w:hAnsi="Arial Narrow"/>
          <w:bCs/>
          <w:noProof/>
          <w:sz w:val="24"/>
          <w:szCs w:val="24"/>
          <w:lang w:val="bg-BG" w:eastAsia="en-GB"/>
        </w:rPr>
        <w:t>или предоставена им документация или програмен код в явен и изпълним вид във връзка с изпълнението на настоящия договор.</w:t>
      </w:r>
    </w:p>
    <w:p w14:paraId="78F99361" w14:textId="77777777" w:rsidR="00683F7E" w:rsidRDefault="00683F7E" w:rsidP="00683F7E">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 xml:space="preserve">(3) Лични данни се обработват от Страните единствено за целите на изпълнение на Договора, при стриктно спазване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действащата нормативна уредба. </w:t>
      </w:r>
    </w:p>
    <w:p w14:paraId="1997E6A1" w14:textId="77777777" w:rsidR="00683F7E" w:rsidRDefault="00683F7E" w:rsidP="00683F7E">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(4) С изключение на случаите, посочени в ал. 5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37761A9" w14:textId="77777777" w:rsidR="00683F7E" w:rsidRDefault="00683F7E" w:rsidP="00683F7E">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(5) Не се счита за нарушение на задълженията за неразкриване на Конфиденциална информация, когато:</w:t>
      </w:r>
    </w:p>
    <w:p w14:paraId="45EA92EB" w14:textId="77777777" w:rsidR="00683F7E" w:rsidRDefault="00683F7E" w:rsidP="00683F7E">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lastRenderedPageBreak/>
        <w:t>1. информацията е станала или става публично достъпна, без нарушаване на този Договор от която и да е от Страните;</w:t>
      </w:r>
    </w:p>
    <w:p w14:paraId="53132B65" w14:textId="77777777" w:rsidR="00683F7E" w:rsidRDefault="00683F7E" w:rsidP="00683F7E">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2. информацията се изисква по силата на закон, приложим спрямо която и да е от Страните; или</w:t>
      </w:r>
    </w:p>
    <w:p w14:paraId="21749C5B" w14:textId="77777777" w:rsidR="0039292F" w:rsidRDefault="00683F7E" w:rsidP="0039292F">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19F20A9" w14:textId="77777777" w:rsidR="0039292F" w:rsidRDefault="00683F7E" w:rsidP="0039292F">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4. в случаите по точки 2 или 3 Страната, която следва да предостави информацията, уведомява незабавно другата Страна по Договора.</w:t>
      </w:r>
    </w:p>
    <w:p w14:paraId="20B49F74" w14:textId="77777777" w:rsidR="0039292F" w:rsidRDefault="00683F7E" w:rsidP="0039292F">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
          <w:bCs/>
          <w:noProof/>
          <w:sz w:val="24"/>
          <w:szCs w:val="24"/>
          <w:lang w:val="bg-BG" w:eastAsia="en-GB"/>
        </w:rPr>
        <w:t>(6)</w:t>
      </w:r>
      <w:r w:rsidRPr="00683F7E">
        <w:rPr>
          <w:rFonts w:ascii="Arial Narrow" w:hAnsi="Arial Narrow"/>
          <w:bCs/>
          <w:noProof/>
          <w:sz w:val="24"/>
          <w:szCs w:val="24"/>
          <w:lang w:val="bg-BG" w:eastAsia="en-GB"/>
        </w:rPr>
        <w:t xml:space="preserve"> Задължения на </w:t>
      </w:r>
      <w:r w:rsidRPr="00320ADD">
        <w:rPr>
          <w:rFonts w:ascii="Arial Narrow" w:hAnsi="Arial Narrow"/>
          <w:b/>
          <w:bCs/>
          <w:noProof/>
          <w:sz w:val="24"/>
          <w:szCs w:val="24"/>
          <w:lang w:val="bg-BG" w:eastAsia="en-GB"/>
        </w:rPr>
        <w:t>ИЗПЪЛНИТЕЛЯ</w:t>
      </w:r>
      <w:r w:rsidRPr="00683F7E">
        <w:rPr>
          <w:rFonts w:ascii="Arial Narrow" w:hAnsi="Arial Narrow"/>
          <w:bCs/>
          <w:noProof/>
          <w:sz w:val="24"/>
          <w:szCs w:val="24"/>
          <w:lang w:val="bg-BG" w:eastAsia="en-GB"/>
        </w:rPr>
        <w:t>, във връзка с изискванията за конфиденциалност:</w:t>
      </w:r>
    </w:p>
    <w:p w14:paraId="4C55F77D" w14:textId="77777777" w:rsidR="0039292F" w:rsidRDefault="00683F7E" w:rsidP="0039292F">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1. да спазва вътрешните правила за достъп и режим на работа в сградите на МФ;</w:t>
      </w:r>
    </w:p>
    <w:p w14:paraId="190441CA" w14:textId="6729A386" w:rsidR="0039292F" w:rsidRDefault="00683F7E" w:rsidP="0039292F">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2. да спазва всички процедури и изисквания за работа в информационната инфраструктура на МФ;</w:t>
      </w:r>
    </w:p>
    <w:p w14:paraId="535CB1E2" w14:textId="77777777" w:rsidR="0039292F" w:rsidRDefault="00683F7E" w:rsidP="0039292F">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3. да пази в поверителност и да не разкрива или разпространява информация за другата страна, станала му известна при или по повод изпълнението на услугите, предмет на договора.</w:t>
      </w:r>
    </w:p>
    <w:p w14:paraId="2620FA3A" w14:textId="12534AB0" w:rsidR="00320ADD" w:rsidRDefault="00683F7E" w:rsidP="00320ADD">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lastRenderedPageBreak/>
        <w:t xml:space="preserve">4. лицата, които имат достъп до системи на МФ е необходимо в срок до </w:t>
      </w:r>
      <w:r w:rsidR="00DD607A">
        <w:rPr>
          <w:rFonts w:ascii="Arial Narrow" w:hAnsi="Arial Narrow"/>
          <w:bCs/>
          <w:noProof/>
          <w:sz w:val="24"/>
          <w:szCs w:val="24"/>
          <w:lang w:val="bg-BG" w:eastAsia="en-GB"/>
        </w:rPr>
        <w:t>започване</w:t>
      </w:r>
      <w:r w:rsidR="00F711BA">
        <w:rPr>
          <w:rFonts w:ascii="Arial Narrow" w:hAnsi="Arial Narrow"/>
          <w:bCs/>
          <w:noProof/>
          <w:sz w:val="24"/>
          <w:szCs w:val="24"/>
          <w:lang w:val="bg-BG" w:eastAsia="en-GB"/>
        </w:rPr>
        <w:t xml:space="preserve"> изпълнението на договора</w:t>
      </w:r>
      <w:r w:rsidRPr="00683F7E">
        <w:rPr>
          <w:rFonts w:ascii="Arial Narrow" w:hAnsi="Arial Narrow"/>
          <w:bCs/>
          <w:noProof/>
          <w:sz w:val="24"/>
          <w:szCs w:val="24"/>
          <w:lang w:val="bg-BG" w:eastAsia="en-GB"/>
        </w:rPr>
        <w:t>, да предоставят подписани декларации за поверителност.</w:t>
      </w:r>
    </w:p>
    <w:p w14:paraId="5A2C55B7" w14:textId="77777777" w:rsidR="00320ADD" w:rsidRDefault="00683F7E" w:rsidP="00320ADD">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
          <w:bCs/>
          <w:noProof/>
          <w:sz w:val="24"/>
          <w:szCs w:val="24"/>
          <w:lang w:val="bg-BG" w:eastAsia="en-GB"/>
        </w:rPr>
        <w:t>(7)</w:t>
      </w:r>
      <w:r w:rsidRPr="00683F7E">
        <w:rPr>
          <w:rFonts w:ascii="Arial Narrow" w:hAnsi="Arial Narrow"/>
          <w:bCs/>
          <w:noProof/>
          <w:sz w:val="24"/>
          <w:szCs w:val="24"/>
          <w:lang w:val="bg-BG" w:eastAsia="en-GB"/>
        </w:rPr>
        <w:t xml:space="preserve"> Задълженията по този член се отнасят до </w:t>
      </w:r>
      <w:r w:rsidRPr="000920F0">
        <w:rPr>
          <w:rFonts w:ascii="Arial Narrow" w:hAnsi="Arial Narrow"/>
          <w:b/>
          <w:bCs/>
          <w:noProof/>
          <w:sz w:val="24"/>
          <w:szCs w:val="24"/>
          <w:lang w:val="bg-BG" w:eastAsia="en-GB"/>
        </w:rPr>
        <w:t>ИЗПЪЛНИТЕЛЯ</w:t>
      </w:r>
      <w:r w:rsidRPr="00683F7E">
        <w:rPr>
          <w:rFonts w:ascii="Arial Narrow" w:hAnsi="Arial Narrow"/>
          <w:bCs/>
          <w:noProof/>
          <w:sz w:val="24"/>
          <w:szCs w:val="24"/>
          <w:lang w:val="bg-BG" w:eastAsia="en-GB"/>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0920F0">
        <w:rPr>
          <w:rFonts w:ascii="Arial Narrow" w:hAnsi="Arial Narrow"/>
          <w:b/>
          <w:bCs/>
          <w:noProof/>
          <w:sz w:val="24"/>
          <w:szCs w:val="24"/>
          <w:lang w:val="bg-BG" w:eastAsia="en-GB"/>
        </w:rPr>
        <w:t>ИЗПЪЛНИТЕЛЯТ</w:t>
      </w:r>
      <w:r w:rsidRPr="00683F7E">
        <w:rPr>
          <w:rFonts w:ascii="Arial Narrow" w:hAnsi="Arial Narrow"/>
          <w:bCs/>
          <w:noProof/>
          <w:sz w:val="24"/>
          <w:szCs w:val="24"/>
          <w:lang w:val="bg-BG" w:eastAsia="en-GB"/>
        </w:rPr>
        <w:t xml:space="preserve"> отговаря за изпълнението на тези задължения от страна на такива лица. </w:t>
      </w:r>
    </w:p>
    <w:p w14:paraId="71E134BB" w14:textId="77777777" w:rsidR="00683F7E" w:rsidRPr="00683F7E" w:rsidRDefault="00683F7E" w:rsidP="00320ADD">
      <w:pPr>
        <w:tabs>
          <w:tab w:val="center" w:pos="993"/>
        </w:tabs>
        <w:spacing w:after="0" w:line="360" w:lineRule="auto"/>
        <w:ind w:firstLine="284"/>
        <w:jc w:val="both"/>
        <w:rPr>
          <w:rFonts w:ascii="Arial Narrow" w:hAnsi="Arial Narrow"/>
          <w:bCs/>
          <w:noProof/>
          <w:sz w:val="24"/>
          <w:szCs w:val="24"/>
          <w:lang w:val="bg-BG" w:eastAsia="en-GB"/>
        </w:rPr>
      </w:pPr>
      <w:r w:rsidRPr="00683F7E">
        <w:rPr>
          <w:rFonts w:ascii="Arial Narrow" w:hAnsi="Arial Narrow"/>
          <w:b/>
          <w:bCs/>
          <w:noProof/>
          <w:sz w:val="24"/>
          <w:szCs w:val="24"/>
          <w:lang w:val="bg-BG" w:eastAsia="en-GB"/>
        </w:rPr>
        <w:t>(8)</w:t>
      </w:r>
      <w:r w:rsidRPr="00683F7E">
        <w:rPr>
          <w:rFonts w:ascii="Arial Narrow" w:hAnsi="Arial Narrow"/>
          <w:bCs/>
          <w:noProof/>
          <w:sz w:val="24"/>
          <w:szCs w:val="24"/>
          <w:lang w:val="bg-BG" w:eastAsia="en-GB"/>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7B0CF4F" w14:textId="77777777" w:rsidR="00DD47E8" w:rsidRDefault="00683F7E" w:rsidP="00DD47E8">
      <w:pPr>
        <w:numPr>
          <w:ilvl w:val="0"/>
          <w:numId w:val="22"/>
        </w:numPr>
        <w:tabs>
          <w:tab w:val="center" w:pos="993"/>
        </w:tabs>
        <w:spacing w:after="0" w:line="360" w:lineRule="auto"/>
        <w:ind w:left="0" w:firstLine="993"/>
        <w:jc w:val="both"/>
        <w:rPr>
          <w:rFonts w:ascii="Arial Narrow" w:hAnsi="Arial Narrow"/>
          <w:bCs/>
          <w:noProof/>
          <w:sz w:val="24"/>
          <w:szCs w:val="24"/>
          <w:lang w:val="bg-BG" w:eastAsia="en-GB"/>
        </w:rPr>
      </w:pPr>
      <w:r w:rsidRPr="00683F7E">
        <w:rPr>
          <w:rFonts w:ascii="Arial Narrow" w:hAnsi="Arial Narrow"/>
          <w:bCs/>
          <w:noProof/>
          <w:sz w:val="24"/>
          <w:szCs w:val="24"/>
          <w:lang w:val="bg-BG" w:eastAsia="en-GB"/>
        </w:rPr>
        <w:tab/>
      </w:r>
      <w:r w:rsidRPr="00683F7E">
        <w:rPr>
          <w:rFonts w:ascii="Arial Narrow" w:hAnsi="Arial Narrow"/>
          <w:b/>
          <w:bCs/>
          <w:noProof/>
          <w:sz w:val="24"/>
          <w:szCs w:val="24"/>
          <w:lang w:val="bg-BG" w:eastAsia="en-GB"/>
        </w:rPr>
        <w:t>(1)</w:t>
      </w:r>
      <w:r w:rsidRPr="00683F7E">
        <w:rPr>
          <w:rFonts w:ascii="Arial Narrow" w:hAnsi="Arial Narrow"/>
          <w:bCs/>
          <w:noProof/>
          <w:sz w:val="24"/>
          <w:szCs w:val="24"/>
          <w:lang w:val="bg-BG" w:eastAsia="en-GB"/>
        </w:rPr>
        <w:t xml:space="preserve"> При констатирани нарушения от страна на служители на </w:t>
      </w:r>
      <w:r w:rsidRPr="000920F0">
        <w:rPr>
          <w:rFonts w:ascii="Arial Narrow" w:hAnsi="Arial Narrow"/>
          <w:b/>
          <w:bCs/>
          <w:noProof/>
          <w:sz w:val="24"/>
          <w:szCs w:val="24"/>
          <w:lang w:val="bg-BG" w:eastAsia="en-GB"/>
        </w:rPr>
        <w:t>ИЗПЪЛНИТЕЛЯ</w:t>
      </w:r>
      <w:r w:rsidRPr="00683F7E">
        <w:rPr>
          <w:rFonts w:ascii="Arial Narrow" w:hAnsi="Arial Narrow"/>
          <w:bCs/>
          <w:noProof/>
          <w:sz w:val="24"/>
          <w:szCs w:val="24"/>
          <w:lang w:val="bg-BG" w:eastAsia="en-GB"/>
        </w:rPr>
        <w:t xml:space="preserve">, ангажирани с изпълнението, за неспазване на изискванията за сигурност на информацията, </w:t>
      </w:r>
      <w:r w:rsidR="00B559BB" w:rsidRPr="00B559BB">
        <w:rPr>
          <w:rFonts w:ascii="Arial Narrow" w:hAnsi="Arial Narrow"/>
          <w:b/>
          <w:bCs/>
          <w:noProof/>
          <w:sz w:val="24"/>
          <w:szCs w:val="24"/>
          <w:lang w:val="bg-BG" w:eastAsia="en-GB"/>
        </w:rPr>
        <w:t>В</w:t>
      </w:r>
      <w:r w:rsidRPr="00B559BB">
        <w:rPr>
          <w:rFonts w:ascii="Arial Narrow" w:hAnsi="Arial Narrow"/>
          <w:b/>
          <w:bCs/>
          <w:noProof/>
          <w:sz w:val="24"/>
          <w:szCs w:val="24"/>
          <w:lang w:val="bg-BG" w:eastAsia="en-GB"/>
        </w:rPr>
        <w:t>ЪЗЛОЖИТЕЛЯ</w:t>
      </w:r>
      <w:r w:rsidR="00B559BB">
        <w:rPr>
          <w:rFonts w:ascii="Arial Narrow" w:hAnsi="Arial Narrow"/>
          <w:b/>
          <w:bCs/>
          <w:noProof/>
          <w:sz w:val="24"/>
          <w:szCs w:val="24"/>
          <w:lang w:val="bg-BG" w:eastAsia="en-GB"/>
        </w:rPr>
        <w:t xml:space="preserve">Т </w:t>
      </w:r>
      <w:r w:rsidR="00B559BB" w:rsidRPr="00B559BB">
        <w:rPr>
          <w:rFonts w:ascii="Arial Narrow" w:hAnsi="Arial Narrow"/>
          <w:bCs/>
          <w:noProof/>
          <w:sz w:val="24"/>
          <w:szCs w:val="24"/>
          <w:lang w:val="bg-BG" w:eastAsia="en-GB"/>
        </w:rPr>
        <w:t>или упълномощено от него лице</w:t>
      </w:r>
      <w:r w:rsidRPr="00683F7E">
        <w:rPr>
          <w:rFonts w:ascii="Arial Narrow" w:hAnsi="Arial Narrow"/>
          <w:bCs/>
          <w:noProof/>
          <w:sz w:val="24"/>
          <w:szCs w:val="24"/>
          <w:lang w:val="bg-BG" w:eastAsia="en-GB"/>
        </w:rPr>
        <w:t xml:space="preserve"> отправя писмено уведомление до </w:t>
      </w:r>
      <w:r w:rsidRPr="00B559BB">
        <w:rPr>
          <w:rFonts w:ascii="Arial Narrow" w:hAnsi="Arial Narrow"/>
          <w:b/>
          <w:bCs/>
          <w:noProof/>
          <w:sz w:val="24"/>
          <w:szCs w:val="24"/>
          <w:lang w:val="bg-BG" w:eastAsia="en-GB"/>
        </w:rPr>
        <w:t>ИЗПЪЛНИТЕЛЯ</w:t>
      </w:r>
      <w:r w:rsidRPr="00683F7E">
        <w:rPr>
          <w:rFonts w:ascii="Arial Narrow" w:hAnsi="Arial Narrow"/>
          <w:bCs/>
          <w:noProof/>
          <w:sz w:val="24"/>
          <w:szCs w:val="24"/>
          <w:lang w:val="bg-BG" w:eastAsia="en-GB"/>
        </w:rPr>
        <w:t xml:space="preserve"> за замяна на виновния служител с друг </w:t>
      </w:r>
      <w:r w:rsidR="00B559BB">
        <w:rPr>
          <w:rFonts w:ascii="Arial Narrow" w:hAnsi="Arial Narrow"/>
          <w:bCs/>
          <w:noProof/>
          <w:sz w:val="24"/>
          <w:szCs w:val="24"/>
          <w:lang w:val="bg-BG" w:eastAsia="en-GB"/>
        </w:rPr>
        <w:t>по реда на настоящия Договор</w:t>
      </w:r>
      <w:r w:rsidRPr="00683F7E">
        <w:rPr>
          <w:rFonts w:ascii="Arial Narrow" w:hAnsi="Arial Narrow"/>
          <w:bCs/>
          <w:noProof/>
          <w:sz w:val="24"/>
          <w:szCs w:val="24"/>
          <w:lang w:val="bg-BG" w:eastAsia="en-GB"/>
        </w:rPr>
        <w:t xml:space="preserve">. </w:t>
      </w:r>
      <w:r w:rsidRPr="00B559BB">
        <w:rPr>
          <w:rFonts w:ascii="Arial Narrow" w:hAnsi="Arial Narrow"/>
          <w:b/>
          <w:bCs/>
          <w:noProof/>
          <w:sz w:val="24"/>
          <w:szCs w:val="24"/>
          <w:lang w:val="bg-BG" w:eastAsia="en-GB"/>
        </w:rPr>
        <w:t>ИЗПЪЛНИТЕЛЯТ</w:t>
      </w:r>
      <w:r w:rsidRPr="00683F7E">
        <w:rPr>
          <w:rFonts w:ascii="Arial Narrow" w:hAnsi="Arial Narrow"/>
          <w:bCs/>
          <w:noProof/>
          <w:sz w:val="24"/>
          <w:szCs w:val="24"/>
          <w:lang w:val="bg-BG" w:eastAsia="en-GB"/>
        </w:rPr>
        <w:t xml:space="preserve"> е длъжен да предприеме действия за незабавната подмяна на виновния служител</w:t>
      </w:r>
      <w:r w:rsidR="00B559BB">
        <w:rPr>
          <w:rFonts w:ascii="Arial Narrow" w:hAnsi="Arial Narrow"/>
          <w:bCs/>
          <w:noProof/>
          <w:sz w:val="24"/>
          <w:szCs w:val="24"/>
          <w:lang w:val="bg-BG" w:eastAsia="en-GB"/>
        </w:rPr>
        <w:t xml:space="preserve">. </w:t>
      </w:r>
      <w:r w:rsidRPr="00683F7E">
        <w:rPr>
          <w:rFonts w:ascii="Arial Narrow" w:hAnsi="Arial Narrow"/>
          <w:bCs/>
          <w:noProof/>
          <w:sz w:val="24"/>
          <w:szCs w:val="24"/>
          <w:lang w:val="bg-BG" w:eastAsia="en-GB"/>
        </w:rPr>
        <w:t xml:space="preserve">При замяна на служител от екипа, </w:t>
      </w:r>
      <w:r w:rsidRPr="00B559BB">
        <w:rPr>
          <w:rFonts w:ascii="Arial Narrow" w:hAnsi="Arial Narrow"/>
          <w:b/>
          <w:bCs/>
          <w:noProof/>
          <w:sz w:val="24"/>
          <w:szCs w:val="24"/>
          <w:lang w:val="bg-BG" w:eastAsia="en-GB"/>
        </w:rPr>
        <w:t>ИЗПЪЛНИТЕЛЯТ</w:t>
      </w:r>
      <w:r w:rsidRPr="00683F7E">
        <w:rPr>
          <w:rFonts w:ascii="Arial Narrow" w:hAnsi="Arial Narrow"/>
          <w:bCs/>
          <w:noProof/>
          <w:sz w:val="24"/>
          <w:szCs w:val="24"/>
          <w:lang w:val="bg-BG" w:eastAsia="en-GB"/>
        </w:rPr>
        <w:t xml:space="preserve"> </w:t>
      </w:r>
      <w:r w:rsidRPr="00683F7E">
        <w:rPr>
          <w:rFonts w:ascii="Arial Narrow" w:hAnsi="Arial Narrow"/>
          <w:bCs/>
          <w:noProof/>
          <w:sz w:val="24"/>
          <w:szCs w:val="24"/>
          <w:lang w:val="bg-BG" w:eastAsia="en-GB"/>
        </w:rPr>
        <w:lastRenderedPageBreak/>
        <w:t xml:space="preserve">представя на </w:t>
      </w:r>
      <w:r w:rsidRPr="00B559BB">
        <w:rPr>
          <w:rFonts w:ascii="Arial Narrow" w:hAnsi="Arial Narrow"/>
          <w:b/>
          <w:bCs/>
          <w:noProof/>
          <w:sz w:val="24"/>
          <w:szCs w:val="24"/>
          <w:lang w:val="bg-BG" w:eastAsia="en-GB"/>
        </w:rPr>
        <w:t>ВЪЗЛОЖИТЕЛЯ</w:t>
      </w:r>
      <w:r w:rsidRPr="00683F7E">
        <w:rPr>
          <w:rFonts w:ascii="Arial Narrow" w:hAnsi="Arial Narrow"/>
          <w:bCs/>
          <w:noProof/>
          <w:sz w:val="24"/>
          <w:szCs w:val="24"/>
          <w:lang w:val="bg-BG" w:eastAsia="en-GB"/>
        </w:rPr>
        <w:t xml:space="preserve"> декларация за поверителност, подписана от новия член на екипа.</w:t>
      </w:r>
    </w:p>
    <w:p w14:paraId="050E00C4" w14:textId="77777777" w:rsidR="000920F0" w:rsidRDefault="00B559BB" w:rsidP="000920F0">
      <w:pPr>
        <w:spacing w:after="0" w:line="360" w:lineRule="auto"/>
        <w:ind w:firstLine="284"/>
        <w:jc w:val="both"/>
        <w:rPr>
          <w:rFonts w:ascii="Arial Narrow" w:hAnsi="Arial Narrow"/>
          <w:bCs/>
          <w:noProof/>
          <w:sz w:val="24"/>
          <w:szCs w:val="24"/>
          <w:lang w:val="bg-BG" w:eastAsia="en-GB"/>
        </w:rPr>
      </w:pPr>
      <w:r w:rsidRPr="003E16DD">
        <w:rPr>
          <w:rFonts w:ascii="Arial Narrow" w:hAnsi="Arial Narrow"/>
          <w:bCs/>
          <w:noProof/>
          <w:sz w:val="24"/>
          <w:szCs w:val="24"/>
          <w:lang w:val="bg-BG" w:eastAsia="en-GB"/>
        </w:rPr>
        <w:t xml:space="preserve"> </w:t>
      </w:r>
      <w:r w:rsidR="004D5087" w:rsidRPr="003E16DD">
        <w:rPr>
          <w:rFonts w:ascii="Arial Narrow" w:hAnsi="Arial Narrow"/>
          <w:bCs/>
          <w:noProof/>
          <w:sz w:val="24"/>
          <w:szCs w:val="24"/>
          <w:lang w:val="bg-BG" w:eastAsia="en-GB"/>
        </w:rPr>
        <w:t>(2</w:t>
      </w:r>
      <w:r w:rsidR="00683F7E" w:rsidRPr="003E16DD">
        <w:rPr>
          <w:rFonts w:ascii="Arial Narrow" w:hAnsi="Arial Narrow"/>
          <w:bCs/>
          <w:noProof/>
          <w:sz w:val="24"/>
          <w:szCs w:val="24"/>
          <w:lang w:val="bg-BG" w:eastAsia="en-GB"/>
        </w:rPr>
        <w:t>)</w:t>
      </w:r>
      <w:r w:rsidR="00683F7E" w:rsidRPr="00683F7E">
        <w:rPr>
          <w:rFonts w:ascii="Arial Narrow" w:hAnsi="Arial Narrow"/>
          <w:bCs/>
          <w:noProof/>
          <w:sz w:val="24"/>
          <w:szCs w:val="24"/>
          <w:lang w:val="bg-BG" w:eastAsia="en-GB"/>
        </w:rPr>
        <w:t xml:space="preserve"> При констатирано неспазване на изискванията за качество на услугите съгласно изискванията на </w:t>
      </w:r>
      <w:r>
        <w:rPr>
          <w:rFonts w:ascii="Arial Narrow" w:hAnsi="Arial Narrow"/>
          <w:bCs/>
          <w:noProof/>
          <w:sz w:val="24"/>
          <w:szCs w:val="24"/>
          <w:lang w:val="bg-BG" w:eastAsia="en-GB"/>
        </w:rPr>
        <w:t>Техническата спецификация – Приложение № 1</w:t>
      </w:r>
      <w:r w:rsidR="00683F7E" w:rsidRPr="00683F7E">
        <w:rPr>
          <w:rFonts w:ascii="Arial Narrow" w:hAnsi="Arial Narrow"/>
          <w:bCs/>
          <w:noProof/>
          <w:sz w:val="24"/>
          <w:szCs w:val="24"/>
          <w:lang w:val="bg-BG" w:eastAsia="en-GB"/>
        </w:rPr>
        <w:t xml:space="preserve">, където са посочени времената за реакция и отстраняване на проблеми, което може да доведе до нарушаване на мрежовата и информационната сигурност, </w:t>
      </w:r>
      <w:r w:rsidR="00683F7E" w:rsidRPr="00B559BB">
        <w:rPr>
          <w:rFonts w:ascii="Arial Narrow" w:hAnsi="Arial Narrow"/>
          <w:b/>
          <w:bCs/>
          <w:noProof/>
          <w:sz w:val="24"/>
          <w:szCs w:val="24"/>
          <w:lang w:val="bg-BG" w:eastAsia="en-GB"/>
        </w:rPr>
        <w:t>ВЪЗЛОЖИТЕЛЯТ</w:t>
      </w:r>
      <w:r w:rsidR="00683F7E" w:rsidRPr="00683F7E">
        <w:rPr>
          <w:rFonts w:ascii="Arial Narrow" w:hAnsi="Arial Narrow"/>
          <w:bCs/>
          <w:noProof/>
          <w:sz w:val="24"/>
          <w:szCs w:val="24"/>
          <w:lang w:val="bg-BG" w:eastAsia="en-GB"/>
        </w:rPr>
        <w:t xml:space="preserve"> начислява неустойки към </w:t>
      </w:r>
      <w:r w:rsidR="00683F7E" w:rsidRPr="00B559BB">
        <w:rPr>
          <w:rFonts w:ascii="Arial Narrow" w:hAnsi="Arial Narrow"/>
          <w:b/>
          <w:bCs/>
          <w:noProof/>
          <w:sz w:val="24"/>
          <w:szCs w:val="24"/>
          <w:lang w:val="bg-BG" w:eastAsia="en-GB"/>
        </w:rPr>
        <w:t>ИЗПЪЛНИТЕЛЯ</w:t>
      </w:r>
      <w:r w:rsidR="00683F7E" w:rsidRPr="00683F7E">
        <w:rPr>
          <w:rFonts w:ascii="Arial Narrow" w:hAnsi="Arial Narrow"/>
          <w:bCs/>
          <w:noProof/>
          <w:sz w:val="24"/>
          <w:szCs w:val="24"/>
          <w:lang w:val="bg-BG" w:eastAsia="en-GB"/>
        </w:rPr>
        <w:t xml:space="preserve"> по реда на </w:t>
      </w:r>
      <w:r>
        <w:rPr>
          <w:rFonts w:ascii="Arial Narrow" w:hAnsi="Arial Narrow"/>
          <w:bCs/>
          <w:noProof/>
          <w:sz w:val="24"/>
          <w:szCs w:val="24"/>
          <w:lang w:val="bg-BG" w:eastAsia="en-GB"/>
        </w:rPr>
        <w:t>настоящия Договор</w:t>
      </w:r>
      <w:r w:rsidR="00683F7E" w:rsidRPr="00683F7E">
        <w:rPr>
          <w:rFonts w:ascii="Arial Narrow" w:hAnsi="Arial Narrow"/>
          <w:bCs/>
          <w:noProof/>
          <w:sz w:val="24"/>
          <w:szCs w:val="24"/>
          <w:lang w:val="bg-BG" w:eastAsia="en-GB"/>
        </w:rPr>
        <w:t xml:space="preserve">. </w:t>
      </w:r>
    </w:p>
    <w:p w14:paraId="0540045F" w14:textId="77777777" w:rsidR="00B559BB" w:rsidRDefault="003E16DD" w:rsidP="00B559BB">
      <w:pPr>
        <w:spacing w:after="0" w:line="360" w:lineRule="auto"/>
        <w:ind w:firstLine="284"/>
        <w:jc w:val="both"/>
        <w:rPr>
          <w:rFonts w:ascii="Arial Narrow" w:hAnsi="Arial Narrow"/>
          <w:bCs/>
          <w:noProof/>
          <w:sz w:val="24"/>
          <w:szCs w:val="24"/>
          <w:lang w:val="bg-BG" w:eastAsia="en-GB"/>
        </w:rPr>
      </w:pPr>
      <w:r w:rsidRPr="003E16DD">
        <w:rPr>
          <w:rFonts w:ascii="Arial Narrow" w:hAnsi="Arial Narrow"/>
          <w:bCs/>
          <w:noProof/>
          <w:sz w:val="24"/>
          <w:szCs w:val="24"/>
          <w:lang w:val="bg-BG" w:eastAsia="en-GB"/>
        </w:rPr>
        <w:t>(3</w:t>
      </w:r>
      <w:r w:rsidR="00683F7E" w:rsidRPr="003E16DD">
        <w:rPr>
          <w:rFonts w:ascii="Arial Narrow" w:hAnsi="Arial Narrow"/>
          <w:bCs/>
          <w:noProof/>
          <w:sz w:val="24"/>
          <w:szCs w:val="24"/>
          <w:lang w:val="bg-BG" w:eastAsia="en-GB"/>
        </w:rPr>
        <w:t xml:space="preserve">) </w:t>
      </w:r>
      <w:r w:rsidR="00683F7E" w:rsidRPr="00683F7E">
        <w:rPr>
          <w:rFonts w:ascii="Arial Narrow" w:hAnsi="Arial Narrow"/>
          <w:bCs/>
          <w:noProof/>
          <w:sz w:val="24"/>
          <w:szCs w:val="24"/>
          <w:lang w:val="bg-BG" w:eastAsia="en-GB"/>
        </w:rPr>
        <w:t xml:space="preserve">В случаи на констатирано периодично неспазване на параметрите на качеството, </w:t>
      </w:r>
      <w:r w:rsidR="00683F7E" w:rsidRPr="00B559BB">
        <w:rPr>
          <w:rFonts w:ascii="Arial Narrow" w:hAnsi="Arial Narrow"/>
          <w:b/>
          <w:bCs/>
          <w:noProof/>
          <w:sz w:val="24"/>
          <w:szCs w:val="24"/>
          <w:lang w:val="bg-BG" w:eastAsia="en-GB"/>
        </w:rPr>
        <w:t>ВЪЗЛОЖИТЕЛЯТ</w:t>
      </w:r>
      <w:r w:rsidR="00683F7E" w:rsidRPr="00683F7E">
        <w:rPr>
          <w:rFonts w:ascii="Arial Narrow" w:hAnsi="Arial Narrow"/>
          <w:bCs/>
          <w:noProof/>
          <w:sz w:val="24"/>
          <w:szCs w:val="24"/>
          <w:lang w:val="bg-BG" w:eastAsia="en-GB"/>
        </w:rPr>
        <w:t xml:space="preserve"> може да поиска незабавна подмяна на член на екипа на </w:t>
      </w:r>
      <w:r w:rsidR="00683F7E" w:rsidRPr="00B559BB">
        <w:rPr>
          <w:rFonts w:ascii="Arial Narrow" w:hAnsi="Arial Narrow"/>
          <w:b/>
          <w:bCs/>
          <w:noProof/>
          <w:sz w:val="24"/>
          <w:szCs w:val="24"/>
          <w:lang w:val="bg-BG" w:eastAsia="en-GB"/>
        </w:rPr>
        <w:t>ИЗПЪЛНИТЕЛЯ</w:t>
      </w:r>
      <w:r w:rsidR="00683F7E" w:rsidRPr="00683F7E">
        <w:rPr>
          <w:rFonts w:ascii="Arial Narrow" w:hAnsi="Arial Narrow"/>
          <w:bCs/>
          <w:noProof/>
          <w:sz w:val="24"/>
          <w:szCs w:val="24"/>
          <w:lang w:val="bg-BG" w:eastAsia="en-GB"/>
        </w:rPr>
        <w:t xml:space="preserve"> по начина, описан в ал. 1.</w:t>
      </w:r>
    </w:p>
    <w:p w14:paraId="03F46797" w14:textId="77777777" w:rsidR="00B559BB" w:rsidRDefault="003E16DD" w:rsidP="00B559BB">
      <w:pPr>
        <w:spacing w:after="0" w:line="360" w:lineRule="auto"/>
        <w:ind w:firstLine="284"/>
        <w:jc w:val="both"/>
        <w:rPr>
          <w:rFonts w:ascii="Arial Narrow" w:hAnsi="Arial Narrow"/>
          <w:bCs/>
          <w:noProof/>
          <w:sz w:val="24"/>
          <w:szCs w:val="24"/>
          <w:lang w:val="bg-BG" w:eastAsia="en-GB"/>
        </w:rPr>
      </w:pPr>
      <w:r w:rsidRPr="003E16DD">
        <w:rPr>
          <w:rFonts w:ascii="Arial Narrow" w:hAnsi="Arial Narrow"/>
          <w:bCs/>
          <w:noProof/>
          <w:sz w:val="24"/>
          <w:szCs w:val="24"/>
          <w:lang w:val="bg-BG" w:eastAsia="en-GB"/>
        </w:rPr>
        <w:t>(4</w:t>
      </w:r>
      <w:r w:rsidR="00683F7E" w:rsidRPr="003E16DD">
        <w:rPr>
          <w:rFonts w:ascii="Arial Narrow" w:hAnsi="Arial Narrow"/>
          <w:bCs/>
          <w:noProof/>
          <w:sz w:val="24"/>
          <w:szCs w:val="24"/>
          <w:lang w:val="bg-BG" w:eastAsia="en-GB"/>
        </w:rPr>
        <w:t xml:space="preserve">) </w:t>
      </w:r>
      <w:r w:rsidR="00683F7E" w:rsidRPr="00683F7E">
        <w:rPr>
          <w:rFonts w:ascii="Arial Narrow" w:hAnsi="Arial Narrow"/>
          <w:bCs/>
          <w:noProof/>
          <w:sz w:val="24"/>
          <w:szCs w:val="24"/>
          <w:lang w:val="bg-BG" w:eastAsia="en-GB"/>
        </w:rPr>
        <w:t xml:space="preserve">При поискване от страна на </w:t>
      </w:r>
      <w:r w:rsidR="00683F7E" w:rsidRPr="00B559BB">
        <w:rPr>
          <w:rFonts w:ascii="Arial Narrow" w:hAnsi="Arial Narrow"/>
          <w:b/>
          <w:bCs/>
          <w:noProof/>
          <w:sz w:val="24"/>
          <w:szCs w:val="24"/>
          <w:lang w:val="bg-BG" w:eastAsia="en-GB"/>
        </w:rPr>
        <w:t>ВЪЗЛОЖИТЕЛЯ</w:t>
      </w:r>
      <w:r w:rsidR="00683F7E" w:rsidRPr="00683F7E">
        <w:rPr>
          <w:rFonts w:ascii="Arial Narrow" w:hAnsi="Arial Narrow"/>
          <w:bCs/>
          <w:noProof/>
          <w:sz w:val="24"/>
          <w:szCs w:val="24"/>
          <w:lang w:val="bg-BG" w:eastAsia="en-GB"/>
        </w:rPr>
        <w:t xml:space="preserve">, </w:t>
      </w:r>
      <w:r w:rsidR="00683F7E" w:rsidRPr="00B559BB">
        <w:rPr>
          <w:rFonts w:ascii="Arial Narrow" w:hAnsi="Arial Narrow"/>
          <w:b/>
          <w:bCs/>
          <w:noProof/>
          <w:sz w:val="24"/>
          <w:szCs w:val="24"/>
          <w:lang w:val="bg-BG" w:eastAsia="en-GB"/>
        </w:rPr>
        <w:t>ИЗПЪЛНИТЕЛЯТ</w:t>
      </w:r>
      <w:r w:rsidR="00683F7E" w:rsidRPr="00683F7E">
        <w:rPr>
          <w:rFonts w:ascii="Arial Narrow" w:hAnsi="Arial Narrow"/>
          <w:bCs/>
          <w:noProof/>
          <w:sz w:val="24"/>
          <w:szCs w:val="24"/>
          <w:lang w:val="bg-BG" w:eastAsia="en-GB"/>
        </w:rPr>
        <w:t xml:space="preserve"> предоставя вътрешната си процедура или инструкция или друг документ, от който да е видно начина на отстраняването на инциденти и такива, които са свързани със сигурността на информацията, както и приоритетите и времената за отстраняване на инцидент.</w:t>
      </w:r>
    </w:p>
    <w:p w14:paraId="5236AC60" w14:textId="77777777" w:rsidR="00683F7E" w:rsidRPr="00DD47E8" w:rsidRDefault="003E16DD" w:rsidP="00B559BB">
      <w:pPr>
        <w:spacing w:after="0" w:line="360" w:lineRule="auto"/>
        <w:ind w:firstLine="284"/>
        <w:jc w:val="both"/>
        <w:rPr>
          <w:rFonts w:ascii="Arial Narrow" w:hAnsi="Arial Narrow"/>
          <w:bCs/>
          <w:noProof/>
          <w:sz w:val="24"/>
          <w:szCs w:val="24"/>
          <w:lang w:val="bg-BG" w:eastAsia="en-GB"/>
        </w:rPr>
      </w:pPr>
      <w:r w:rsidRPr="003E16DD">
        <w:rPr>
          <w:rFonts w:ascii="Arial Narrow" w:hAnsi="Arial Narrow"/>
          <w:bCs/>
          <w:noProof/>
          <w:sz w:val="24"/>
          <w:szCs w:val="24"/>
          <w:lang w:val="bg-BG" w:eastAsia="en-GB"/>
        </w:rPr>
        <w:lastRenderedPageBreak/>
        <w:t>(5</w:t>
      </w:r>
      <w:r w:rsidR="00683F7E" w:rsidRPr="003E16DD">
        <w:rPr>
          <w:rFonts w:ascii="Arial Narrow" w:hAnsi="Arial Narrow"/>
          <w:bCs/>
          <w:noProof/>
          <w:sz w:val="24"/>
          <w:szCs w:val="24"/>
          <w:lang w:val="bg-BG" w:eastAsia="en-GB"/>
        </w:rPr>
        <w:t xml:space="preserve">) </w:t>
      </w:r>
      <w:r w:rsidR="00683F7E" w:rsidRPr="00683F7E">
        <w:rPr>
          <w:rFonts w:ascii="Arial Narrow" w:hAnsi="Arial Narrow"/>
          <w:bCs/>
          <w:noProof/>
          <w:sz w:val="24"/>
          <w:szCs w:val="24"/>
          <w:lang w:val="bg-BG" w:eastAsia="en-GB"/>
        </w:rPr>
        <w:t>Страните отговарят за спазване на изискванията за мрежова и информационна сигурност съгласно изискванията на Наредбата за минималните изисквания за мрежова и информационна сигурност и записаното в Т</w:t>
      </w:r>
      <w:r w:rsidR="00B559BB">
        <w:rPr>
          <w:rFonts w:ascii="Arial Narrow" w:hAnsi="Arial Narrow"/>
          <w:bCs/>
          <w:noProof/>
          <w:sz w:val="24"/>
          <w:szCs w:val="24"/>
          <w:lang w:val="bg-BG" w:eastAsia="en-GB"/>
        </w:rPr>
        <w:t>ехническата спецификация – Приложение № 1</w:t>
      </w:r>
      <w:r w:rsidR="00683F7E" w:rsidRPr="00683F7E">
        <w:rPr>
          <w:rFonts w:ascii="Arial Narrow" w:hAnsi="Arial Narrow"/>
          <w:bCs/>
          <w:noProof/>
          <w:sz w:val="24"/>
          <w:szCs w:val="24"/>
          <w:lang w:val="bg-BG" w:eastAsia="en-GB"/>
        </w:rPr>
        <w:t>.</w:t>
      </w:r>
    </w:p>
    <w:p w14:paraId="167FB246" w14:textId="77777777" w:rsidR="00466BAA" w:rsidRPr="007940E3" w:rsidRDefault="00466BAA" w:rsidP="00DD47E8">
      <w:pPr>
        <w:tabs>
          <w:tab w:val="center" w:pos="993"/>
        </w:tabs>
        <w:spacing w:after="0" w:line="360" w:lineRule="auto"/>
        <w:ind w:left="993"/>
        <w:jc w:val="both"/>
        <w:rPr>
          <w:rFonts w:ascii="Arial Narrow" w:eastAsia="Times New Roman" w:hAnsi="Arial Narrow"/>
          <w:bCs/>
          <w:noProof/>
          <w:spacing w:val="-2"/>
          <w:sz w:val="24"/>
          <w:szCs w:val="24"/>
          <w:highlight w:val="yellow"/>
          <w:lang w:val="bg-BG" w:eastAsia="en-GB"/>
        </w:rPr>
      </w:pPr>
    </w:p>
    <w:p w14:paraId="3BE6E146" w14:textId="77777777" w:rsidR="00576876" w:rsidRPr="00243DB3" w:rsidRDefault="00576876" w:rsidP="00243DB3">
      <w:pPr>
        <w:suppressAutoHyphens/>
        <w:spacing w:after="0" w:line="360" w:lineRule="auto"/>
        <w:ind w:firstLine="284"/>
        <w:jc w:val="both"/>
        <w:rPr>
          <w:rFonts w:ascii="Arial Narrow" w:eastAsia="Times New Roman" w:hAnsi="Arial Narrow"/>
          <w:bCs/>
          <w:noProof/>
          <w:spacing w:val="-2"/>
          <w:sz w:val="24"/>
          <w:szCs w:val="24"/>
          <w:u w:val="single"/>
          <w:lang w:val="bg-BG" w:eastAsia="en-GB"/>
        </w:rPr>
      </w:pPr>
      <w:r w:rsidRPr="00243DB3">
        <w:rPr>
          <w:rFonts w:ascii="Arial Narrow" w:eastAsia="Times New Roman" w:hAnsi="Arial Narrow"/>
          <w:bCs/>
          <w:noProof/>
          <w:spacing w:val="-2"/>
          <w:sz w:val="24"/>
          <w:szCs w:val="24"/>
          <w:u w:val="single"/>
          <w:lang w:val="bg-BG" w:eastAsia="en-GB"/>
        </w:rPr>
        <w:t>Публични изявления</w:t>
      </w:r>
    </w:p>
    <w:p w14:paraId="235D1CF6" w14:textId="77777777" w:rsidR="00576876" w:rsidRDefault="00576876" w:rsidP="00A11143">
      <w:pPr>
        <w:numPr>
          <w:ilvl w:val="0"/>
          <w:numId w:val="22"/>
        </w:numPr>
        <w:tabs>
          <w:tab w:val="center" w:pos="993"/>
        </w:tabs>
        <w:spacing w:after="0" w:line="360" w:lineRule="auto"/>
        <w:ind w:left="0" w:firstLine="993"/>
        <w:jc w:val="both"/>
        <w:rPr>
          <w:rFonts w:ascii="Arial Narrow" w:eastAsia="Times New Roman" w:hAnsi="Arial Narrow"/>
          <w:noProof/>
          <w:spacing w:val="-2"/>
          <w:sz w:val="24"/>
          <w:szCs w:val="24"/>
          <w:lang w:val="bg-BG" w:eastAsia="en-GB"/>
        </w:rPr>
      </w:pPr>
      <w:bookmarkStart w:id="17" w:name="_DV_M169"/>
      <w:bookmarkStart w:id="18" w:name="_DV_M170"/>
      <w:bookmarkEnd w:id="17"/>
      <w:bookmarkEnd w:id="18"/>
      <w:r w:rsidRPr="00243DB3">
        <w:rPr>
          <w:rFonts w:ascii="Arial Narrow" w:eastAsia="Times New Roman" w:hAnsi="Arial Narrow"/>
          <w:b/>
          <w:noProof/>
          <w:spacing w:val="-2"/>
          <w:sz w:val="24"/>
          <w:szCs w:val="24"/>
          <w:lang w:val="bg-BG" w:eastAsia="en-GB"/>
        </w:rPr>
        <w:t>ИЗПЪЛНИТЕЛЯТ</w:t>
      </w:r>
      <w:r w:rsidRPr="00243DB3">
        <w:rPr>
          <w:rFonts w:ascii="Arial Narrow" w:eastAsia="Times New Roman" w:hAnsi="Arial Narrow"/>
          <w:noProof/>
          <w:spacing w:val="-2"/>
          <w:sz w:val="24"/>
          <w:szCs w:val="24"/>
          <w:lang w:val="bg-B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243DB3">
        <w:rPr>
          <w:rFonts w:ascii="Arial Narrow" w:eastAsia="Times New Roman" w:hAnsi="Arial Narrow"/>
          <w:b/>
          <w:bCs/>
          <w:noProof/>
          <w:spacing w:val="-2"/>
          <w:sz w:val="24"/>
          <w:szCs w:val="24"/>
          <w:lang w:val="bg-BG" w:eastAsia="en-GB"/>
        </w:rPr>
        <w:t>ВЪЗЛОЖИТЕЛЯ</w:t>
      </w:r>
      <w:r w:rsidRPr="00243DB3">
        <w:rPr>
          <w:rFonts w:ascii="Arial Narrow" w:eastAsia="Times New Roman" w:hAnsi="Arial Narrow"/>
          <w:bCs/>
          <w:noProof/>
          <w:spacing w:val="-2"/>
          <w:sz w:val="24"/>
          <w:szCs w:val="24"/>
          <w:lang w:val="bg-BG" w:eastAsia="en-GB"/>
        </w:rPr>
        <w:t xml:space="preserve"> </w:t>
      </w:r>
      <w:r w:rsidRPr="00243DB3">
        <w:rPr>
          <w:rFonts w:ascii="Arial Narrow" w:eastAsia="Times New Roman" w:hAnsi="Arial Narrow"/>
          <w:noProof/>
          <w:spacing w:val="-2"/>
          <w:sz w:val="24"/>
          <w:szCs w:val="24"/>
          <w:lang w:val="bg-BG" w:eastAsia="en-GB"/>
        </w:rPr>
        <w:t xml:space="preserve">или на резултати от работата на </w:t>
      </w:r>
      <w:r w:rsidRPr="00243DB3">
        <w:rPr>
          <w:rFonts w:ascii="Arial Narrow" w:eastAsia="Times New Roman" w:hAnsi="Arial Narrow"/>
          <w:b/>
          <w:noProof/>
          <w:spacing w:val="-2"/>
          <w:sz w:val="24"/>
          <w:szCs w:val="24"/>
          <w:lang w:val="bg-BG" w:eastAsia="en-GB"/>
        </w:rPr>
        <w:t>ИЗПЪЛНИТЕЛЯ</w:t>
      </w:r>
      <w:r w:rsidRPr="00243DB3">
        <w:rPr>
          <w:rFonts w:ascii="Arial Narrow" w:eastAsia="Times New Roman" w:hAnsi="Arial Narrow"/>
          <w:noProof/>
          <w:spacing w:val="-2"/>
          <w:sz w:val="24"/>
          <w:szCs w:val="24"/>
          <w:lang w:val="bg-BG" w:eastAsia="en-GB"/>
        </w:rPr>
        <w:t xml:space="preserve">, без предварителното писмено съгласие на </w:t>
      </w:r>
      <w:r w:rsidRPr="00243DB3">
        <w:rPr>
          <w:rFonts w:ascii="Arial Narrow" w:eastAsia="Times New Roman" w:hAnsi="Arial Narrow"/>
          <w:b/>
          <w:bCs/>
          <w:noProof/>
          <w:spacing w:val="-2"/>
          <w:sz w:val="24"/>
          <w:szCs w:val="24"/>
          <w:lang w:val="bg-BG" w:eastAsia="en-GB"/>
        </w:rPr>
        <w:t>ВЪЗЛОЖИТЕЛЯ</w:t>
      </w:r>
      <w:r w:rsidRPr="00243DB3">
        <w:rPr>
          <w:rFonts w:ascii="Arial Narrow" w:eastAsia="Times New Roman" w:hAnsi="Arial Narrow"/>
          <w:noProof/>
          <w:spacing w:val="-2"/>
          <w:sz w:val="24"/>
          <w:szCs w:val="24"/>
          <w:lang w:val="bg-BG" w:eastAsia="en-GB"/>
        </w:rPr>
        <w:t>, което съгласие няма да бъде безпричинно отказано или забавено.</w:t>
      </w:r>
    </w:p>
    <w:p w14:paraId="462CDDBD" w14:textId="77777777" w:rsidR="00412F0A" w:rsidRPr="00243DB3" w:rsidRDefault="00412F0A" w:rsidP="00412F0A">
      <w:pPr>
        <w:tabs>
          <w:tab w:val="center" w:pos="1276"/>
        </w:tabs>
        <w:spacing w:after="0" w:line="360" w:lineRule="auto"/>
        <w:ind w:left="993"/>
        <w:jc w:val="both"/>
        <w:rPr>
          <w:rFonts w:ascii="Arial Narrow" w:eastAsia="Times New Roman" w:hAnsi="Arial Narrow"/>
          <w:noProof/>
          <w:spacing w:val="-2"/>
          <w:sz w:val="24"/>
          <w:szCs w:val="24"/>
          <w:lang w:val="bg-BG" w:eastAsia="en-GB"/>
        </w:rPr>
      </w:pPr>
    </w:p>
    <w:p w14:paraId="4243635E" w14:textId="77777777" w:rsidR="00576876" w:rsidRPr="00243DB3" w:rsidRDefault="00576876" w:rsidP="004C5E27">
      <w:pPr>
        <w:keepNext/>
        <w:suppressAutoHyphens/>
        <w:spacing w:after="0" w:line="360" w:lineRule="auto"/>
        <w:ind w:firstLine="284"/>
        <w:jc w:val="both"/>
        <w:rPr>
          <w:rFonts w:ascii="Arial Narrow" w:eastAsia="Times New Roman" w:hAnsi="Arial Narrow"/>
          <w:noProof/>
          <w:spacing w:val="-2"/>
          <w:sz w:val="24"/>
          <w:szCs w:val="24"/>
          <w:u w:val="single"/>
          <w:lang w:val="bg-BG" w:eastAsia="cs-CZ"/>
        </w:rPr>
      </w:pPr>
      <w:r w:rsidRPr="00243DB3">
        <w:rPr>
          <w:rFonts w:ascii="Arial Narrow" w:eastAsia="Times New Roman" w:hAnsi="Arial Narrow"/>
          <w:noProof/>
          <w:spacing w:val="-2"/>
          <w:sz w:val="24"/>
          <w:szCs w:val="24"/>
          <w:u w:val="single"/>
          <w:lang w:val="bg-BG" w:eastAsia="cs-CZ"/>
        </w:rPr>
        <w:t>Авторски права</w:t>
      </w:r>
    </w:p>
    <w:p w14:paraId="2E47E078" w14:textId="77777777" w:rsidR="00576876" w:rsidRPr="00243DB3" w:rsidRDefault="00576876" w:rsidP="004C5E27">
      <w:pPr>
        <w:keepNext/>
        <w:numPr>
          <w:ilvl w:val="0"/>
          <w:numId w:val="22"/>
        </w:numPr>
        <w:tabs>
          <w:tab w:val="center" w:pos="993"/>
        </w:tabs>
        <w:spacing w:after="0" w:line="360" w:lineRule="auto"/>
        <w:ind w:left="0" w:firstLine="993"/>
        <w:jc w:val="both"/>
        <w:rPr>
          <w:rFonts w:ascii="Arial Narrow" w:eastAsia="Times New Roman" w:hAnsi="Arial Narrow"/>
          <w:noProof/>
          <w:spacing w:val="-2"/>
          <w:sz w:val="24"/>
          <w:szCs w:val="24"/>
          <w:lang w:val="bg-BG" w:eastAsia="cs-CZ"/>
        </w:rPr>
      </w:pPr>
      <w:r w:rsidRPr="00243DB3">
        <w:rPr>
          <w:rFonts w:ascii="Arial Narrow" w:eastAsia="Times New Roman" w:hAnsi="Arial Narrow"/>
          <w:b/>
          <w:bCs/>
          <w:noProof/>
          <w:spacing w:val="-2"/>
          <w:sz w:val="24"/>
          <w:szCs w:val="24"/>
          <w:lang w:val="bg-BG" w:eastAsia="cs-CZ"/>
        </w:rPr>
        <w:t>(1)</w:t>
      </w:r>
      <w:r w:rsidRPr="00243DB3">
        <w:rPr>
          <w:rFonts w:ascii="Arial Narrow" w:eastAsia="Times New Roman" w:hAnsi="Arial Narrow"/>
          <w:noProof/>
          <w:spacing w:val="-2"/>
          <w:sz w:val="24"/>
          <w:szCs w:val="24"/>
          <w:lang w:val="bg-BG" w:eastAsia="cs-CZ"/>
        </w:rPr>
        <w:t xml:space="preserve"> Страните се съгласяват, на основание чл.</w:t>
      </w:r>
      <w:r w:rsidR="00D7585E" w:rsidRPr="00243DB3">
        <w:rPr>
          <w:rFonts w:ascii="Arial Narrow" w:eastAsia="Times New Roman" w:hAnsi="Arial Narrow"/>
          <w:noProof/>
          <w:spacing w:val="-2"/>
          <w:sz w:val="24"/>
          <w:szCs w:val="24"/>
          <w:lang w:val="bg-BG" w:eastAsia="cs-CZ"/>
        </w:rPr>
        <w:t xml:space="preserve"> </w:t>
      </w:r>
      <w:r w:rsidRPr="00243DB3">
        <w:rPr>
          <w:rFonts w:ascii="Arial Narrow" w:eastAsia="Times New Roman" w:hAnsi="Arial Narrow"/>
          <w:noProof/>
          <w:spacing w:val="-2"/>
          <w:sz w:val="24"/>
          <w:szCs w:val="24"/>
          <w:lang w:val="bg-BG" w:eastAsia="cs-CZ"/>
        </w:rPr>
        <w:t>42, ал.</w:t>
      </w:r>
      <w:r w:rsidR="00D7585E" w:rsidRPr="00243DB3">
        <w:rPr>
          <w:rFonts w:ascii="Arial Narrow" w:eastAsia="Times New Roman" w:hAnsi="Arial Narrow"/>
          <w:noProof/>
          <w:spacing w:val="-2"/>
          <w:sz w:val="24"/>
          <w:szCs w:val="24"/>
          <w:lang w:val="bg-BG" w:eastAsia="cs-CZ"/>
        </w:rPr>
        <w:t xml:space="preserve"> </w:t>
      </w:r>
      <w:r w:rsidRPr="00243DB3">
        <w:rPr>
          <w:rFonts w:ascii="Arial Narrow" w:eastAsia="Times New Roman" w:hAnsi="Arial Narrow"/>
          <w:noProof/>
          <w:spacing w:val="-2"/>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w:t>
      </w:r>
      <w:r w:rsidRPr="001D798D">
        <w:rPr>
          <w:rFonts w:ascii="Arial Narrow" w:eastAsia="Times New Roman" w:hAnsi="Arial Narrow"/>
          <w:noProof/>
          <w:spacing w:val="-2"/>
          <w:sz w:val="24"/>
          <w:szCs w:val="24"/>
          <w:lang w:val="bg-BG" w:eastAsia="cs-CZ"/>
        </w:rPr>
        <w:t xml:space="preserve">на </w:t>
      </w:r>
      <w:r w:rsidRPr="001D798D">
        <w:rPr>
          <w:rFonts w:ascii="Arial Narrow" w:eastAsia="Times New Roman" w:hAnsi="Arial Narrow"/>
          <w:b/>
          <w:noProof/>
          <w:spacing w:val="-2"/>
          <w:sz w:val="24"/>
          <w:szCs w:val="24"/>
          <w:lang w:val="bg-BG" w:eastAsia="cs-CZ"/>
        </w:rPr>
        <w:t>ВЪЗЛОЖИТЕЛЯ</w:t>
      </w:r>
      <w:r w:rsidRPr="00243DB3">
        <w:rPr>
          <w:rFonts w:ascii="Arial Narrow" w:eastAsia="Times New Roman" w:hAnsi="Arial Narrow"/>
          <w:noProof/>
          <w:spacing w:val="-2"/>
          <w:sz w:val="24"/>
          <w:szCs w:val="24"/>
          <w:lang w:val="bg-BG" w:eastAsia="cs-CZ"/>
        </w:rPr>
        <w:t xml:space="preserve"> в същия обем, </w:t>
      </w:r>
      <w:r w:rsidRPr="00243DB3">
        <w:rPr>
          <w:rFonts w:ascii="Arial Narrow" w:eastAsia="Times New Roman" w:hAnsi="Arial Narrow"/>
          <w:noProof/>
          <w:spacing w:val="-2"/>
          <w:sz w:val="24"/>
          <w:szCs w:val="24"/>
          <w:lang w:val="bg-BG" w:eastAsia="cs-CZ"/>
        </w:rPr>
        <w:lastRenderedPageBreak/>
        <w:t xml:space="preserve">в който биха принадлежали на автора. </w:t>
      </w:r>
      <w:r w:rsidRPr="00243DB3">
        <w:rPr>
          <w:rFonts w:ascii="Arial Narrow" w:eastAsia="Times New Roman" w:hAnsi="Arial Narrow"/>
          <w:b/>
          <w:noProof/>
          <w:spacing w:val="-2"/>
          <w:sz w:val="24"/>
          <w:szCs w:val="24"/>
          <w:lang w:val="bg-BG" w:eastAsia="cs-CZ"/>
        </w:rPr>
        <w:t>ИЗПЪЛНИТЕЛЯТ</w:t>
      </w:r>
      <w:r w:rsidRPr="00243DB3">
        <w:rPr>
          <w:rFonts w:ascii="Arial Narrow" w:eastAsia="Times New Roman" w:hAnsi="Arial Narrow"/>
          <w:noProof/>
          <w:spacing w:val="-2"/>
          <w:sz w:val="24"/>
          <w:szCs w:val="24"/>
          <w:lang w:val="bg-BG" w:eastAsia="cs-CZ"/>
        </w:rPr>
        <w:t xml:space="preserve">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167B34D6"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cs-CZ"/>
        </w:rPr>
      </w:pPr>
      <w:r w:rsidRPr="00243DB3">
        <w:rPr>
          <w:rFonts w:ascii="Arial Narrow" w:eastAsia="Times New Roman" w:hAnsi="Arial Narrow"/>
          <w:b/>
          <w:noProof/>
          <w:spacing w:val="-2"/>
          <w:sz w:val="24"/>
          <w:szCs w:val="24"/>
          <w:lang w:val="bg-BG" w:eastAsia="cs-CZ"/>
        </w:rPr>
        <w:t>(2)</w:t>
      </w:r>
      <w:r w:rsidRPr="00243DB3">
        <w:rPr>
          <w:rFonts w:ascii="Arial Narrow" w:eastAsia="Times New Roman" w:hAnsi="Arial Narrow"/>
          <w:noProof/>
          <w:spacing w:val="-2"/>
          <w:sz w:val="24"/>
          <w:szCs w:val="24"/>
          <w:lang w:val="bg-BG" w:eastAsia="cs-CZ"/>
        </w:rPr>
        <w:t xml:space="preserve"> В случай че бъде установено с влязло в сила съдебно решение или в случай че </w:t>
      </w:r>
      <w:r w:rsidRPr="008E0377">
        <w:rPr>
          <w:rFonts w:ascii="Arial Narrow" w:eastAsia="Times New Roman" w:hAnsi="Arial Narrow"/>
          <w:b/>
          <w:noProof/>
          <w:spacing w:val="-2"/>
          <w:sz w:val="24"/>
          <w:szCs w:val="24"/>
          <w:lang w:val="bg-BG" w:eastAsia="cs-CZ"/>
        </w:rPr>
        <w:t>ВЪЗЛОЖИТЕЛЯТ</w:t>
      </w:r>
      <w:r w:rsidRPr="00243DB3">
        <w:rPr>
          <w:rFonts w:ascii="Arial Narrow" w:eastAsia="Times New Roman" w:hAnsi="Arial Narrow"/>
          <w:noProof/>
          <w:spacing w:val="-2"/>
          <w:sz w:val="24"/>
          <w:szCs w:val="24"/>
          <w:lang w:val="bg-BG" w:eastAsia="cs-CZ"/>
        </w:rPr>
        <w:t xml:space="preserve"> и/или </w:t>
      </w:r>
      <w:r w:rsidRPr="00243DB3">
        <w:rPr>
          <w:rFonts w:ascii="Arial Narrow" w:eastAsia="Times New Roman" w:hAnsi="Arial Narrow"/>
          <w:b/>
          <w:noProof/>
          <w:spacing w:val="-2"/>
          <w:sz w:val="24"/>
          <w:szCs w:val="24"/>
          <w:lang w:val="bg-BG" w:eastAsia="cs-CZ"/>
        </w:rPr>
        <w:t>ИЗПЪЛНИТЕЛЯТ</w:t>
      </w:r>
      <w:r w:rsidRPr="00243DB3">
        <w:rPr>
          <w:rFonts w:ascii="Arial Narrow" w:eastAsia="Times New Roman" w:hAnsi="Arial Narrow"/>
          <w:noProof/>
          <w:spacing w:val="-2"/>
          <w:sz w:val="24"/>
          <w:szCs w:val="24"/>
          <w:lang w:val="bg-BG" w:eastAsia="cs-CZ"/>
        </w:rPr>
        <w:t xml:space="preserve">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w:t>
      </w:r>
      <w:r w:rsidRPr="00243DB3">
        <w:rPr>
          <w:rFonts w:ascii="Arial Narrow" w:eastAsia="Times New Roman" w:hAnsi="Arial Narrow"/>
          <w:b/>
          <w:noProof/>
          <w:spacing w:val="-2"/>
          <w:sz w:val="24"/>
          <w:szCs w:val="24"/>
          <w:lang w:val="bg-BG" w:eastAsia="cs-CZ"/>
        </w:rPr>
        <w:t>ИЗПЪЛНИТЕЛЯТ</w:t>
      </w:r>
      <w:r w:rsidRPr="00243DB3">
        <w:rPr>
          <w:rFonts w:ascii="Arial Narrow" w:eastAsia="Times New Roman" w:hAnsi="Arial Narrow"/>
          <w:noProof/>
          <w:spacing w:val="-2"/>
          <w:sz w:val="24"/>
          <w:szCs w:val="24"/>
          <w:lang w:val="bg-BG" w:eastAsia="cs-CZ"/>
        </w:rPr>
        <w:t xml:space="preserve"> се задължава да направи възможно за </w:t>
      </w:r>
      <w:r w:rsidRPr="00243DB3">
        <w:rPr>
          <w:rFonts w:ascii="Arial Narrow" w:eastAsia="Times New Roman" w:hAnsi="Arial Narrow"/>
          <w:b/>
          <w:noProof/>
          <w:spacing w:val="-2"/>
          <w:sz w:val="24"/>
          <w:szCs w:val="24"/>
          <w:lang w:val="bg-BG" w:eastAsia="cs-CZ"/>
        </w:rPr>
        <w:t>ВЪЗЛОЖИТЕЛЯ</w:t>
      </w:r>
      <w:r w:rsidRPr="00243DB3">
        <w:rPr>
          <w:rFonts w:ascii="Arial Narrow" w:eastAsia="Times New Roman" w:hAnsi="Arial Narrow"/>
          <w:noProof/>
          <w:spacing w:val="-2"/>
          <w:sz w:val="24"/>
          <w:szCs w:val="24"/>
          <w:lang w:val="bg-BG" w:eastAsia="cs-CZ"/>
        </w:rPr>
        <w:t xml:space="preserve"> използването им:</w:t>
      </w:r>
    </w:p>
    <w:p w14:paraId="0FA6B609"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cs-CZ"/>
        </w:rPr>
      </w:pPr>
      <w:r w:rsidRPr="00243DB3">
        <w:rPr>
          <w:rFonts w:ascii="Arial Narrow" w:eastAsia="Times New Roman" w:hAnsi="Arial Narrow"/>
          <w:noProof/>
          <w:spacing w:val="-2"/>
          <w:sz w:val="24"/>
          <w:szCs w:val="24"/>
          <w:lang w:val="bg-BG" w:eastAsia="cs-CZ"/>
        </w:rPr>
        <w:t>1. чрез промяна на съответния документ или материал; или</w:t>
      </w:r>
    </w:p>
    <w:p w14:paraId="09A224E8"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cs-CZ"/>
        </w:rPr>
      </w:pPr>
      <w:r w:rsidRPr="00243DB3">
        <w:rPr>
          <w:rFonts w:ascii="Arial Narrow" w:eastAsia="Times New Roman" w:hAnsi="Arial Narrow"/>
          <w:noProof/>
          <w:spacing w:val="-2"/>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2C6E7D26"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cs-CZ"/>
        </w:rPr>
      </w:pPr>
      <w:r w:rsidRPr="00243DB3">
        <w:rPr>
          <w:rFonts w:ascii="Arial Narrow" w:eastAsia="Times New Roman" w:hAnsi="Arial Narrow"/>
          <w:noProof/>
          <w:spacing w:val="-2"/>
          <w:sz w:val="24"/>
          <w:szCs w:val="24"/>
          <w:lang w:val="bg-BG" w:eastAsia="cs-CZ"/>
        </w:rPr>
        <w:t>3. като получи за своя сметка разрешение за ползване на продукта от третото лице, чиито права са нарушени.</w:t>
      </w:r>
    </w:p>
    <w:p w14:paraId="25C3DC5E"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cs-CZ"/>
        </w:rPr>
      </w:pPr>
      <w:r w:rsidRPr="00243DB3">
        <w:rPr>
          <w:rFonts w:ascii="Arial Narrow" w:eastAsia="Times New Roman" w:hAnsi="Arial Narrow"/>
          <w:b/>
          <w:bCs/>
          <w:noProof/>
          <w:spacing w:val="-2"/>
          <w:sz w:val="24"/>
          <w:szCs w:val="24"/>
          <w:lang w:val="bg-BG" w:eastAsia="cs-CZ"/>
        </w:rPr>
        <w:t>(</w:t>
      </w:r>
      <w:r w:rsidR="00DB3B86" w:rsidRPr="00243DB3">
        <w:rPr>
          <w:rFonts w:ascii="Arial Narrow" w:eastAsia="Times New Roman" w:hAnsi="Arial Narrow"/>
          <w:b/>
          <w:bCs/>
          <w:noProof/>
          <w:spacing w:val="-2"/>
          <w:sz w:val="24"/>
          <w:szCs w:val="24"/>
          <w:lang w:val="bg-BG" w:eastAsia="cs-CZ"/>
        </w:rPr>
        <w:t>3</w:t>
      </w:r>
      <w:r w:rsidRPr="00243DB3">
        <w:rPr>
          <w:rFonts w:ascii="Arial Narrow" w:eastAsia="Times New Roman" w:hAnsi="Arial Narrow"/>
          <w:b/>
          <w:bCs/>
          <w:noProof/>
          <w:spacing w:val="-2"/>
          <w:sz w:val="24"/>
          <w:szCs w:val="24"/>
          <w:lang w:val="bg-BG" w:eastAsia="cs-CZ"/>
        </w:rPr>
        <w:t>)</w:t>
      </w:r>
      <w:r w:rsidRPr="00243DB3">
        <w:rPr>
          <w:rFonts w:ascii="Arial Narrow" w:eastAsia="Times New Roman" w:hAnsi="Arial Narrow"/>
          <w:b/>
          <w:noProof/>
          <w:spacing w:val="-2"/>
          <w:sz w:val="24"/>
          <w:szCs w:val="24"/>
          <w:lang w:val="bg-BG" w:eastAsia="cs-CZ"/>
        </w:rPr>
        <w:t xml:space="preserve"> ИЗПЪЛНИТЕЛЯТ</w:t>
      </w:r>
      <w:r w:rsidRPr="00243DB3">
        <w:rPr>
          <w:rFonts w:ascii="Arial Narrow" w:eastAsia="Times New Roman" w:hAnsi="Arial Narrow"/>
          <w:noProof/>
          <w:spacing w:val="-2"/>
          <w:sz w:val="24"/>
          <w:szCs w:val="24"/>
          <w:lang w:val="bg-BG" w:eastAsia="cs-CZ"/>
        </w:rPr>
        <w:t xml:space="preserve"> заплаща на </w:t>
      </w:r>
      <w:r w:rsidRPr="00243DB3">
        <w:rPr>
          <w:rFonts w:ascii="Arial Narrow" w:eastAsia="Times New Roman" w:hAnsi="Arial Narrow"/>
          <w:b/>
          <w:noProof/>
          <w:spacing w:val="-2"/>
          <w:sz w:val="24"/>
          <w:szCs w:val="24"/>
          <w:lang w:val="bg-BG" w:eastAsia="cs-CZ"/>
        </w:rPr>
        <w:t>ВЪЗЛОЖИТЕЛЯ</w:t>
      </w:r>
      <w:r w:rsidRPr="00243DB3">
        <w:rPr>
          <w:rFonts w:ascii="Arial Narrow" w:eastAsia="Times New Roman" w:hAnsi="Arial Narrow"/>
          <w:noProof/>
          <w:spacing w:val="-2"/>
          <w:sz w:val="24"/>
          <w:szCs w:val="24"/>
          <w:lang w:val="bg-BG" w:eastAsia="cs-CZ"/>
        </w:rPr>
        <w:t xml:space="preserve"> обезщетение за претърпените вреди и пропуснатите ползи </w:t>
      </w:r>
      <w:r w:rsidRPr="00243DB3">
        <w:rPr>
          <w:rFonts w:ascii="Arial Narrow" w:eastAsia="Times New Roman" w:hAnsi="Arial Narrow"/>
          <w:noProof/>
          <w:spacing w:val="-2"/>
          <w:sz w:val="24"/>
          <w:szCs w:val="24"/>
          <w:lang w:val="bg-BG" w:eastAsia="cs-CZ"/>
        </w:rPr>
        <w:lastRenderedPageBreak/>
        <w:t>вследствие на окончателно признато нарушение на авторски права на трети лица.</w:t>
      </w:r>
    </w:p>
    <w:p w14:paraId="65E9D983" w14:textId="77777777" w:rsidR="00412F0A" w:rsidRDefault="00412F0A" w:rsidP="00412F0A">
      <w:pPr>
        <w:suppressAutoHyphens/>
        <w:spacing w:after="0" w:line="360" w:lineRule="auto"/>
        <w:ind w:firstLine="284"/>
        <w:jc w:val="both"/>
        <w:rPr>
          <w:rFonts w:ascii="Arial Narrow" w:eastAsia="Times New Roman" w:hAnsi="Arial Narrow"/>
          <w:noProof/>
          <w:spacing w:val="-2"/>
          <w:sz w:val="24"/>
          <w:szCs w:val="24"/>
          <w:u w:val="single"/>
          <w:lang w:val="bg-BG" w:eastAsia="cs-CZ"/>
        </w:rPr>
      </w:pPr>
    </w:p>
    <w:p w14:paraId="574A6ED9" w14:textId="77777777" w:rsidR="00576876" w:rsidRPr="00243DB3" w:rsidRDefault="00576876" w:rsidP="00412F0A">
      <w:pPr>
        <w:suppressAutoHyphens/>
        <w:spacing w:after="0" w:line="360" w:lineRule="auto"/>
        <w:ind w:firstLine="284"/>
        <w:jc w:val="both"/>
        <w:rPr>
          <w:rFonts w:ascii="Arial Narrow" w:eastAsia="Times New Roman" w:hAnsi="Arial Narrow"/>
          <w:noProof/>
          <w:spacing w:val="-2"/>
          <w:sz w:val="24"/>
          <w:szCs w:val="24"/>
          <w:lang w:val="bg-BG" w:eastAsia="cs-CZ"/>
        </w:rPr>
      </w:pPr>
      <w:r w:rsidRPr="00243DB3">
        <w:rPr>
          <w:rFonts w:ascii="Arial Narrow" w:eastAsia="Times New Roman" w:hAnsi="Arial Narrow"/>
          <w:noProof/>
          <w:spacing w:val="-2"/>
          <w:sz w:val="24"/>
          <w:szCs w:val="24"/>
          <w:u w:val="single"/>
          <w:lang w:val="bg-BG" w:eastAsia="cs-CZ"/>
        </w:rPr>
        <w:t>Прехвърляне на права и задължения</w:t>
      </w:r>
    </w:p>
    <w:p w14:paraId="5D8B6920" w14:textId="77777777" w:rsidR="00576876" w:rsidRPr="00243DB3" w:rsidRDefault="00576876" w:rsidP="00A11143">
      <w:pPr>
        <w:numPr>
          <w:ilvl w:val="0"/>
          <w:numId w:val="22"/>
        </w:numPr>
        <w:tabs>
          <w:tab w:val="center" w:pos="993"/>
        </w:tabs>
        <w:spacing w:after="0" w:line="360" w:lineRule="auto"/>
        <w:ind w:left="0" w:firstLine="993"/>
        <w:jc w:val="both"/>
        <w:rPr>
          <w:rFonts w:ascii="Arial Narrow" w:eastAsia="Times New Roman" w:hAnsi="Arial Narrow"/>
          <w:noProof/>
          <w:spacing w:val="-2"/>
          <w:sz w:val="24"/>
          <w:szCs w:val="24"/>
          <w:lang w:val="bg-BG" w:eastAsia="cs-CZ"/>
        </w:rPr>
      </w:pPr>
      <w:r w:rsidRPr="00243DB3">
        <w:rPr>
          <w:rFonts w:ascii="Arial Narrow" w:eastAsia="Times New Roman" w:hAnsi="Arial Narrow"/>
          <w:noProof/>
          <w:spacing w:val="-2"/>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243DB3">
        <w:rPr>
          <w:rFonts w:ascii="Arial Narrow" w:eastAsia="Times New Roman" w:hAnsi="Arial Narrow"/>
          <w:spacing w:val="-2"/>
          <w:sz w:val="24"/>
          <w:szCs w:val="24"/>
          <w:lang w:val="bg-BG" w:eastAsia="bg-BG"/>
        </w:rPr>
        <w:t xml:space="preserve"> </w:t>
      </w:r>
      <w:r w:rsidRPr="00243DB3">
        <w:rPr>
          <w:rFonts w:ascii="Arial Narrow" w:eastAsia="Times New Roman" w:hAnsi="Arial Narrow"/>
          <w:noProof/>
          <w:spacing w:val="-2"/>
          <w:sz w:val="24"/>
          <w:szCs w:val="24"/>
          <w:lang w:val="bg-BG" w:eastAsia="cs-CZ"/>
        </w:rPr>
        <w:t xml:space="preserve">Паричните вземания по Договора </w:t>
      </w:r>
      <w:r w:rsidRPr="00243DB3">
        <w:rPr>
          <w:rFonts w:ascii="Arial Narrow" w:eastAsia="Times New Roman" w:hAnsi="Arial Narrow"/>
          <w:i/>
          <w:noProof/>
          <w:spacing w:val="-2"/>
          <w:sz w:val="24"/>
          <w:szCs w:val="24"/>
          <w:lang w:val="bg-BG" w:eastAsia="cs-CZ"/>
        </w:rPr>
        <w:t>и по договорите за подизпълнение</w:t>
      </w:r>
      <w:r w:rsidRPr="00243DB3">
        <w:rPr>
          <w:rFonts w:ascii="Arial Narrow" w:eastAsia="Times New Roman" w:hAnsi="Arial Narrow"/>
          <w:noProof/>
          <w:spacing w:val="-2"/>
          <w:sz w:val="24"/>
          <w:szCs w:val="24"/>
          <w:lang w:val="bg-BG" w:eastAsia="cs-CZ"/>
        </w:rPr>
        <w:t xml:space="preserve"> могат да бъдат прехвърляни или залагани съгласно приложимото право.</w:t>
      </w:r>
    </w:p>
    <w:p w14:paraId="484CD8DA" w14:textId="77777777" w:rsidR="00412F0A" w:rsidRDefault="00412F0A" w:rsidP="001977DE">
      <w:pPr>
        <w:suppressAutoHyphens/>
        <w:spacing w:after="0" w:line="360" w:lineRule="auto"/>
        <w:ind w:firstLine="567"/>
        <w:jc w:val="both"/>
        <w:rPr>
          <w:rFonts w:ascii="Arial Narrow" w:eastAsia="Times New Roman" w:hAnsi="Arial Narrow"/>
          <w:noProof/>
          <w:spacing w:val="-2"/>
          <w:sz w:val="24"/>
          <w:szCs w:val="24"/>
          <w:u w:val="single"/>
          <w:lang w:val="bg-BG" w:eastAsia="en-GB"/>
        </w:rPr>
      </w:pPr>
    </w:p>
    <w:p w14:paraId="4727F012" w14:textId="77777777" w:rsidR="00576876" w:rsidRPr="00243DB3" w:rsidRDefault="00576876" w:rsidP="00412F0A">
      <w:pPr>
        <w:suppressAutoHyphens/>
        <w:spacing w:after="0" w:line="360" w:lineRule="auto"/>
        <w:ind w:firstLine="426"/>
        <w:jc w:val="both"/>
        <w:rPr>
          <w:rFonts w:ascii="Arial Narrow" w:eastAsia="Times New Roman" w:hAnsi="Arial Narrow"/>
          <w:noProof/>
          <w:spacing w:val="-2"/>
          <w:sz w:val="24"/>
          <w:szCs w:val="24"/>
          <w:u w:val="single"/>
          <w:lang w:val="bg-BG" w:eastAsia="en-GB"/>
        </w:rPr>
      </w:pPr>
      <w:r w:rsidRPr="00243DB3">
        <w:rPr>
          <w:rFonts w:ascii="Arial Narrow" w:eastAsia="Times New Roman" w:hAnsi="Arial Narrow"/>
          <w:noProof/>
          <w:spacing w:val="-2"/>
          <w:sz w:val="24"/>
          <w:szCs w:val="24"/>
          <w:u w:val="single"/>
          <w:lang w:val="bg-BG" w:eastAsia="en-GB"/>
        </w:rPr>
        <w:t>Изменения</w:t>
      </w:r>
    </w:p>
    <w:p w14:paraId="6231CA50" w14:textId="77777777" w:rsidR="00576876" w:rsidRDefault="00576876" w:rsidP="00A11143">
      <w:pPr>
        <w:numPr>
          <w:ilvl w:val="0"/>
          <w:numId w:val="22"/>
        </w:numPr>
        <w:tabs>
          <w:tab w:val="center" w:pos="993"/>
        </w:tabs>
        <w:spacing w:after="0" w:line="360" w:lineRule="auto"/>
        <w:ind w:left="0" w:firstLine="993"/>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2B2B4EDB" w14:textId="77777777" w:rsidR="00897D6F" w:rsidRPr="00243DB3" w:rsidRDefault="00897D6F" w:rsidP="00897D6F">
      <w:pPr>
        <w:tabs>
          <w:tab w:val="center" w:pos="993"/>
        </w:tabs>
        <w:spacing w:after="0" w:line="360" w:lineRule="auto"/>
        <w:ind w:left="993"/>
        <w:jc w:val="both"/>
        <w:rPr>
          <w:rFonts w:ascii="Arial Narrow" w:eastAsia="Times New Roman" w:hAnsi="Arial Narrow"/>
          <w:noProof/>
          <w:spacing w:val="-2"/>
          <w:sz w:val="24"/>
          <w:szCs w:val="24"/>
          <w:lang w:val="bg-BG" w:eastAsia="en-GB"/>
        </w:rPr>
      </w:pPr>
    </w:p>
    <w:p w14:paraId="377D01B3" w14:textId="77777777" w:rsidR="00576876" w:rsidRPr="00243DB3" w:rsidRDefault="00576876" w:rsidP="00563717">
      <w:pPr>
        <w:keepNext/>
        <w:suppressAutoHyphens/>
        <w:spacing w:after="0" w:line="360" w:lineRule="auto"/>
        <w:ind w:firstLine="284"/>
        <w:jc w:val="both"/>
        <w:rPr>
          <w:rFonts w:ascii="Arial Narrow" w:eastAsia="Times New Roman" w:hAnsi="Arial Narrow"/>
          <w:noProof/>
          <w:spacing w:val="-2"/>
          <w:sz w:val="24"/>
          <w:szCs w:val="24"/>
          <w:u w:val="single"/>
          <w:lang w:val="bg-BG" w:eastAsia="en-GB"/>
        </w:rPr>
      </w:pPr>
      <w:r w:rsidRPr="00243DB3">
        <w:rPr>
          <w:rFonts w:ascii="Arial Narrow" w:eastAsia="Times New Roman" w:hAnsi="Arial Narrow"/>
          <w:noProof/>
          <w:spacing w:val="-2"/>
          <w:sz w:val="24"/>
          <w:szCs w:val="24"/>
          <w:u w:val="single"/>
          <w:lang w:val="bg-BG" w:eastAsia="en-GB"/>
        </w:rPr>
        <w:lastRenderedPageBreak/>
        <w:t>Непреодолима сила</w:t>
      </w:r>
    </w:p>
    <w:p w14:paraId="51B6F735" w14:textId="77777777" w:rsidR="00576876" w:rsidRPr="00243DB3" w:rsidRDefault="00576876" w:rsidP="00563717">
      <w:pPr>
        <w:keepNext/>
        <w:numPr>
          <w:ilvl w:val="0"/>
          <w:numId w:val="22"/>
        </w:numPr>
        <w:tabs>
          <w:tab w:val="center" w:pos="993"/>
        </w:tabs>
        <w:spacing w:after="0" w:line="360" w:lineRule="auto"/>
        <w:ind w:left="0" w:firstLine="993"/>
        <w:jc w:val="both"/>
        <w:rPr>
          <w:rFonts w:ascii="Arial Narrow" w:eastAsia="Times New Roman" w:hAnsi="Arial Narrow"/>
          <w:noProof/>
          <w:spacing w:val="-2"/>
          <w:sz w:val="24"/>
          <w:szCs w:val="24"/>
          <w:lang w:val="bg-BG" w:eastAsia="en-GB"/>
        </w:rPr>
      </w:pPr>
      <w:r w:rsidRPr="00412F0A">
        <w:rPr>
          <w:rFonts w:ascii="Arial Narrow" w:eastAsia="Times New Roman" w:hAnsi="Arial Narrow"/>
          <w:spacing w:val="-2"/>
          <w:sz w:val="24"/>
          <w:szCs w:val="24"/>
          <w:lang w:val="bg-BG"/>
        </w:rPr>
        <w:t xml:space="preserve">(1) </w:t>
      </w:r>
      <w:r w:rsidRPr="00243DB3">
        <w:rPr>
          <w:rFonts w:ascii="Arial Narrow" w:eastAsia="Times New Roman" w:hAnsi="Arial Narrow"/>
          <w:noProof/>
          <w:spacing w:val="-2"/>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73369B85" w14:textId="77777777" w:rsidR="002E60A3"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412F0A">
        <w:rPr>
          <w:rFonts w:ascii="Arial Narrow" w:eastAsia="Times New Roman" w:hAnsi="Arial Narrow"/>
          <w:spacing w:val="-2"/>
          <w:sz w:val="24"/>
          <w:szCs w:val="24"/>
          <w:lang w:val="bg-BG"/>
        </w:rPr>
        <w:t xml:space="preserve">(2) </w:t>
      </w:r>
      <w:r w:rsidRPr="00243DB3">
        <w:rPr>
          <w:rFonts w:ascii="Arial Narrow" w:eastAsia="Times New Roman" w:hAnsi="Arial Narrow"/>
          <w:noProof/>
          <w:spacing w:val="-2"/>
          <w:sz w:val="24"/>
          <w:szCs w:val="24"/>
          <w:lang w:val="bg-BG" w:eastAsia="en-GB"/>
        </w:rPr>
        <w:t>За целите на този Договор, „непреодолима сила“ има значението на това понятие по смисъла на чл.</w:t>
      </w:r>
      <w:r w:rsidR="002E60A3" w:rsidRPr="00243DB3">
        <w:rPr>
          <w:rFonts w:ascii="Arial Narrow" w:eastAsia="Times New Roman" w:hAnsi="Arial Narrow"/>
          <w:noProof/>
          <w:spacing w:val="-2"/>
          <w:sz w:val="24"/>
          <w:szCs w:val="24"/>
          <w:lang w:val="bg-BG" w:eastAsia="en-GB"/>
        </w:rPr>
        <w:t xml:space="preserve"> </w:t>
      </w:r>
      <w:r w:rsidRPr="00243DB3">
        <w:rPr>
          <w:rFonts w:ascii="Arial Narrow" w:eastAsia="Times New Roman" w:hAnsi="Arial Narrow"/>
          <w:noProof/>
          <w:spacing w:val="-2"/>
          <w:sz w:val="24"/>
          <w:szCs w:val="24"/>
          <w:lang w:val="bg-BG" w:eastAsia="en-GB"/>
        </w:rPr>
        <w:t xml:space="preserve">306, ал.2 от Търговския закон. </w:t>
      </w:r>
    </w:p>
    <w:p w14:paraId="10F93368"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412F0A">
        <w:rPr>
          <w:rFonts w:ascii="Arial Narrow" w:eastAsia="Times New Roman" w:hAnsi="Arial Narrow"/>
          <w:spacing w:val="-2"/>
          <w:sz w:val="24"/>
          <w:szCs w:val="24"/>
          <w:lang w:val="bg-BG"/>
        </w:rPr>
        <w:t xml:space="preserve">(3) </w:t>
      </w:r>
      <w:r w:rsidRPr="00243DB3">
        <w:rPr>
          <w:rFonts w:ascii="Arial Narrow" w:eastAsia="Times New Roman" w:hAnsi="Arial Narrow"/>
          <w:noProof/>
          <w:spacing w:val="-2"/>
          <w:sz w:val="24"/>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w:t>
      </w:r>
      <w:r w:rsidR="002E60A3" w:rsidRPr="00243DB3">
        <w:rPr>
          <w:rFonts w:ascii="Arial Narrow" w:eastAsia="Times New Roman" w:hAnsi="Arial Narrow"/>
          <w:noProof/>
          <w:spacing w:val="-2"/>
          <w:sz w:val="24"/>
          <w:szCs w:val="24"/>
          <w:lang w:val="bg-BG" w:eastAsia="en-GB"/>
        </w:rPr>
        <w:t xml:space="preserve"> </w:t>
      </w:r>
      <w:r w:rsidRPr="00243DB3">
        <w:rPr>
          <w:rFonts w:ascii="Arial Narrow" w:eastAsia="Times New Roman" w:hAnsi="Arial Narrow"/>
          <w:noProof/>
          <w:spacing w:val="-2"/>
          <w:sz w:val="24"/>
          <w:szCs w:val="24"/>
          <w:lang w:val="bg-BG" w:eastAsia="en-GB"/>
        </w:rPr>
        <w:t>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4335DA73"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412F0A">
        <w:rPr>
          <w:rFonts w:ascii="Arial Narrow" w:eastAsia="Times New Roman" w:hAnsi="Arial Narrow"/>
          <w:spacing w:val="-2"/>
          <w:sz w:val="24"/>
          <w:szCs w:val="24"/>
          <w:lang w:val="bg-BG"/>
        </w:rPr>
        <w:t xml:space="preserve">(4) </w:t>
      </w:r>
      <w:r w:rsidRPr="00243DB3">
        <w:rPr>
          <w:rFonts w:ascii="Arial Narrow" w:eastAsia="Times New Roman" w:hAnsi="Arial Narrow"/>
          <w:noProof/>
          <w:spacing w:val="-2"/>
          <w:sz w:val="24"/>
          <w:szCs w:val="24"/>
          <w:lang w:val="bg-BG" w:eastAsia="en-GB"/>
        </w:rPr>
        <w:t xml:space="preserve">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w:t>
      </w:r>
      <w:r w:rsidRPr="00243DB3">
        <w:rPr>
          <w:rFonts w:ascii="Arial Narrow" w:eastAsia="Times New Roman" w:hAnsi="Arial Narrow"/>
          <w:noProof/>
          <w:spacing w:val="-2"/>
          <w:sz w:val="24"/>
          <w:szCs w:val="24"/>
          <w:lang w:val="bg-BG" w:eastAsia="en-GB"/>
        </w:rPr>
        <w:lastRenderedPageBreak/>
        <w:t>част от задълженията си, които не са възпрепятствани от непреодолимата сила.</w:t>
      </w:r>
    </w:p>
    <w:p w14:paraId="040A3410"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412F0A">
        <w:rPr>
          <w:rFonts w:ascii="Arial Narrow" w:eastAsia="Times New Roman" w:hAnsi="Arial Narrow"/>
          <w:spacing w:val="-2"/>
          <w:sz w:val="24"/>
          <w:szCs w:val="24"/>
          <w:lang w:val="bg-BG"/>
        </w:rPr>
        <w:t xml:space="preserve">(5) </w:t>
      </w:r>
      <w:r w:rsidRPr="00243DB3">
        <w:rPr>
          <w:rFonts w:ascii="Arial Narrow" w:eastAsia="Times New Roman" w:hAnsi="Arial Narrow"/>
          <w:noProof/>
          <w:spacing w:val="-2"/>
          <w:sz w:val="24"/>
          <w:szCs w:val="24"/>
          <w:lang w:val="bg-BG" w:eastAsia="en-GB"/>
        </w:rPr>
        <w:t xml:space="preserve">Не може да се позовава на непреодолима сила Страна: </w:t>
      </w:r>
    </w:p>
    <w:p w14:paraId="167C0BD4"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1. която е била в забава или друго неизпълнение преди настъпването на непреодолима сила;</w:t>
      </w:r>
    </w:p>
    <w:p w14:paraId="2FDE7877"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2. която не е информирала другата Страна за настъпването на непреодолима сила; или</w:t>
      </w:r>
    </w:p>
    <w:p w14:paraId="04C04CC5"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3. чиято небрежност или умишлени действия или бездействия са довели до невъзможност за изпълнение на Договора.</w:t>
      </w:r>
    </w:p>
    <w:p w14:paraId="604DC561" w14:textId="77777777" w:rsidR="00576876"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412F0A">
        <w:rPr>
          <w:rFonts w:ascii="Arial Narrow" w:eastAsia="Times New Roman" w:hAnsi="Arial Narrow"/>
          <w:spacing w:val="-2"/>
          <w:sz w:val="24"/>
          <w:szCs w:val="24"/>
          <w:lang w:val="bg-BG"/>
        </w:rPr>
        <w:t xml:space="preserve">(6) </w:t>
      </w:r>
      <w:r w:rsidRPr="00243DB3">
        <w:rPr>
          <w:rFonts w:ascii="Arial Narrow" w:eastAsia="Times New Roman" w:hAnsi="Arial Narrow"/>
          <w:noProof/>
          <w:spacing w:val="-2"/>
          <w:sz w:val="24"/>
          <w:szCs w:val="24"/>
          <w:lang w:val="bg-BG" w:eastAsia="en-GB"/>
        </w:rPr>
        <w:t xml:space="preserve">Липсата на парични средства не </w:t>
      </w:r>
      <w:r w:rsidR="002E60A3" w:rsidRPr="00243DB3">
        <w:rPr>
          <w:rFonts w:ascii="Arial Narrow" w:eastAsia="Times New Roman" w:hAnsi="Arial Narrow"/>
          <w:noProof/>
          <w:spacing w:val="-2"/>
          <w:sz w:val="24"/>
          <w:szCs w:val="24"/>
          <w:lang w:val="bg-BG" w:eastAsia="en-GB"/>
        </w:rPr>
        <w:t>представлява непреодолима сила.</w:t>
      </w:r>
    </w:p>
    <w:p w14:paraId="229A13B3" w14:textId="77777777" w:rsidR="00412F0A" w:rsidRPr="00243DB3" w:rsidRDefault="00412F0A" w:rsidP="001977DE">
      <w:pPr>
        <w:suppressAutoHyphens/>
        <w:spacing w:after="0" w:line="360" w:lineRule="auto"/>
        <w:ind w:firstLine="567"/>
        <w:jc w:val="both"/>
        <w:rPr>
          <w:rFonts w:ascii="Arial Narrow" w:eastAsia="Times New Roman" w:hAnsi="Arial Narrow"/>
          <w:noProof/>
          <w:spacing w:val="-2"/>
          <w:sz w:val="24"/>
          <w:szCs w:val="24"/>
          <w:lang w:val="bg-BG" w:eastAsia="en-GB"/>
        </w:rPr>
      </w:pPr>
    </w:p>
    <w:p w14:paraId="0BF27E5E" w14:textId="77777777" w:rsidR="00122F0E" w:rsidRPr="00243DB3" w:rsidRDefault="00576876" w:rsidP="009E1D3C">
      <w:pPr>
        <w:suppressAutoHyphens/>
        <w:spacing w:after="0" w:line="360" w:lineRule="auto"/>
        <w:ind w:firstLine="426"/>
        <w:jc w:val="both"/>
        <w:rPr>
          <w:rFonts w:ascii="Arial Narrow" w:eastAsia="Times New Roman" w:hAnsi="Arial Narrow"/>
          <w:noProof/>
          <w:spacing w:val="-2"/>
          <w:sz w:val="24"/>
          <w:szCs w:val="24"/>
          <w:u w:val="single"/>
          <w:lang w:val="bg-BG" w:eastAsia="en-GB"/>
        </w:rPr>
      </w:pPr>
      <w:r w:rsidRPr="00243DB3">
        <w:rPr>
          <w:rFonts w:ascii="Arial Narrow" w:eastAsia="Times New Roman" w:hAnsi="Arial Narrow"/>
          <w:noProof/>
          <w:spacing w:val="-2"/>
          <w:sz w:val="24"/>
          <w:szCs w:val="24"/>
          <w:u w:val="single"/>
          <w:lang w:val="bg-BG" w:eastAsia="en-GB"/>
        </w:rPr>
        <w:t>Нищожност на отделни клаузи</w:t>
      </w:r>
    </w:p>
    <w:p w14:paraId="70E6826F" w14:textId="77777777" w:rsidR="00576876" w:rsidRPr="00412F0A" w:rsidRDefault="00576876" w:rsidP="00A11143">
      <w:pPr>
        <w:numPr>
          <w:ilvl w:val="0"/>
          <w:numId w:val="22"/>
        </w:numPr>
        <w:tabs>
          <w:tab w:val="center" w:pos="993"/>
        </w:tabs>
        <w:spacing w:after="0" w:line="360" w:lineRule="auto"/>
        <w:ind w:left="0" w:firstLine="993"/>
        <w:jc w:val="both"/>
        <w:rPr>
          <w:rFonts w:ascii="Arial Narrow" w:eastAsia="Times New Roman" w:hAnsi="Arial Narrow"/>
          <w:b/>
          <w:bCs/>
          <w:noProof/>
          <w:spacing w:val="-2"/>
          <w:sz w:val="24"/>
          <w:szCs w:val="24"/>
          <w:lang w:val="bg-BG" w:eastAsia="en-GB"/>
        </w:rPr>
      </w:pPr>
      <w:r w:rsidRPr="00243DB3">
        <w:rPr>
          <w:rFonts w:ascii="Arial Narrow" w:eastAsia="Times New Roman" w:hAnsi="Arial Narrow"/>
          <w:noProof/>
          <w:spacing w:val="-2"/>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5626D58F" w14:textId="77777777" w:rsidR="00412F0A" w:rsidRPr="00243DB3" w:rsidRDefault="00412F0A" w:rsidP="00F4194B">
      <w:pPr>
        <w:tabs>
          <w:tab w:val="center" w:pos="1276"/>
        </w:tabs>
        <w:spacing w:after="0" w:line="360" w:lineRule="auto"/>
        <w:ind w:left="993"/>
        <w:jc w:val="both"/>
        <w:rPr>
          <w:rFonts w:ascii="Arial Narrow" w:eastAsia="Times New Roman" w:hAnsi="Arial Narrow"/>
          <w:b/>
          <w:bCs/>
          <w:noProof/>
          <w:spacing w:val="-2"/>
          <w:sz w:val="24"/>
          <w:szCs w:val="24"/>
          <w:lang w:val="bg-BG" w:eastAsia="en-GB"/>
        </w:rPr>
      </w:pPr>
    </w:p>
    <w:p w14:paraId="2ADBA4E5" w14:textId="77777777" w:rsidR="00576876" w:rsidRPr="00243DB3" w:rsidRDefault="00576876" w:rsidP="00F4194B">
      <w:pPr>
        <w:suppressAutoHyphens/>
        <w:spacing w:after="0" w:line="360" w:lineRule="auto"/>
        <w:ind w:firstLine="284"/>
        <w:jc w:val="both"/>
        <w:rPr>
          <w:rFonts w:ascii="Arial Narrow" w:eastAsia="Times New Roman" w:hAnsi="Arial Narrow"/>
          <w:noProof/>
          <w:spacing w:val="-2"/>
          <w:sz w:val="24"/>
          <w:szCs w:val="24"/>
          <w:u w:val="single"/>
          <w:lang w:val="bg-BG" w:eastAsia="en-GB"/>
        </w:rPr>
      </w:pPr>
      <w:r w:rsidRPr="00243DB3">
        <w:rPr>
          <w:rFonts w:ascii="Arial Narrow" w:eastAsia="Times New Roman" w:hAnsi="Arial Narrow"/>
          <w:noProof/>
          <w:spacing w:val="-2"/>
          <w:sz w:val="24"/>
          <w:szCs w:val="24"/>
          <w:u w:val="single"/>
          <w:lang w:val="bg-BG" w:eastAsia="en-GB"/>
        </w:rPr>
        <w:t>Уведомления</w:t>
      </w:r>
    </w:p>
    <w:p w14:paraId="4751A5C8" w14:textId="77777777" w:rsidR="00576876" w:rsidRPr="00243DB3" w:rsidRDefault="00576876" w:rsidP="00A11143">
      <w:pPr>
        <w:numPr>
          <w:ilvl w:val="0"/>
          <w:numId w:val="22"/>
        </w:numPr>
        <w:tabs>
          <w:tab w:val="center" w:pos="993"/>
        </w:tabs>
        <w:spacing w:after="0" w:line="360" w:lineRule="auto"/>
        <w:ind w:left="0" w:firstLine="993"/>
        <w:jc w:val="both"/>
        <w:rPr>
          <w:rFonts w:ascii="Arial Narrow" w:eastAsia="Times New Roman" w:hAnsi="Arial Narrow"/>
          <w:noProof/>
          <w:spacing w:val="-2"/>
          <w:sz w:val="24"/>
          <w:szCs w:val="24"/>
          <w:lang w:val="bg-BG" w:eastAsia="en-GB"/>
        </w:rPr>
      </w:pPr>
      <w:r w:rsidRPr="00243DB3">
        <w:rPr>
          <w:rFonts w:ascii="Arial Narrow" w:eastAsia="Times New Roman" w:hAnsi="Arial Narrow"/>
          <w:b/>
          <w:noProof/>
          <w:spacing w:val="-2"/>
          <w:sz w:val="24"/>
          <w:szCs w:val="24"/>
          <w:lang w:val="bg-BG" w:eastAsia="en-GB"/>
        </w:rPr>
        <w:lastRenderedPageBreak/>
        <w:t>(1)</w:t>
      </w:r>
      <w:r w:rsidRPr="00243DB3">
        <w:rPr>
          <w:rFonts w:ascii="Arial Narrow" w:eastAsia="Times New Roman" w:hAnsi="Arial Narrow"/>
          <w:noProof/>
          <w:spacing w:val="-2"/>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2251B32A" w14:textId="77777777" w:rsidR="00906E53" w:rsidRPr="00243DB3" w:rsidRDefault="00906E53" w:rsidP="00906E53">
      <w:pPr>
        <w:suppressAutoHyphens/>
        <w:spacing w:after="0" w:line="360" w:lineRule="auto"/>
        <w:ind w:firstLine="567"/>
        <w:jc w:val="both"/>
        <w:rPr>
          <w:rFonts w:ascii="Arial Narrow" w:eastAsia="Times New Roman" w:hAnsi="Arial Narrow"/>
          <w:b/>
          <w:noProof/>
          <w:spacing w:val="-2"/>
          <w:sz w:val="24"/>
          <w:szCs w:val="24"/>
          <w:lang w:val="bg-BG" w:eastAsia="en-GB"/>
        </w:rPr>
      </w:pPr>
      <w:r w:rsidRPr="00243DB3">
        <w:rPr>
          <w:rFonts w:ascii="Arial Narrow" w:eastAsia="Times New Roman" w:hAnsi="Arial Narrow"/>
          <w:b/>
          <w:noProof/>
          <w:spacing w:val="-2"/>
          <w:sz w:val="24"/>
          <w:szCs w:val="24"/>
          <w:lang w:val="bg-BG" w:eastAsia="en-GB"/>
        </w:rPr>
        <w:t>1. За ВЪЗЛОЖИТЕЛЯ:</w:t>
      </w:r>
    </w:p>
    <w:p w14:paraId="33530D01" w14:textId="77777777" w:rsidR="00906E53" w:rsidRPr="00243DB3" w:rsidRDefault="00906E53"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 xml:space="preserve">Адрес за кореспонденция: …………………………………………. </w:t>
      </w:r>
    </w:p>
    <w:p w14:paraId="1426A26D" w14:textId="77777777" w:rsidR="00906E53" w:rsidRPr="00243DB3" w:rsidRDefault="00906E53"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Факс: …………………………………………</w:t>
      </w:r>
    </w:p>
    <w:p w14:paraId="2931F8E1" w14:textId="77777777" w:rsidR="00906E53" w:rsidRPr="00243DB3" w:rsidRDefault="00906E53"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e-mail: ………………………………………..</w:t>
      </w:r>
    </w:p>
    <w:p w14:paraId="7D259BF0" w14:textId="77777777" w:rsidR="00906E53" w:rsidRPr="00243DB3" w:rsidRDefault="00906E53" w:rsidP="00906E53">
      <w:pPr>
        <w:suppressAutoHyphens/>
        <w:spacing w:after="0" w:line="360" w:lineRule="auto"/>
        <w:ind w:firstLine="567"/>
        <w:jc w:val="both"/>
        <w:rPr>
          <w:rFonts w:ascii="Arial Narrow" w:eastAsia="Times New Roman" w:hAnsi="Arial Narrow"/>
          <w:b/>
          <w:noProof/>
          <w:spacing w:val="-2"/>
          <w:sz w:val="24"/>
          <w:szCs w:val="24"/>
          <w:lang w:val="bg-BG" w:eastAsia="en-GB"/>
        </w:rPr>
      </w:pPr>
      <w:r w:rsidRPr="00243DB3">
        <w:rPr>
          <w:rFonts w:ascii="Arial Narrow" w:eastAsia="Times New Roman" w:hAnsi="Arial Narrow"/>
          <w:b/>
          <w:noProof/>
          <w:spacing w:val="-2"/>
          <w:sz w:val="24"/>
          <w:szCs w:val="24"/>
          <w:lang w:val="bg-BG" w:eastAsia="en-GB"/>
        </w:rPr>
        <w:t xml:space="preserve">2. За ИЗПЪЛНИТЕЛЯ: </w:t>
      </w:r>
    </w:p>
    <w:p w14:paraId="26DC3BFA" w14:textId="77777777" w:rsidR="00906E53" w:rsidRPr="00243DB3" w:rsidRDefault="00906E53"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Адрес за кореспонденция: ………………….</w:t>
      </w:r>
    </w:p>
    <w:p w14:paraId="69F5ADF9" w14:textId="77777777" w:rsidR="00906E53" w:rsidRPr="00243DB3" w:rsidRDefault="00906E53"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Факс: …………………………………………</w:t>
      </w:r>
    </w:p>
    <w:p w14:paraId="11202697" w14:textId="77777777" w:rsidR="00906E53" w:rsidRPr="00243DB3" w:rsidRDefault="00906E53"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e-mail: ………………………………………..</w:t>
      </w:r>
    </w:p>
    <w:p w14:paraId="19752F5F" w14:textId="77777777" w:rsidR="00906E53" w:rsidRPr="00243DB3" w:rsidRDefault="00906E53"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1D798D">
        <w:rPr>
          <w:rFonts w:ascii="Arial Narrow" w:eastAsia="Times New Roman" w:hAnsi="Arial Narrow"/>
          <w:noProof/>
          <w:spacing w:val="-2"/>
          <w:sz w:val="24"/>
          <w:szCs w:val="24"/>
          <w:lang w:val="bg-BG" w:eastAsia="en-GB"/>
        </w:rPr>
        <w:t>Данни за контакт към система Help desk …………………………………………….</w:t>
      </w:r>
    </w:p>
    <w:p w14:paraId="3FA7120C" w14:textId="77777777" w:rsidR="00906E53" w:rsidRPr="00243DB3" w:rsidRDefault="00576876"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b/>
          <w:noProof/>
          <w:spacing w:val="-2"/>
          <w:sz w:val="24"/>
          <w:szCs w:val="24"/>
          <w:lang w:val="bg-BG" w:eastAsia="en-GB"/>
        </w:rPr>
        <w:t>(2)</w:t>
      </w:r>
      <w:r w:rsidRPr="00243DB3">
        <w:rPr>
          <w:rFonts w:ascii="Arial Narrow" w:eastAsia="Times New Roman" w:hAnsi="Arial Narrow"/>
          <w:noProof/>
          <w:spacing w:val="-2"/>
          <w:sz w:val="24"/>
          <w:szCs w:val="24"/>
          <w:lang w:val="bg-BG" w:eastAsia="en-GB"/>
        </w:rPr>
        <w:t xml:space="preserve"> </w:t>
      </w:r>
      <w:r w:rsidR="00906E53" w:rsidRPr="00243DB3">
        <w:rPr>
          <w:rFonts w:ascii="Arial Narrow" w:eastAsia="Times New Roman" w:hAnsi="Arial Narrow"/>
          <w:noProof/>
          <w:spacing w:val="-2"/>
          <w:sz w:val="24"/>
          <w:szCs w:val="24"/>
          <w:lang w:val="bg-BG" w:eastAsia="en-GB"/>
        </w:rPr>
        <w:t xml:space="preserve">Страните упълномощават следните представители, които да проследяват и приемат изпълнението на задълженията им по настоящия договор, да осъществяват контрол по цялостното изпълнение на договора и да подписват предвидените в договора документи (в т.ч. отчети), както следва: </w:t>
      </w:r>
    </w:p>
    <w:p w14:paraId="076C3B97" w14:textId="77777777" w:rsidR="00906E53" w:rsidRPr="00243DB3" w:rsidRDefault="00906E53"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 xml:space="preserve">1. За </w:t>
      </w:r>
      <w:r w:rsidRPr="00243DB3">
        <w:rPr>
          <w:rFonts w:ascii="Arial Narrow" w:eastAsia="Times New Roman" w:hAnsi="Arial Narrow"/>
          <w:b/>
          <w:noProof/>
          <w:spacing w:val="-2"/>
          <w:sz w:val="24"/>
          <w:szCs w:val="24"/>
          <w:lang w:val="bg-BG" w:eastAsia="en-GB"/>
        </w:rPr>
        <w:t>ВЪЗЛОЖИТЕЛЯ</w:t>
      </w:r>
      <w:r w:rsidRPr="00243DB3">
        <w:rPr>
          <w:rFonts w:ascii="Arial Narrow" w:eastAsia="Times New Roman" w:hAnsi="Arial Narrow"/>
          <w:noProof/>
          <w:spacing w:val="-2"/>
          <w:sz w:val="24"/>
          <w:szCs w:val="24"/>
          <w:lang w:val="bg-BG" w:eastAsia="en-GB"/>
        </w:rPr>
        <w:t>:</w:t>
      </w:r>
    </w:p>
    <w:p w14:paraId="5E36D28A" w14:textId="77777777" w:rsidR="00906E53" w:rsidRPr="00243DB3" w:rsidRDefault="00906E53"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ab/>
        <w:t>…………………………………………..</w:t>
      </w:r>
    </w:p>
    <w:p w14:paraId="7837EB4B" w14:textId="77777777" w:rsidR="00906E53" w:rsidRPr="00243DB3" w:rsidRDefault="00906E53"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lastRenderedPageBreak/>
        <w:t xml:space="preserve">2. За </w:t>
      </w:r>
      <w:r w:rsidRPr="00243DB3">
        <w:rPr>
          <w:rFonts w:ascii="Arial Narrow" w:eastAsia="Times New Roman" w:hAnsi="Arial Narrow"/>
          <w:b/>
          <w:noProof/>
          <w:spacing w:val="-2"/>
          <w:sz w:val="24"/>
          <w:szCs w:val="24"/>
          <w:lang w:val="bg-BG" w:eastAsia="en-GB"/>
        </w:rPr>
        <w:t>ИЗПЪЛНИТЕЛЯ</w:t>
      </w:r>
      <w:r w:rsidRPr="00243DB3">
        <w:rPr>
          <w:rFonts w:ascii="Arial Narrow" w:eastAsia="Times New Roman" w:hAnsi="Arial Narrow"/>
          <w:noProof/>
          <w:spacing w:val="-2"/>
          <w:sz w:val="24"/>
          <w:szCs w:val="24"/>
          <w:lang w:val="bg-BG" w:eastAsia="en-GB"/>
        </w:rPr>
        <w:t>:</w:t>
      </w:r>
    </w:p>
    <w:p w14:paraId="144AA36B" w14:textId="77777777" w:rsidR="00906E53" w:rsidRPr="00243DB3" w:rsidRDefault="00906E53" w:rsidP="00906E53">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w:t>
      </w:r>
    </w:p>
    <w:p w14:paraId="0E6C0D6D" w14:textId="77777777" w:rsidR="00576876" w:rsidRPr="00243DB3" w:rsidRDefault="00906E53"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b/>
          <w:noProof/>
          <w:spacing w:val="-2"/>
          <w:sz w:val="24"/>
          <w:szCs w:val="24"/>
          <w:lang w:val="bg-BG" w:eastAsia="en-GB"/>
        </w:rPr>
        <w:t xml:space="preserve"> </w:t>
      </w:r>
      <w:r w:rsidR="00576876" w:rsidRPr="00243DB3">
        <w:rPr>
          <w:rFonts w:ascii="Arial Narrow" w:eastAsia="Times New Roman" w:hAnsi="Arial Narrow"/>
          <w:b/>
          <w:noProof/>
          <w:spacing w:val="-2"/>
          <w:sz w:val="24"/>
          <w:szCs w:val="24"/>
          <w:lang w:val="bg-BG" w:eastAsia="en-GB"/>
        </w:rPr>
        <w:t>(3)</w:t>
      </w:r>
      <w:r w:rsidR="00576876" w:rsidRPr="00243DB3">
        <w:rPr>
          <w:rFonts w:ascii="Arial Narrow" w:eastAsia="Times New Roman" w:hAnsi="Arial Narrow"/>
          <w:noProof/>
          <w:spacing w:val="-2"/>
          <w:sz w:val="24"/>
          <w:szCs w:val="24"/>
          <w:lang w:val="bg-BG" w:eastAsia="en-GB"/>
        </w:rPr>
        <w:t xml:space="preserve"> За дата на уведомлението се счита:</w:t>
      </w:r>
    </w:p>
    <w:p w14:paraId="624BC1FF"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1. датата на предаването – при лично предаване на уведомлението;</w:t>
      </w:r>
    </w:p>
    <w:p w14:paraId="0F5E44B5"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2. датата на пощенското клеймо на обратната разписка – при изпращане по пощата;</w:t>
      </w:r>
    </w:p>
    <w:p w14:paraId="2E7E8AE7"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3.  датата на доставка, отбелязана върху куриерската разписка – при изпращане по куриер;</w:t>
      </w:r>
    </w:p>
    <w:p w14:paraId="47A38DC5"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3. датата на приемането – при изпращане по факс;</w:t>
      </w:r>
    </w:p>
    <w:p w14:paraId="68828DD7" w14:textId="77777777" w:rsidR="00576876" w:rsidRPr="00243DB3"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 xml:space="preserve">4. датата на получаване – при изпращане по електронна поща. </w:t>
      </w:r>
    </w:p>
    <w:p w14:paraId="738851AF" w14:textId="77777777" w:rsidR="00576876" w:rsidRPr="00243DB3" w:rsidRDefault="00567CBF"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b/>
          <w:noProof/>
          <w:spacing w:val="-2"/>
          <w:sz w:val="24"/>
          <w:szCs w:val="24"/>
          <w:lang w:val="bg-BG" w:eastAsia="en-GB"/>
        </w:rPr>
        <w:t xml:space="preserve"> </w:t>
      </w:r>
      <w:r w:rsidR="00576876" w:rsidRPr="00243DB3">
        <w:rPr>
          <w:rFonts w:ascii="Arial Narrow" w:eastAsia="Times New Roman" w:hAnsi="Arial Narrow"/>
          <w:b/>
          <w:noProof/>
          <w:spacing w:val="-2"/>
          <w:sz w:val="24"/>
          <w:szCs w:val="24"/>
          <w:lang w:val="bg-BG" w:eastAsia="en-GB"/>
        </w:rPr>
        <w:t>(4)</w:t>
      </w:r>
      <w:r w:rsidR="00576876" w:rsidRPr="00243DB3">
        <w:rPr>
          <w:rFonts w:ascii="Arial Narrow" w:eastAsia="Times New Roman" w:hAnsi="Arial Narrow"/>
          <w:noProof/>
          <w:spacing w:val="-2"/>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DB3B86" w:rsidRPr="00243DB3">
        <w:rPr>
          <w:rFonts w:ascii="Arial Narrow" w:eastAsia="Times New Roman" w:hAnsi="Arial Narrow"/>
          <w:noProof/>
          <w:spacing w:val="-2"/>
          <w:sz w:val="24"/>
          <w:szCs w:val="24"/>
          <w:lang w:val="bg-BG" w:eastAsia="en-GB"/>
        </w:rPr>
        <w:t>5</w:t>
      </w:r>
      <w:r w:rsidR="00576876" w:rsidRPr="00243DB3">
        <w:rPr>
          <w:rFonts w:ascii="Arial Narrow" w:eastAsia="Times New Roman" w:hAnsi="Arial Narrow"/>
          <w:noProof/>
          <w:spacing w:val="-2"/>
          <w:sz w:val="24"/>
          <w:szCs w:val="24"/>
          <w:lang w:val="bg-BG" w:eastAsia="en-GB"/>
        </w:rPr>
        <w:t xml:space="preserve"> (</w:t>
      </w:r>
      <w:r w:rsidR="00DB3B86" w:rsidRPr="00243DB3">
        <w:rPr>
          <w:rFonts w:ascii="Arial Narrow" w:eastAsia="Times New Roman" w:hAnsi="Arial Narrow"/>
          <w:i/>
          <w:noProof/>
          <w:spacing w:val="-2"/>
          <w:sz w:val="24"/>
          <w:szCs w:val="24"/>
          <w:lang w:val="bg-BG" w:eastAsia="en-GB"/>
        </w:rPr>
        <w:t>пет</w:t>
      </w:r>
      <w:r w:rsidR="00576876" w:rsidRPr="00243DB3">
        <w:rPr>
          <w:rFonts w:ascii="Arial Narrow" w:eastAsia="Times New Roman" w:hAnsi="Arial Narrow"/>
          <w:noProof/>
          <w:spacing w:val="-2"/>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w:t>
      </w:r>
      <w:r w:rsidR="00576876" w:rsidRPr="00243DB3">
        <w:rPr>
          <w:rFonts w:ascii="Arial Narrow" w:eastAsia="Times New Roman" w:hAnsi="Arial Narrow"/>
          <w:noProof/>
          <w:spacing w:val="-2"/>
          <w:sz w:val="24"/>
          <w:szCs w:val="24"/>
          <w:lang w:val="bg-BG" w:eastAsia="en-GB"/>
        </w:rPr>
        <w:lastRenderedPageBreak/>
        <w:t>посочените по-горе адреси, чрез описаните средства за комуникация и на посочените лица за контакт.</w:t>
      </w:r>
    </w:p>
    <w:p w14:paraId="4FB2ABF2" w14:textId="77777777" w:rsidR="00576876" w:rsidRDefault="00576876" w:rsidP="001977DE">
      <w:pPr>
        <w:suppressAutoHyphens/>
        <w:spacing w:after="0" w:line="360" w:lineRule="auto"/>
        <w:ind w:firstLine="567"/>
        <w:jc w:val="both"/>
        <w:rPr>
          <w:rFonts w:ascii="Arial Narrow" w:eastAsia="Times New Roman" w:hAnsi="Arial Narrow"/>
          <w:noProof/>
          <w:spacing w:val="-2"/>
          <w:sz w:val="24"/>
          <w:szCs w:val="24"/>
          <w:lang w:val="bg-BG" w:eastAsia="en-GB"/>
        </w:rPr>
      </w:pPr>
      <w:r w:rsidRPr="00243DB3">
        <w:rPr>
          <w:rFonts w:ascii="Arial Narrow" w:eastAsia="Times New Roman" w:hAnsi="Arial Narrow"/>
          <w:b/>
          <w:noProof/>
          <w:spacing w:val="-2"/>
          <w:sz w:val="24"/>
          <w:szCs w:val="24"/>
          <w:lang w:val="bg-BG" w:eastAsia="en-GB"/>
        </w:rPr>
        <w:t>(5)</w:t>
      </w:r>
      <w:r w:rsidRPr="00243DB3">
        <w:rPr>
          <w:rFonts w:ascii="Arial Narrow" w:eastAsia="Times New Roman" w:hAnsi="Arial Narrow"/>
          <w:noProof/>
          <w:spacing w:val="-2"/>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243DB3">
        <w:rPr>
          <w:rFonts w:ascii="Arial Narrow" w:eastAsia="Times New Roman" w:hAnsi="Arial Narrow"/>
          <w:b/>
          <w:bCs/>
          <w:noProof/>
          <w:spacing w:val="-2"/>
          <w:sz w:val="24"/>
          <w:szCs w:val="24"/>
          <w:lang w:val="bg-BG" w:eastAsia="en-GB"/>
        </w:rPr>
        <w:t>ИЗПЪЛНИТЕЛЯ</w:t>
      </w:r>
      <w:r w:rsidRPr="00243DB3">
        <w:rPr>
          <w:rFonts w:ascii="Arial Narrow" w:eastAsia="Times New Roman" w:hAnsi="Arial Narrow"/>
          <w:noProof/>
          <w:spacing w:val="-2"/>
          <w:sz w:val="24"/>
          <w:szCs w:val="24"/>
          <w:lang w:val="bg-BG" w:eastAsia="en-GB"/>
        </w:rPr>
        <w:t xml:space="preserve">, същият се задължава да уведоми </w:t>
      </w:r>
      <w:r w:rsidRPr="00243DB3">
        <w:rPr>
          <w:rFonts w:ascii="Arial Narrow" w:eastAsia="Times New Roman" w:hAnsi="Arial Narrow"/>
          <w:b/>
          <w:bCs/>
          <w:noProof/>
          <w:spacing w:val="-2"/>
          <w:sz w:val="24"/>
          <w:szCs w:val="24"/>
          <w:lang w:val="bg-BG" w:eastAsia="en-GB"/>
        </w:rPr>
        <w:t>ВЪЗЛОЖИТЕЛЯ</w:t>
      </w:r>
      <w:r w:rsidRPr="00243DB3">
        <w:rPr>
          <w:rFonts w:ascii="Arial Narrow" w:eastAsia="Times New Roman" w:hAnsi="Arial Narrow"/>
          <w:noProof/>
          <w:spacing w:val="-2"/>
          <w:sz w:val="24"/>
          <w:szCs w:val="24"/>
          <w:lang w:val="bg-BG" w:eastAsia="en-GB"/>
        </w:rPr>
        <w:t xml:space="preserve"> за промяната в срок до </w:t>
      </w:r>
      <w:r w:rsidR="00DB3B86" w:rsidRPr="00243DB3">
        <w:rPr>
          <w:rFonts w:ascii="Arial Narrow" w:eastAsia="Times New Roman" w:hAnsi="Arial Narrow"/>
          <w:noProof/>
          <w:spacing w:val="-2"/>
          <w:sz w:val="24"/>
          <w:szCs w:val="24"/>
          <w:lang w:val="bg-BG" w:eastAsia="en-GB"/>
        </w:rPr>
        <w:t>до 5 (</w:t>
      </w:r>
      <w:r w:rsidR="00DB3B86" w:rsidRPr="00243DB3">
        <w:rPr>
          <w:rFonts w:ascii="Arial Narrow" w:eastAsia="Times New Roman" w:hAnsi="Arial Narrow"/>
          <w:i/>
          <w:noProof/>
          <w:spacing w:val="-2"/>
          <w:sz w:val="24"/>
          <w:szCs w:val="24"/>
          <w:lang w:val="bg-BG" w:eastAsia="en-GB"/>
        </w:rPr>
        <w:t>пет</w:t>
      </w:r>
      <w:r w:rsidR="00DB3B86" w:rsidRPr="00243DB3">
        <w:rPr>
          <w:rFonts w:ascii="Arial Narrow" w:eastAsia="Times New Roman" w:hAnsi="Arial Narrow"/>
          <w:noProof/>
          <w:spacing w:val="-2"/>
          <w:sz w:val="24"/>
          <w:szCs w:val="24"/>
          <w:lang w:val="bg-BG" w:eastAsia="en-GB"/>
        </w:rPr>
        <w:t xml:space="preserve">) дни </w:t>
      </w:r>
      <w:r w:rsidRPr="00243DB3">
        <w:rPr>
          <w:rFonts w:ascii="Arial Narrow" w:eastAsia="Times New Roman" w:hAnsi="Arial Narrow"/>
          <w:noProof/>
          <w:spacing w:val="-2"/>
          <w:sz w:val="24"/>
          <w:szCs w:val="24"/>
          <w:lang w:val="bg-BG" w:eastAsia="en-GB"/>
        </w:rPr>
        <w:t xml:space="preserve">дни от вписването </w:t>
      </w:r>
      <w:r w:rsidRPr="00243DB3">
        <w:rPr>
          <w:rFonts w:eastAsia="Times New Roman" w:cs="Calibri"/>
          <w:noProof/>
          <w:spacing w:val="-2"/>
          <w:sz w:val="24"/>
          <w:szCs w:val="24"/>
          <w:lang w:val="bg-BG" w:eastAsia="en-GB"/>
        </w:rPr>
        <w:t>ѝ</w:t>
      </w:r>
      <w:r w:rsidRPr="00243DB3">
        <w:rPr>
          <w:rFonts w:ascii="Arial Narrow" w:eastAsia="Times New Roman" w:hAnsi="Arial Narrow"/>
          <w:noProof/>
          <w:spacing w:val="-2"/>
          <w:sz w:val="24"/>
          <w:szCs w:val="24"/>
          <w:lang w:val="bg-BG" w:eastAsia="en-GB"/>
        </w:rPr>
        <w:t xml:space="preserve"> </w:t>
      </w:r>
      <w:r w:rsidRPr="00243DB3">
        <w:rPr>
          <w:rFonts w:ascii="Arial Narrow" w:eastAsia="Times New Roman" w:hAnsi="Arial Narrow" w:cs="Arial Narrow"/>
          <w:noProof/>
          <w:spacing w:val="-2"/>
          <w:sz w:val="24"/>
          <w:szCs w:val="24"/>
          <w:lang w:val="bg-BG" w:eastAsia="en-GB"/>
        </w:rPr>
        <w:t>в</w:t>
      </w:r>
      <w:r w:rsidRPr="00243DB3">
        <w:rPr>
          <w:rFonts w:ascii="Arial Narrow" w:eastAsia="Times New Roman" w:hAnsi="Arial Narrow"/>
          <w:noProof/>
          <w:spacing w:val="-2"/>
          <w:sz w:val="24"/>
          <w:szCs w:val="24"/>
          <w:lang w:val="bg-BG" w:eastAsia="en-GB"/>
        </w:rPr>
        <w:t xml:space="preserve"> съответния регистър.</w:t>
      </w:r>
    </w:p>
    <w:p w14:paraId="147B490B" w14:textId="77777777" w:rsidR="00BA7C24" w:rsidRPr="00243DB3" w:rsidRDefault="00BA7C24" w:rsidP="001977DE">
      <w:pPr>
        <w:suppressAutoHyphens/>
        <w:spacing w:after="0" w:line="360" w:lineRule="auto"/>
        <w:ind w:firstLine="567"/>
        <w:jc w:val="both"/>
        <w:rPr>
          <w:rFonts w:ascii="Arial Narrow" w:eastAsia="Times New Roman" w:hAnsi="Arial Narrow"/>
          <w:noProof/>
          <w:spacing w:val="-2"/>
          <w:sz w:val="24"/>
          <w:szCs w:val="24"/>
          <w:lang w:val="bg-BG" w:eastAsia="en-GB"/>
        </w:rPr>
      </w:pPr>
    </w:p>
    <w:p w14:paraId="58ADF493" w14:textId="77777777" w:rsidR="00576876" w:rsidRPr="00243DB3" w:rsidRDefault="00576876" w:rsidP="00F941A0">
      <w:pPr>
        <w:keepNext/>
        <w:suppressAutoHyphens/>
        <w:spacing w:after="0" w:line="360" w:lineRule="auto"/>
        <w:ind w:firstLine="284"/>
        <w:jc w:val="both"/>
        <w:rPr>
          <w:rFonts w:ascii="Arial Narrow" w:eastAsia="Times New Roman" w:hAnsi="Arial Narrow"/>
          <w:noProof/>
          <w:spacing w:val="-2"/>
          <w:sz w:val="24"/>
          <w:szCs w:val="24"/>
          <w:u w:val="single"/>
          <w:lang w:val="bg-BG" w:eastAsia="en-GB"/>
        </w:rPr>
      </w:pPr>
      <w:r w:rsidRPr="00243DB3">
        <w:rPr>
          <w:rFonts w:ascii="Arial Narrow" w:eastAsia="Times New Roman" w:hAnsi="Arial Narrow"/>
          <w:noProof/>
          <w:spacing w:val="-2"/>
          <w:sz w:val="24"/>
          <w:szCs w:val="24"/>
          <w:u w:val="single"/>
          <w:lang w:val="bg-BG" w:eastAsia="en-GB"/>
        </w:rPr>
        <w:t>Приложимо право</w:t>
      </w:r>
    </w:p>
    <w:p w14:paraId="248C937B" w14:textId="77777777" w:rsidR="00576876" w:rsidRDefault="00576876" w:rsidP="00F941A0">
      <w:pPr>
        <w:keepNext/>
        <w:numPr>
          <w:ilvl w:val="0"/>
          <w:numId w:val="22"/>
        </w:numPr>
        <w:tabs>
          <w:tab w:val="center" w:pos="993"/>
        </w:tabs>
        <w:spacing w:after="0" w:line="360" w:lineRule="auto"/>
        <w:ind w:left="0" w:firstLine="993"/>
        <w:jc w:val="both"/>
        <w:rPr>
          <w:rFonts w:ascii="Arial Narrow" w:eastAsia="Times New Roman" w:hAnsi="Arial Narrow"/>
          <w:noProof/>
          <w:spacing w:val="-2"/>
          <w:sz w:val="24"/>
          <w:szCs w:val="24"/>
          <w:lang w:val="bg-BG" w:eastAsia="en-GB"/>
        </w:rPr>
      </w:pPr>
      <w:r w:rsidRPr="00243DB3">
        <w:rPr>
          <w:rFonts w:ascii="Arial Narrow" w:eastAsia="Times New Roman" w:hAnsi="Arial Narrow"/>
          <w:noProof/>
          <w:spacing w:val="-2"/>
          <w:sz w:val="24"/>
          <w:szCs w:val="24"/>
          <w:lang w:val="bg-BG" w:eastAsia="en-GB"/>
        </w:rPr>
        <w:t>За неуредените в този Договор въпроси се прилагат разпоредбите на действа</w:t>
      </w:r>
      <w:r w:rsidR="00DB3B86" w:rsidRPr="00243DB3">
        <w:rPr>
          <w:rFonts w:ascii="Arial Narrow" w:eastAsia="Times New Roman" w:hAnsi="Arial Narrow"/>
          <w:noProof/>
          <w:spacing w:val="-2"/>
          <w:sz w:val="24"/>
          <w:szCs w:val="24"/>
          <w:lang w:val="bg-BG" w:eastAsia="en-GB"/>
        </w:rPr>
        <w:t>щото българско законодателство.</w:t>
      </w:r>
    </w:p>
    <w:p w14:paraId="400294A0" w14:textId="77777777" w:rsidR="00BA7C24" w:rsidRPr="00243DB3" w:rsidRDefault="00BA7C24" w:rsidP="00BA7C24">
      <w:pPr>
        <w:tabs>
          <w:tab w:val="center" w:pos="1276"/>
        </w:tabs>
        <w:spacing w:after="0" w:line="360" w:lineRule="auto"/>
        <w:ind w:left="993"/>
        <w:jc w:val="both"/>
        <w:rPr>
          <w:rFonts w:ascii="Arial Narrow" w:eastAsia="Times New Roman" w:hAnsi="Arial Narrow"/>
          <w:noProof/>
          <w:spacing w:val="-2"/>
          <w:sz w:val="24"/>
          <w:szCs w:val="24"/>
          <w:lang w:val="bg-BG" w:eastAsia="en-GB"/>
        </w:rPr>
      </w:pPr>
    </w:p>
    <w:p w14:paraId="3E0C87C8" w14:textId="77777777" w:rsidR="00576876" w:rsidRPr="006C5498" w:rsidRDefault="00576876" w:rsidP="006C5498">
      <w:pPr>
        <w:suppressAutoHyphens/>
        <w:spacing w:after="0" w:line="360" w:lineRule="auto"/>
        <w:ind w:firstLine="426"/>
        <w:jc w:val="both"/>
        <w:rPr>
          <w:rFonts w:ascii="Arial Narrow" w:eastAsia="Times New Roman" w:hAnsi="Arial Narrow"/>
          <w:noProof/>
          <w:spacing w:val="-2"/>
          <w:sz w:val="24"/>
          <w:szCs w:val="24"/>
          <w:u w:val="single"/>
          <w:lang w:val="bg-BG" w:eastAsia="en-GB"/>
        </w:rPr>
      </w:pPr>
      <w:r w:rsidRPr="00243DB3">
        <w:rPr>
          <w:rFonts w:ascii="Arial Narrow" w:eastAsia="Times New Roman" w:hAnsi="Arial Narrow"/>
          <w:noProof/>
          <w:spacing w:val="-2"/>
          <w:sz w:val="24"/>
          <w:szCs w:val="24"/>
          <w:u w:val="single"/>
          <w:lang w:val="bg-BG" w:eastAsia="en-GB"/>
        </w:rPr>
        <w:t>Разрешаване на спорове</w:t>
      </w:r>
    </w:p>
    <w:p w14:paraId="01C1CC57" w14:textId="77777777" w:rsidR="00576876" w:rsidRDefault="00576876" w:rsidP="00A11143">
      <w:pPr>
        <w:numPr>
          <w:ilvl w:val="0"/>
          <w:numId w:val="22"/>
        </w:numPr>
        <w:tabs>
          <w:tab w:val="center" w:pos="993"/>
        </w:tabs>
        <w:spacing w:after="0" w:line="360" w:lineRule="auto"/>
        <w:ind w:left="0" w:firstLine="993"/>
        <w:jc w:val="both"/>
        <w:rPr>
          <w:rFonts w:ascii="Arial Narrow" w:eastAsia="Times New Roman" w:hAnsi="Arial Narrow"/>
          <w:bCs/>
          <w:noProof/>
          <w:spacing w:val="-2"/>
          <w:sz w:val="24"/>
          <w:szCs w:val="24"/>
          <w:lang w:val="bg-BG" w:eastAsia="en-GB"/>
        </w:rPr>
      </w:pPr>
      <w:r w:rsidRPr="006C5498">
        <w:rPr>
          <w:rFonts w:ascii="Arial Narrow" w:eastAsia="Times New Roman" w:hAnsi="Arial Narrow"/>
          <w:bCs/>
          <w:noProof/>
          <w:spacing w:val="-2"/>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w:t>
      </w:r>
      <w:r w:rsidRPr="006C5498">
        <w:rPr>
          <w:rFonts w:ascii="Arial Narrow" w:eastAsia="Times New Roman" w:hAnsi="Arial Narrow"/>
          <w:bCs/>
          <w:noProof/>
          <w:spacing w:val="-2"/>
          <w:sz w:val="24"/>
          <w:szCs w:val="24"/>
          <w:lang w:val="bg-BG" w:eastAsia="en-GB"/>
        </w:rPr>
        <w:lastRenderedPageBreak/>
        <w:t xml:space="preserve">съгласие – спорът ще се отнася за решаване </w:t>
      </w:r>
      <w:r w:rsidRPr="006C5498">
        <w:rPr>
          <w:rFonts w:ascii="Arial Narrow" w:eastAsia="Times New Roman" w:hAnsi="Arial Narrow"/>
          <w:noProof/>
          <w:spacing w:val="-2"/>
          <w:sz w:val="24"/>
          <w:szCs w:val="24"/>
          <w:lang w:val="bg-BG" w:eastAsia="en-GB"/>
        </w:rPr>
        <w:t>от компетентния български съд</w:t>
      </w:r>
      <w:r w:rsidRPr="006C5498">
        <w:rPr>
          <w:rFonts w:ascii="Arial Narrow" w:eastAsia="Times New Roman" w:hAnsi="Arial Narrow"/>
          <w:bCs/>
          <w:noProof/>
          <w:spacing w:val="-2"/>
          <w:sz w:val="24"/>
          <w:szCs w:val="24"/>
          <w:lang w:val="bg-BG" w:eastAsia="en-GB"/>
        </w:rPr>
        <w:t>.</w:t>
      </w:r>
    </w:p>
    <w:p w14:paraId="02C8E06E" w14:textId="77777777" w:rsidR="00BA7C24" w:rsidRPr="006C5498" w:rsidRDefault="00BA7C24" w:rsidP="00BA7C24">
      <w:pPr>
        <w:tabs>
          <w:tab w:val="center" w:pos="1276"/>
        </w:tabs>
        <w:spacing w:after="0" w:line="360" w:lineRule="auto"/>
        <w:ind w:left="993"/>
        <w:jc w:val="both"/>
        <w:rPr>
          <w:rFonts w:ascii="Arial Narrow" w:eastAsia="Times New Roman" w:hAnsi="Arial Narrow"/>
          <w:bCs/>
          <w:noProof/>
          <w:spacing w:val="-2"/>
          <w:sz w:val="24"/>
          <w:szCs w:val="24"/>
          <w:lang w:val="bg-BG" w:eastAsia="en-GB"/>
        </w:rPr>
      </w:pPr>
    </w:p>
    <w:p w14:paraId="6F567FA0" w14:textId="77777777" w:rsidR="00576876" w:rsidRPr="006C5498" w:rsidRDefault="00576876" w:rsidP="006C5498">
      <w:pPr>
        <w:tabs>
          <w:tab w:val="left" w:pos="426"/>
        </w:tabs>
        <w:suppressAutoHyphens/>
        <w:spacing w:after="0" w:line="360" w:lineRule="auto"/>
        <w:ind w:firstLine="284"/>
        <w:jc w:val="both"/>
        <w:rPr>
          <w:rFonts w:ascii="Arial Narrow" w:eastAsia="Times New Roman" w:hAnsi="Arial Narrow"/>
          <w:noProof/>
          <w:spacing w:val="-2"/>
          <w:sz w:val="24"/>
          <w:szCs w:val="24"/>
          <w:u w:val="single"/>
          <w:lang w:val="bg-BG" w:eastAsia="en-GB"/>
        </w:rPr>
      </w:pPr>
      <w:r w:rsidRPr="006C5498">
        <w:rPr>
          <w:rFonts w:ascii="Arial Narrow" w:eastAsia="Times New Roman" w:hAnsi="Arial Narrow"/>
          <w:noProof/>
          <w:spacing w:val="-2"/>
          <w:sz w:val="24"/>
          <w:szCs w:val="24"/>
          <w:u w:val="single"/>
          <w:lang w:val="bg-BG" w:eastAsia="en-GB"/>
        </w:rPr>
        <w:t>Екземпляри</w:t>
      </w:r>
    </w:p>
    <w:p w14:paraId="646B1FA5" w14:textId="77777777" w:rsidR="00576876" w:rsidRDefault="00576876" w:rsidP="00A11143">
      <w:pPr>
        <w:numPr>
          <w:ilvl w:val="0"/>
          <w:numId w:val="22"/>
        </w:numPr>
        <w:tabs>
          <w:tab w:val="center" w:pos="993"/>
        </w:tabs>
        <w:spacing w:after="0" w:line="360" w:lineRule="auto"/>
        <w:ind w:left="0" w:firstLine="993"/>
        <w:jc w:val="both"/>
        <w:rPr>
          <w:rFonts w:ascii="Arial Narrow" w:eastAsia="Times New Roman" w:hAnsi="Arial Narrow"/>
          <w:noProof/>
          <w:spacing w:val="-2"/>
          <w:sz w:val="24"/>
          <w:szCs w:val="24"/>
          <w:lang w:val="bg-BG" w:eastAsia="en-GB"/>
        </w:rPr>
      </w:pPr>
      <w:r w:rsidRPr="006C5498">
        <w:rPr>
          <w:rFonts w:ascii="Arial Narrow" w:eastAsia="Times New Roman" w:hAnsi="Arial Narrow"/>
          <w:noProof/>
          <w:spacing w:val="-2"/>
          <w:sz w:val="24"/>
          <w:szCs w:val="24"/>
          <w:lang w:val="bg-BG" w:eastAsia="en-GB"/>
        </w:rPr>
        <w:t xml:space="preserve">Този Договор е изготвен и подписан в </w:t>
      </w:r>
      <w:r w:rsidR="00DB3B86" w:rsidRPr="006C5498">
        <w:rPr>
          <w:rFonts w:ascii="Arial Narrow" w:eastAsia="Times New Roman" w:hAnsi="Arial Narrow"/>
          <w:noProof/>
          <w:spacing w:val="-2"/>
          <w:sz w:val="24"/>
          <w:szCs w:val="24"/>
          <w:lang w:val="bg-BG" w:eastAsia="en-GB"/>
        </w:rPr>
        <w:t>2</w:t>
      </w:r>
      <w:r w:rsidR="00832D59" w:rsidRPr="006C5498">
        <w:rPr>
          <w:rFonts w:ascii="Arial Narrow" w:eastAsia="Times New Roman" w:hAnsi="Arial Narrow"/>
          <w:noProof/>
          <w:spacing w:val="-2"/>
          <w:sz w:val="24"/>
          <w:szCs w:val="24"/>
          <w:lang w:val="bg-BG" w:eastAsia="en-GB"/>
        </w:rPr>
        <w:t xml:space="preserve"> (</w:t>
      </w:r>
      <w:r w:rsidR="00DB3B86" w:rsidRPr="006C5498">
        <w:rPr>
          <w:rFonts w:ascii="Arial Narrow" w:eastAsia="Times New Roman" w:hAnsi="Arial Narrow"/>
          <w:i/>
          <w:noProof/>
          <w:spacing w:val="-2"/>
          <w:sz w:val="24"/>
          <w:szCs w:val="24"/>
          <w:lang w:val="bg-BG" w:eastAsia="en-GB"/>
        </w:rPr>
        <w:t>два</w:t>
      </w:r>
      <w:r w:rsidR="00832D59" w:rsidRPr="006C5498">
        <w:rPr>
          <w:rFonts w:ascii="Arial Narrow" w:eastAsia="Times New Roman" w:hAnsi="Arial Narrow"/>
          <w:noProof/>
          <w:spacing w:val="-2"/>
          <w:sz w:val="24"/>
          <w:szCs w:val="24"/>
          <w:lang w:val="bg-BG" w:eastAsia="en-GB"/>
        </w:rPr>
        <w:t xml:space="preserve">) </w:t>
      </w:r>
      <w:r w:rsidRPr="006C5498">
        <w:rPr>
          <w:rFonts w:ascii="Arial Narrow" w:eastAsia="Times New Roman" w:hAnsi="Arial Narrow"/>
          <w:noProof/>
          <w:spacing w:val="-2"/>
          <w:sz w:val="24"/>
          <w:szCs w:val="24"/>
          <w:lang w:val="bg-BG" w:eastAsia="en-GB"/>
        </w:rPr>
        <w:t>еднообразни екземпляра – по един за всяка от Страните.</w:t>
      </w:r>
    </w:p>
    <w:p w14:paraId="7CA9DF52" w14:textId="77777777" w:rsidR="00BA7C24" w:rsidRPr="006C5498" w:rsidRDefault="00BA7C24" w:rsidP="00BA7C24">
      <w:pPr>
        <w:tabs>
          <w:tab w:val="center" w:pos="1276"/>
        </w:tabs>
        <w:spacing w:after="0" w:line="360" w:lineRule="auto"/>
        <w:ind w:left="993"/>
        <w:jc w:val="both"/>
        <w:rPr>
          <w:rFonts w:ascii="Arial Narrow" w:eastAsia="Times New Roman" w:hAnsi="Arial Narrow"/>
          <w:noProof/>
          <w:spacing w:val="-2"/>
          <w:sz w:val="24"/>
          <w:szCs w:val="24"/>
          <w:lang w:val="bg-BG" w:eastAsia="en-GB"/>
        </w:rPr>
      </w:pPr>
    </w:p>
    <w:p w14:paraId="1BE93996" w14:textId="77777777" w:rsidR="00576876" w:rsidRPr="006C5498" w:rsidRDefault="00576876" w:rsidP="006C5498">
      <w:pPr>
        <w:autoSpaceDE w:val="0"/>
        <w:autoSpaceDN w:val="0"/>
        <w:adjustRightInd w:val="0"/>
        <w:spacing w:after="0" w:line="360" w:lineRule="auto"/>
        <w:ind w:firstLine="284"/>
        <w:jc w:val="both"/>
        <w:rPr>
          <w:rFonts w:ascii="Arial Narrow" w:eastAsia="Times New Roman" w:hAnsi="Arial Narrow"/>
          <w:spacing w:val="-2"/>
          <w:sz w:val="24"/>
          <w:szCs w:val="24"/>
          <w:lang w:val="bg-BG" w:eastAsia="bg-BG"/>
        </w:rPr>
      </w:pPr>
      <w:r w:rsidRPr="006C5498">
        <w:rPr>
          <w:rFonts w:ascii="Arial Narrow" w:eastAsia="Times New Roman" w:hAnsi="Arial Narrow"/>
          <w:spacing w:val="-2"/>
          <w:sz w:val="24"/>
          <w:szCs w:val="24"/>
          <w:u w:val="single"/>
          <w:lang w:val="bg-BG" w:eastAsia="bg-BG"/>
        </w:rPr>
        <w:t>Приложения</w:t>
      </w:r>
      <w:r w:rsidRPr="006C5498">
        <w:rPr>
          <w:rFonts w:ascii="Arial Narrow" w:eastAsia="Times New Roman" w:hAnsi="Arial Narrow"/>
          <w:spacing w:val="-2"/>
          <w:sz w:val="24"/>
          <w:szCs w:val="24"/>
          <w:lang w:val="bg-BG" w:eastAsia="bg-BG"/>
        </w:rPr>
        <w:t>:</w:t>
      </w:r>
    </w:p>
    <w:p w14:paraId="5D52FF70" w14:textId="77777777" w:rsidR="00576876" w:rsidRPr="006C5498" w:rsidRDefault="00576876" w:rsidP="001E107B">
      <w:pPr>
        <w:numPr>
          <w:ilvl w:val="0"/>
          <w:numId w:val="22"/>
        </w:numPr>
        <w:tabs>
          <w:tab w:val="center" w:pos="993"/>
        </w:tabs>
        <w:spacing w:after="0" w:line="360" w:lineRule="auto"/>
        <w:ind w:left="0" w:firstLine="993"/>
        <w:jc w:val="both"/>
        <w:rPr>
          <w:rFonts w:ascii="Arial Narrow" w:eastAsia="Times New Roman" w:hAnsi="Arial Narrow"/>
          <w:b/>
          <w:spacing w:val="-2"/>
          <w:sz w:val="24"/>
          <w:szCs w:val="24"/>
          <w:lang w:val="bg-BG"/>
        </w:rPr>
      </w:pPr>
      <w:r w:rsidRPr="006C5498">
        <w:rPr>
          <w:rFonts w:ascii="Arial Narrow" w:eastAsia="Times New Roman" w:hAnsi="Arial Narrow"/>
          <w:noProof/>
          <w:spacing w:val="-2"/>
          <w:sz w:val="24"/>
          <w:szCs w:val="24"/>
          <w:lang w:val="bg-BG" w:eastAsia="en-GB"/>
        </w:rPr>
        <w:t>Към</w:t>
      </w:r>
      <w:r w:rsidRPr="006C5498">
        <w:rPr>
          <w:rFonts w:ascii="Arial Narrow" w:eastAsia="Times New Roman" w:hAnsi="Arial Narrow"/>
          <w:spacing w:val="-2"/>
          <w:sz w:val="24"/>
          <w:szCs w:val="24"/>
          <w:lang w:val="bg-BG"/>
        </w:rPr>
        <w:t xml:space="preserve"> този Договор се прилагат и са неразделна част от него следните приложения:</w:t>
      </w:r>
    </w:p>
    <w:p w14:paraId="541E649F" w14:textId="77777777" w:rsidR="00576876" w:rsidRPr="006C5498" w:rsidRDefault="00576876" w:rsidP="001977DE">
      <w:pPr>
        <w:autoSpaceDE w:val="0"/>
        <w:autoSpaceDN w:val="0"/>
        <w:adjustRightInd w:val="0"/>
        <w:spacing w:after="0" w:line="360" w:lineRule="auto"/>
        <w:ind w:firstLine="567"/>
        <w:jc w:val="both"/>
        <w:rPr>
          <w:rFonts w:ascii="Arial Narrow" w:eastAsia="Times New Roman" w:hAnsi="Arial Narrow"/>
          <w:bCs/>
          <w:iCs/>
          <w:spacing w:val="-2"/>
          <w:sz w:val="24"/>
          <w:szCs w:val="24"/>
          <w:lang w:val="bg-BG" w:eastAsia="bg-BG"/>
        </w:rPr>
      </w:pPr>
      <w:r w:rsidRPr="006C5498">
        <w:rPr>
          <w:rFonts w:ascii="Arial Narrow" w:eastAsia="Times New Roman" w:hAnsi="Arial Narrow"/>
          <w:bCs/>
          <w:iCs/>
          <w:spacing w:val="-2"/>
          <w:sz w:val="24"/>
          <w:szCs w:val="24"/>
          <w:lang w:val="bg-BG" w:eastAsia="bg-BG"/>
        </w:rPr>
        <w:t>Приложение № 1 – Техническа спецификация;</w:t>
      </w:r>
    </w:p>
    <w:p w14:paraId="2D07080C" w14:textId="77777777" w:rsidR="00576876" w:rsidRPr="006C5498" w:rsidRDefault="00576876" w:rsidP="001977DE">
      <w:pPr>
        <w:autoSpaceDE w:val="0"/>
        <w:autoSpaceDN w:val="0"/>
        <w:adjustRightInd w:val="0"/>
        <w:spacing w:after="0" w:line="360" w:lineRule="auto"/>
        <w:ind w:firstLine="567"/>
        <w:jc w:val="both"/>
        <w:rPr>
          <w:rFonts w:ascii="Arial Narrow" w:eastAsia="Times New Roman" w:hAnsi="Arial Narrow"/>
          <w:bCs/>
          <w:iCs/>
          <w:spacing w:val="-2"/>
          <w:sz w:val="24"/>
          <w:szCs w:val="24"/>
          <w:lang w:val="bg-BG" w:eastAsia="bg-BG"/>
        </w:rPr>
      </w:pPr>
      <w:r w:rsidRPr="006C5498">
        <w:rPr>
          <w:rFonts w:ascii="Arial Narrow" w:eastAsia="Times New Roman" w:hAnsi="Arial Narrow"/>
          <w:bCs/>
          <w:iCs/>
          <w:spacing w:val="-2"/>
          <w:sz w:val="24"/>
          <w:szCs w:val="24"/>
          <w:lang w:val="bg-BG" w:eastAsia="bg-BG"/>
        </w:rPr>
        <w:t xml:space="preserve">Приложение № 2 – Техническо предложение на </w:t>
      </w:r>
      <w:r w:rsidRPr="006C5498">
        <w:rPr>
          <w:rFonts w:ascii="Arial Narrow" w:eastAsia="Times New Roman" w:hAnsi="Arial Narrow"/>
          <w:b/>
          <w:bCs/>
          <w:iCs/>
          <w:spacing w:val="-2"/>
          <w:sz w:val="24"/>
          <w:szCs w:val="24"/>
          <w:lang w:val="bg-BG" w:eastAsia="bg-BG"/>
        </w:rPr>
        <w:t>ИЗПЪЛНИТЕЛЯ</w:t>
      </w:r>
      <w:r w:rsidRPr="006C5498">
        <w:rPr>
          <w:rFonts w:ascii="Arial Narrow" w:eastAsia="Times New Roman" w:hAnsi="Arial Narrow"/>
          <w:bCs/>
          <w:iCs/>
          <w:spacing w:val="-2"/>
          <w:sz w:val="24"/>
          <w:szCs w:val="24"/>
          <w:lang w:val="bg-BG" w:eastAsia="bg-BG"/>
        </w:rPr>
        <w:t>;</w:t>
      </w:r>
    </w:p>
    <w:p w14:paraId="01CC7780" w14:textId="77777777" w:rsidR="00576876" w:rsidRPr="006C5498" w:rsidRDefault="00576876" w:rsidP="001977DE">
      <w:pPr>
        <w:autoSpaceDE w:val="0"/>
        <w:autoSpaceDN w:val="0"/>
        <w:adjustRightInd w:val="0"/>
        <w:spacing w:after="0" w:line="360" w:lineRule="auto"/>
        <w:ind w:firstLine="567"/>
        <w:jc w:val="both"/>
        <w:rPr>
          <w:rFonts w:ascii="Arial Narrow" w:eastAsia="Times New Roman" w:hAnsi="Arial Narrow"/>
          <w:bCs/>
          <w:iCs/>
          <w:spacing w:val="-2"/>
          <w:sz w:val="24"/>
          <w:szCs w:val="24"/>
          <w:lang w:val="bg-BG" w:eastAsia="bg-BG"/>
        </w:rPr>
      </w:pPr>
      <w:r w:rsidRPr="006C5498">
        <w:rPr>
          <w:rFonts w:ascii="Arial Narrow" w:eastAsia="Times New Roman" w:hAnsi="Arial Narrow"/>
          <w:bCs/>
          <w:iCs/>
          <w:spacing w:val="-2"/>
          <w:sz w:val="24"/>
          <w:szCs w:val="24"/>
          <w:lang w:val="bg-BG" w:eastAsia="bg-BG"/>
        </w:rPr>
        <w:t xml:space="preserve">Приложение № 3 – Ценово предложение на </w:t>
      </w:r>
      <w:r w:rsidR="00A742BA">
        <w:rPr>
          <w:rFonts w:ascii="Arial Narrow" w:eastAsia="Times New Roman" w:hAnsi="Arial Narrow"/>
          <w:b/>
          <w:bCs/>
          <w:iCs/>
          <w:spacing w:val="-2"/>
          <w:sz w:val="24"/>
          <w:szCs w:val="24"/>
          <w:lang w:val="bg-BG" w:eastAsia="bg-BG"/>
        </w:rPr>
        <w:t>ИЗПЪЛНИТЕЛ</w:t>
      </w:r>
      <w:r w:rsidR="00EC64F1">
        <w:rPr>
          <w:rFonts w:ascii="Arial Narrow" w:eastAsia="Times New Roman" w:hAnsi="Arial Narrow"/>
          <w:b/>
          <w:bCs/>
          <w:iCs/>
          <w:spacing w:val="-2"/>
          <w:sz w:val="24"/>
          <w:szCs w:val="24"/>
          <w:lang w:val="bg-BG" w:eastAsia="bg-BG"/>
        </w:rPr>
        <w:t>Я.</w:t>
      </w:r>
    </w:p>
    <w:p w14:paraId="1C111363" w14:textId="77777777" w:rsidR="00CB249B" w:rsidRPr="006C5498" w:rsidRDefault="00576876" w:rsidP="001977DE">
      <w:pPr>
        <w:widowControl w:val="0"/>
        <w:spacing w:after="0" w:line="360" w:lineRule="auto"/>
        <w:ind w:firstLine="567"/>
        <w:jc w:val="both"/>
        <w:rPr>
          <w:rFonts w:ascii="Arial Narrow" w:eastAsia="Times New Roman" w:hAnsi="Arial Narrow"/>
          <w:spacing w:val="-2"/>
          <w:sz w:val="24"/>
          <w:szCs w:val="24"/>
          <w:lang w:val="bg-BG"/>
        </w:rPr>
      </w:pPr>
      <w:r w:rsidRPr="006C5498">
        <w:rPr>
          <w:rFonts w:ascii="Arial Narrow" w:eastAsia="Times New Roman" w:hAnsi="Arial Narrow"/>
          <w:spacing w:val="-2"/>
          <w:sz w:val="24"/>
          <w:szCs w:val="24"/>
          <w:lang w:val="bg-BG"/>
        </w:rPr>
        <w:tab/>
      </w:r>
    </w:p>
    <w:p w14:paraId="5621850C" w14:textId="77777777" w:rsidR="00063217" w:rsidRDefault="00063217" w:rsidP="00063217">
      <w:pPr>
        <w:spacing w:line="360" w:lineRule="auto"/>
        <w:rPr>
          <w:rFonts w:ascii="Arial Narrow" w:eastAsia="Times New Roman" w:hAnsi="Arial Narrow"/>
          <w:b/>
          <w:sz w:val="24"/>
          <w:szCs w:val="24"/>
          <w:lang w:val="bg-BG"/>
        </w:rPr>
      </w:pPr>
      <w:r w:rsidRPr="00087C88">
        <w:rPr>
          <w:rFonts w:ascii="Arial Narrow" w:eastAsia="Times New Roman" w:hAnsi="Arial Narrow"/>
          <w:b/>
          <w:sz w:val="24"/>
          <w:szCs w:val="24"/>
          <w:lang w:val="bg-BG"/>
        </w:rPr>
        <w:t>ЗА ВЪЗЛОЖИТЕЛЯ:</w:t>
      </w:r>
      <w:r w:rsidRPr="00087C88">
        <w:rPr>
          <w:rFonts w:ascii="Arial Narrow" w:eastAsia="Times New Roman" w:hAnsi="Arial Narrow"/>
          <w:b/>
          <w:sz w:val="24"/>
          <w:szCs w:val="24"/>
          <w:lang w:val="bg-BG"/>
        </w:rPr>
        <w:tab/>
      </w:r>
      <w:r w:rsidRPr="00087C88">
        <w:rPr>
          <w:rFonts w:ascii="Arial Narrow" w:eastAsia="Times New Roman" w:hAnsi="Arial Narrow"/>
          <w:b/>
          <w:sz w:val="24"/>
          <w:szCs w:val="24"/>
          <w:lang w:val="bg-BG"/>
        </w:rPr>
        <w:tab/>
      </w:r>
      <w:r w:rsidRPr="00087C88">
        <w:rPr>
          <w:rFonts w:ascii="Arial Narrow" w:eastAsia="Times New Roman" w:hAnsi="Arial Narrow"/>
          <w:b/>
          <w:sz w:val="24"/>
          <w:szCs w:val="24"/>
          <w:lang w:val="bg-BG"/>
        </w:rPr>
        <w:tab/>
      </w:r>
      <w:r w:rsidRPr="00087C88">
        <w:rPr>
          <w:rFonts w:ascii="Arial Narrow" w:eastAsia="Times New Roman" w:hAnsi="Arial Narrow"/>
          <w:b/>
          <w:sz w:val="24"/>
          <w:szCs w:val="24"/>
          <w:lang w:val="bg-BG"/>
        </w:rPr>
        <w:tab/>
      </w:r>
      <w:r w:rsidRPr="00087C88">
        <w:rPr>
          <w:rFonts w:ascii="Arial Narrow" w:eastAsia="Times New Roman" w:hAnsi="Arial Narrow"/>
          <w:b/>
          <w:sz w:val="24"/>
          <w:szCs w:val="24"/>
          <w:lang w:val="bg-BG"/>
        </w:rPr>
        <w:tab/>
      </w:r>
      <w:r w:rsidRPr="00087C88">
        <w:rPr>
          <w:rFonts w:ascii="Arial Narrow" w:eastAsia="Times New Roman" w:hAnsi="Arial Narrow"/>
          <w:b/>
          <w:sz w:val="24"/>
          <w:szCs w:val="24"/>
          <w:lang w:val="bg-BG"/>
        </w:rPr>
        <w:tab/>
        <w:t xml:space="preserve"> ЗА ИЗПЪЛНИТЕЛЯ:</w:t>
      </w:r>
    </w:p>
    <w:p w14:paraId="5EFA0429" w14:textId="77777777" w:rsidR="00794F93" w:rsidRPr="00087C88" w:rsidRDefault="00794F93" w:rsidP="00063217">
      <w:pPr>
        <w:spacing w:line="360" w:lineRule="auto"/>
        <w:rPr>
          <w:rFonts w:ascii="Arial Narrow" w:eastAsia="Times New Roman" w:hAnsi="Arial Narrow"/>
          <w:sz w:val="24"/>
          <w:szCs w:val="24"/>
          <w:lang w:val="bg-BG"/>
        </w:rPr>
      </w:pPr>
    </w:p>
    <w:p w14:paraId="387E7AD4" w14:textId="77777777" w:rsidR="00063217" w:rsidRPr="00087C88" w:rsidRDefault="00063217" w:rsidP="00063217">
      <w:pPr>
        <w:spacing w:line="360" w:lineRule="auto"/>
        <w:rPr>
          <w:rFonts w:ascii="Arial Narrow" w:eastAsia="Times New Roman" w:hAnsi="Arial Narrow"/>
          <w:sz w:val="24"/>
          <w:szCs w:val="24"/>
          <w:lang w:val="bg-BG"/>
        </w:rPr>
      </w:pPr>
      <w:r w:rsidRPr="00087C88">
        <w:rPr>
          <w:rFonts w:ascii="Arial Narrow" w:eastAsia="Times New Roman" w:hAnsi="Arial Narrow"/>
          <w:sz w:val="24"/>
          <w:szCs w:val="24"/>
          <w:lang w:val="bg-BG"/>
        </w:rPr>
        <w:lastRenderedPageBreak/>
        <w:t>......................................</w:t>
      </w:r>
      <w:r w:rsidRPr="00087C88">
        <w:rPr>
          <w:rFonts w:ascii="Arial Narrow" w:eastAsia="Times New Roman" w:hAnsi="Arial Narrow"/>
          <w:sz w:val="24"/>
          <w:szCs w:val="24"/>
          <w:lang w:val="bg-BG"/>
        </w:rPr>
        <w:tab/>
      </w:r>
      <w:r w:rsidRPr="00087C88">
        <w:rPr>
          <w:rFonts w:ascii="Arial Narrow" w:eastAsia="Times New Roman" w:hAnsi="Arial Narrow"/>
          <w:sz w:val="24"/>
          <w:szCs w:val="24"/>
          <w:lang w:val="bg-BG"/>
        </w:rPr>
        <w:tab/>
      </w:r>
      <w:r w:rsidRPr="00087C88">
        <w:rPr>
          <w:rFonts w:ascii="Arial Narrow" w:eastAsia="Times New Roman" w:hAnsi="Arial Narrow"/>
          <w:sz w:val="24"/>
          <w:szCs w:val="24"/>
          <w:lang w:val="bg-BG"/>
        </w:rPr>
        <w:tab/>
      </w:r>
      <w:r w:rsidRPr="00087C88">
        <w:rPr>
          <w:rFonts w:ascii="Arial Narrow" w:eastAsia="Times New Roman" w:hAnsi="Arial Narrow"/>
          <w:sz w:val="24"/>
          <w:szCs w:val="24"/>
          <w:lang w:val="bg-BG"/>
        </w:rPr>
        <w:tab/>
      </w:r>
      <w:r w:rsidRPr="00087C88">
        <w:rPr>
          <w:rFonts w:ascii="Arial Narrow" w:eastAsia="Times New Roman" w:hAnsi="Arial Narrow"/>
          <w:sz w:val="24"/>
          <w:szCs w:val="24"/>
          <w:lang w:val="bg-BG"/>
        </w:rPr>
        <w:tab/>
      </w:r>
      <w:r w:rsidRPr="00087C88">
        <w:rPr>
          <w:rFonts w:ascii="Arial Narrow" w:eastAsia="Times New Roman" w:hAnsi="Arial Narrow"/>
          <w:sz w:val="24"/>
          <w:szCs w:val="24"/>
          <w:lang w:val="bg-BG"/>
        </w:rPr>
        <w:tab/>
        <w:t>.................................</w:t>
      </w:r>
    </w:p>
    <w:p w14:paraId="673ADA00" w14:textId="77777777" w:rsidR="00063217" w:rsidRPr="00087C88" w:rsidRDefault="00063217" w:rsidP="00063217">
      <w:pPr>
        <w:spacing w:line="360" w:lineRule="auto"/>
        <w:rPr>
          <w:rFonts w:ascii="Arial Narrow" w:eastAsia="Times New Roman" w:hAnsi="Arial Narrow"/>
          <w:sz w:val="24"/>
          <w:szCs w:val="24"/>
          <w:lang w:val="bg-BG"/>
        </w:rPr>
      </w:pPr>
      <w:r w:rsidRPr="00087C88">
        <w:rPr>
          <w:rFonts w:ascii="Arial Narrow" w:eastAsia="Times New Roman" w:hAnsi="Arial Narrow"/>
          <w:b/>
          <w:sz w:val="24"/>
          <w:szCs w:val="24"/>
          <w:lang w:val="bg-BG"/>
        </w:rPr>
        <w:t>Ивайло Филипов</w:t>
      </w:r>
      <w:r w:rsidRPr="00087C88">
        <w:rPr>
          <w:rFonts w:ascii="Arial Narrow" w:eastAsia="Times New Roman" w:hAnsi="Arial Narrow"/>
          <w:b/>
          <w:sz w:val="24"/>
          <w:szCs w:val="24"/>
          <w:lang w:val="bg-BG"/>
        </w:rPr>
        <w:tab/>
        <w:t xml:space="preserve">                                                  </w:t>
      </w:r>
      <w:r w:rsidRPr="00087C88">
        <w:rPr>
          <w:rFonts w:ascii="Arial Narrow" w:eastAsia="Times New Roman" w:hAnsi="Arial Narrow"/>
          <w:b/>
          <w:sz w:val="24"/>
          <w:szCs w:val="24"/>
          <w:lang w:val="bg-BG"/>
        </w:rPr>
        <w:tab/>
      </w:r>
      <w:r w:rsidRPr="00087C88">
        <w:rPr>
          <w:rFonts w:ascii="Arial Narrow" w:eastAsia="Times New Roman" w:hAnsi="Arial Narrow"/>
          <w:b/>
          <w:sz w:val="24"/>
          <w:szCs w:val="24"/>
          <w:lang w:val="bg-BG"/>
        </w:rPr>
        <w:tab/>
      </w:r>
      <w:r w:rsidRPr="00087C88">
        <w:rPr>
          <w:rFonts w:ascii="Arial Narrow" w:eastAsia="Times New Roman" w:hAnsi="Arial Narrow"/>
          <w:b/>
          <w:sz w:val="24"/>
          <w:szCs w:val="24"/>
          <w:lang w:val="bg-BG"/>
        </w:rPr>
        <w:tab/>
        <w:t xml:space="preserve">  </w:t>
      </w:r>
      <w:r w:rsidRPr="00087C88">
        <w:rPr>
          <w:rFonts w:ascii="Arial Narrow" w:eastAsia="Times New Roman" w:hAnsi="Arial Narrow"/>
          <w:sz w:val="24"/>
          <w:szCs w:val="24"/>
          <w:lang w:val="bg-BG"/>
        </w:rPr>
        <w:t>(подпис и печат)</w:t>
      </w:r>
    </w:p>
    <w:p w14:paraId="57CA1AAC" w14:textId="77777777" w:rsidR="00226683" w:rsidRPr="00087C88" w:rsidRDefault="00063217" w:rsidP="00063217">
      <w:pPr>
        <w:spacing w:line="360" w:lineRule="auto"/>
        <w:rPr>
          <w:rFonts w:ascii="Arial Narrow" w:eastAsia="Times New Roman" w:hAnsi="Arial Narrow"/>
          <w:sz w:val="24"/>
          <w:szCs w:val="24"/>
          <w:lang w:val="bg-BG"/>
        </w:rPr>
      </w:pPr>
      <w:r w:rsidRPr="00087C88">
        <w:rPr>
          <w:rFonts w:ascii="Arial Narrow" w:eastAsia="Times New Roman" w:hAnsi="Arial Narrow"/>
          <w:i/>
          <w:sz w:val="24"/>
          <w:szCs w:val="24"/>
          <w:lang w:val="bg-BG"/>
        </w:rPr>
        <w:t>Изпълнителен директор</w:t>
      </w:r>
      <w:r w:rsidR="00226683">
        <w:rPr>
          <w:rFonts w:ascii="Arial Narrow" w:eastAsia="Times New Roman" w:hAnsi="Arial Narrow"/>
          <w:sz w:val="24"/>
          <w:szCs w:val="24"/>
          <w:lang w:val="bg-BG"/>
        </w:rPr>
        <w:tab/>
      </w:r>
    </w:p>
    <w:p w14:paraId="7F6E2F2B" w14:textId="77777777" w:rsidR="00063217" w:rsidRPr="00087C88" w:rsidRDefault="00063217" w:rsidP="00063217">
      <w:pPr>
        <w:spacing w:line="360" w:lineRule="auto"/>
        <w:rPr>
          <w:rFonts w:ascii="Arial Narrow" w:eastAsia="Times New Roman" w:hAnsi="Arial Narrow"/>
          <w:sz w:val="24"/>
          <w:szCs w:val="24"/>
          <w:lang w:val="bg-BG"/>
        </w:rPr>
      </w:pPr>
      <w:r w:rsidRPr="00087C88">
        <w:rPr>
          <w:rFonts w:ascii="Arial Narrow" w:eastAsia="Times New Roman" w:hAnsi="Arial Narrow"/>
          <w:sz w:val="24"/>
          <w:szCs w:val="24"/>
          <w:lang w:val="bg-BG"/>
        </w:rPr>
        <w:t>…………………………………..</w:t>
      </w:r>
    </w:p>
    <w:p w14:paraId="41147A09" w14:textId="77777777" w:rsidR="00063217" w:rsidRPr="00087C88" w:rsidRDefault="00063217" w:rsidP="00063217">
      <w:pPr>
        <w:spacing w:line="360" w:lineRule="auto"/>
        <w:rPr>
          <w:rFonts w:ascii="Arial Narrow" w:eastAsia="Times New Roman" w:hAnsi="Arial Narrow"/>
          <w:sz w:val="24"/>
          <w:szCs w:val="24"/>
          <w:lang w:val="bg-BG"/>
        </w:rPr>
      </w:pPr>
      <w:r w:rsidRPr="00087C88">
        <w:rPr>
          <w:rFonts w:ascii="Arial Narrow" w:eastAsia="Times New Roman" w:hAnsi="Arial Narrow"/>
          <w:b/>
          <w:bCs/>
          <w:sz w:val="24"/>
          <w:szCs w:val="24"/>
          <w:lang w:val="bg-BG"/>
        </w:rPr>
        <w:t>Камелия Софрониева</w:t>
      </w:r>
    </w:p>
    <w:p w14:paraId="499A7706" w14:textId="77777777" w:rsidR="00912BD7" w:rsidRPr="00794F93" w:rsidRDefault="00063217" w:rsidP="00794F93">
      <w:pPr>
        <w:spacing w:line="360" w:lineRule="auto"/>
        <w:rPr>
          <w:rFonts w:ascii="Arial Narrow" w:eastAsia="Times New Roman" w:hAnsi="Arial Narrow"/>
          <w:bCs/>
          <w:i/>
          <w:sz w:val="24"/>
          <w:szCs w:val="24"/>
          <w:lang w:val="bg-BG"/>
        </w:rPr>
      </w:pPr>
      <w:r w:rsidRPr="00087C88">
        <w:rPr>
          <w:rFonts w:ascii="Arial Narrow" w:eastAsia="Times New Roman" w:hAnsi="Arial Narrow"/>
          <w:bCs/>
          <w:i/>
          <w:sz w:val="24"/>
          <w:szCs w:val="24"/>
          <w:lang w:val="bg-BG"/>
        </w:rPr>
        <w:t>Главен счетоводител</w:t>
      </w:r>
    </w:p>
    <w:sectPr w:rsidR="00912BD7" w:rsidRPr="00794F93" w:rsidSect="00426F62">
      <w:headerReference w:type="default" r:id="rId10"/>
      <w:footerReference w:type="default" r:id="rId11"/>
      <w:pgSz w:w="11906" w:h="16838"/>
      <w:pgMar w:top="1817" w:right="1133" w:bottom="1418" w:left="1417" w:header="709" w:footer="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224C4" w14:textId="77777777" w:rsidR="00D62E28" w:rsidRDefault="00D62E28" w:rsidP="00576876">
      <w:pPr>
        <w:spacing w:after="0" w:line="240" w:lineRule="auto"/>
      </w:pPr>
      <w:r>
        <w:separator/>
      </w:r>
    </w:p>
  </w:endnote>
  <w:endnote w:type="continuationSeparator" w:id="0">
    <w:p w14:paraId="2F414339" w14:textId="77777777" w:rsidR="00D62E28" w:rsidRDefault="00D62E28"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D3FA" w14:textId="26328946" w:rsidR="00987E9C" w:rsidRPr="00D45A67" w:rsidRDefault="00987E9C" w:rsidP="00D45A67">
    <w:pPr>
      <w:pStyle w:val="Footer"/>
      <w:jc w:val="right"/>
    </w:pPr>
    <w:r>
      <w:fldChar w:fldCharType="begin"/>
    </w:r>
    <w:r>
      <w:instrText xml:space="preserve"> PAGE   \* MERGEFORMAT </w:instrText>
    </w:r>
    <w:r>
      <w:fldChar w:fldCharType="separate"/>
    </w:r>
    <w:r w:rsidR="005573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0C772" w14:textId="77777777" w:rsidR="00D62E28" w:rsidRDefault="00D62E28" w:rsidP="00576876">
      <w:pPr>
        <w:spacing w:after="0" w:line="240" w:lineRule="auto"/>
      </w:pPr>
      <w:r>
        <w:separator/>
      </w:r>
    </w:p>
  </w:footnote>
  <w:footnote w:type="continuationSeparator" w:id="0">
    <w:p w14:paraId="321423EE" w14:textId="77777777" w:rsidR="00D62E28" w:rsidRDefault="00D62E28" w:rsidP="00576876">
      <w:pPr>
        <w:spacing w:after="0" w:line="240" w:lineRule="auto"/>
      </w:pPr>
      <w:r>
        <w:continuationSeparator/>
      </w:r>
    </w:p>
  </w:footnote>
  <w:footnote w:id="1">
    <w:p w14:paraId="30EC6D88" w14:textId="77777777" w:rsidR="00987E9C" w:rsidRPr="00D45A67" w:rsidRDefault="00987E9C">
      <w:pPr>
        <w:pStyle w:val="FootnoteText"/>
        <w:rPr>
          <w:rFonts w:ascii="Arial Narrow" w:hAnsi="Arial Narrow"/>
        </w:rPr>
      </w:pPr>
      <w:r w:rsidRPr="00D45A67">
        <w:rPr>
          <w:rStyle w:val="FootnoteReference"/>
          <w:rFonts w:ascii="Arial Narrow" w:hAnsi="Arial Narrow"/>
        </w:rPr>
        <w:footnoteRef/>
      </w:r>
      <w:r w:rsidRPr="00D45A67">
        <w:rPr>
          <w:rFonts w:ascii="Arial Narrow" w:hAnsi="Arial Narrow"/>
        </w:rPr>
        <w:t xml:space="preserve"> Текстовете, относими към подизпълнителите в Договора са приложими при наличие на хипотезите на чл. 66 от ЗОП</w:t>
      </w:r>
    </w:p>
  </w:footnote>
  <w:footnote w:id="2">
    <w:p w14:paraId="7932CB7A" w14:textId="77777777" w:rsidR="00987E9C" w:rsidRPr="00ED38C9" w:rsidRDefault="00987E9C" w:rsidP="002736E2">
      <w:pPr>
        <w:pStyle w:val="FootnoteText"/>
        <w:spacing w:before="120"/>
        <w:rPr>
          <w:rFonts w:ascii="Arial Narrow" w:hAnsi="Arial Narrow"/>
        </w:rPr>
      </w:pPr>
      <w:r w:rsidRPr="00ED38C9">
        <w:rPr>
          <w:rStyle w:val="FootnoteReference"/>
          <w:rFonts w:ascii="Arial Narrow" w:hAnsi="Arial Narrow"/>
        </w:rPr>
        <w:footnoteRef/>
      </w:r>
      <w:r w:rsidRPr="00ED38C9">
        <w:rPr>
          <w:rFonts w:ascii="Arial Narrow" w:hAnsi="Arial Narrow"/>
        </w:rPr>
        <w:t xml:space="preserve"> Това е възможност, която е приложима в случаите, предвидени в чл.116, ал. 1, т.т.1, 2, 3 и 6, и чл.116, ал.4 ЗОП.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7029" w14:textId="77777777" w:rsidR="00987E9C" w:rsidRPr="00F27A7B" w:rsidRDefault="00987E9C" w:rsidP="00F27A7B">
    <w:pPr>
      <w:pStyle w:val="Header"/>
      <w:jc w:val="right"/>
      <w:rPr>
        <w:rFonts w:ascii="Arial Narrow" w:hAnsi="Arial Narrow"/>
        <w:i/>
      </w:rPr>
    </w:pPr>
    <w:r w:rsidRPr="00F27A7B">
      <w:rPr>
        <w:rFonts w:ascii="Arial Narrow" w:hAnsi="Arial Narrow"/>
        <w:i/>
      </w:rPr>
      <w:t xml:space="preserve">Проект на договор </w:t>
    </w:r>
  </w:p>
  <w:p w14:paraId="7AB27F00" w14:textId="77777777" w:rsidR="00987E9C" w:rsidRPr="00F27A7B" w:rsidRDefault="00987E9C" w:rsidP="00F27A7B">
    <w:pPr>
      <w:pStyle w:val="Header"/>
      <w:jc w:val="right"/>
      <w:rPr>
        <w:rFonts w:ascii="Arial Narrow" w:hAnsi="Arial Narrow"/>
        <w:i/>
      </w:rPr>
    </w:pPr>
    <w:r w:rsidRPr="00F27A7B">
      <w:rPr>
        <w:rFonts w:ascii="Arial Narrow" w:hAnsi="Arial Narrow"/>
        <w:i/>
      </w:rPr>
      <w:t>за възлагане на обществена поръчка</w:t>
    </w:r>
  </w:p>
  <w:p w14:paraId="2CBF265A" w14:textId="77777777" w:rsidR="00987E9C" w:rsidRPr="00032F9C" w:rsidRDefault="00987E9C" w:rsidP="00032F9C">
    <w:pPr>
      <w:pStyle w:val="Header"/>
      <w:jc w:val="right"/>
      <w:rPr>
        <w:b/>
        <w:i/>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DF9"/>
    <w:multiLevelType w:val="hybridMultilevel"/>
    <w:tmpl w:val="897E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3661AC4"/>
    <w:multiLevelType w:val="hybridMultilevel"/>
    <w:tmpl w:val="F0F8161A"/>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F516D"/>
    <w:multiLevelType w:val="hybridMultilevel"/>
    <w:tmpl w:val="2F6CBC5A"/>
    <w:lvl w:ilvl="0" w:tplc="58CC1286">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5" w15:restartNumberingAfterBreak="0">
    <w:nsid w:val="0E743759"/>
    <w:multiLevelType w:val="hybridMultilevel"/>
    <w:tmpl w:val="5C28CFFA"/>
    <w:lvl w:ilvl="0" w:tplc="16646D4C">
      <w:start w:val="2"/>
      <w:numFmt w:val="decimal"/>
      <w:lvlText w:val="(%1)"/>
      <w:lvlJc w:val="left"/>
      <w:pPr>
        <w:ind w:left="786" w:hanging="360"/>
      </w:pPr>
      <w:rPr>
        <w:rFonts w:hint="default"/>
      </w:rPr>
    </w:lvl>
    <w:lvl w:ilvl="1" w:tplc="0402000F">
      <w:start w:val="1"/>
      <w:numFmt w:val="decimal"/>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15:restartNumberingAfterBreak="0">
    <w:nsid w:val="10B2239F"/>
    <w:multiLevelType w:val="hybridMultilevel"/>
    <w:tmpl w:val="7876B812"/>
    <w:lvl w:ilvl="0" w:tplc="0402000F">
      <w:start w:val="1"/>
      <w:numFmt w:val="decimal"/>
      <w:lvlText w:val="%1."/>
      <w:lvlJc w:val="left"/>
      <w:pPr>
        <w:ind w:left="1506" w:hanging="360"/>
      </w:pPr>
    </w:lvl>
    <w:lvl w:ilvl="1" w:tplc="04020019" w:tentative="1">
      <w:start w:val="1"/>
      <w:numFmt w:val="lowerLetter"/>
      <w:lvlText w:val="%2."/>
      <w:lvlJc w:val="left"/>
      <w:pPr>
        <w:ind w:left="2226" w:hanging="360"/>
      </w:pPr>
    </w:lvl>
    <w:lvl w:ilvl="2" w:tplc="0402001B" w:tentative="1">
      <w:start w:val="1"/>
      <w:numFmt w:val="lowerRoman"/>
      <w:lvlText w:val="%3."/>
      <w:lvlJc w:val="right"/>
      <w:pPr>
        <w:ind w:left="2946" w:hanging="180"/>
      </w:pPr>
    </w:lvl>
    <w:lvl w:ilvl="3" w:tplc="0402000F" w:tentative="1">
      <w:start w:val="1"/>
      <w:numFmt w:val="decimal"/>
      <w:lvlText w:val="%4."/>
      <w:lvlJc w:val="left"/>
      <w:pPr>
        <w:ind w:left="3666" w:hanging="360"/>
      </w:pPr>
    </w:lvl>
    <w:lvl w:ilvl="4" w:tplc="04020019" w:tentative="1">
      <w:start w:val="1"/>
      <w:numFmt w:val="lowerLetter"/>
      <w:lvlText w:val="%5."/>
      <w:lvlJc w:val="left"/>
      <w:pPr>
        <w:ind w:left="4386" w:hanging="360"/>
      </w:pPr>
    </w:lvl>
    <w:lvl w:ilvl="5" w:tplc="0402001B" w:tentative="1">
      <w:start w:val="1"/>
      <w:numFmt w:val="lowerRoman"/>
      <w:lvlText w:val="%6."/>
      <w:lvlJc w:val="right"/>
      <w:pPr>
        <w:ind w:left="5106" w:hanging="180"/>
      </w:pPr>
    </w:lvl>
    <w:lvl w:ilvl="6" w:tplc="0402000F" w:tentative="1">
      <w:start w:val="1"/>
      <w:numFmt w:val="decimal"/>
      <w:lvlText w:val="%7."/>
      <w:lvlJc w:val="left"/>
      <w:pPr>
        <w:ind w:left="5826" w:hanging="360"/>
      </w:pPr>
    </w:lvl>
    <w:lvl w:ilvl="7" w:tplc="04020019" w:tentative="1">
      <w:start w:val="1"/>
      <w:numFmt w:val="lowerLetter"/>
      <w:lvlText w:val="%8."/>
      <w:lvlJc w:val="left"/>
      <w:pPr>
        <w:ind w:left="6546" w:hanging="360"/>
      </w:pPr>
    </w:lvl>
    <w:lvl w:ilvl="8" w:tplc="0402001B" w:tentative="1">
      <w:start w:val="1"/>
      <w:numFmt w:val="lowerRoman"/>
      <w:lvlText w:val="%9."/>
      <w:lvlJc w:val="right"/>
      <w:pPr>
        <w:ind w:left="7266" w:hanging="180"/>
      </w:pPr>
    </w:lvl>
  </w:abstractNum>
  <w:abstractNum w:abstractNumId="7" w15:restartNumberingAfterBreak="0">
    <w:nsid w:val="11604B7C"/>
    <w:multiLevelType w:val="hybridMultilevel"/>
    <w:tmpl w:val="3626BCA0"/>
    <w:lvl w:ilvl="0" w:tplc="0402000F">
      <w:start w:val="1"/>
      <w:numFmt w:val="decimal"/>
      <w:lvlText w:val="%1."/>
      <w:lvlJc w:val="left"/>
      <w:pPr>
        <w:ind w:left="1146" w:hanging="360"/>
      </w:pPr>
    </w:lvl>
    <w:lvl w:ilvl="1" w:tplc="04020019">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8" w15:restartNumberingAfterBreak="0">
    <w:nsid w:val="192C6178"/>
    <w:multiLevelType w:val="hybridMultilevel"/>
    <w:tmpl w:val="1B468FD0"/>
    <w:lvl w:ilvl="0" w:tplc="0402000F">
      <w:start w:val="1"/>
      <w:numFmt w:val="decimal"/>
      <w:lvlText w:val="%1."/>
      <w:lvlJc w:val="left"/>
      <w:pPr>
        <w:ind w:left="1004" w:hanging="360"/>
      </w:p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9"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0" w15:restartNumberingAfterBreak="0">
    <w:nsid w:val="1A2C47F0"/>
    <w:multiLevelType w:val="hybridMultilevel"/>
    <w:tmpl w:val="C2B04E7C"/>
    <w:lvl w:ilvl="0" w:tplc="E2D46CF0">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15:restartNumberingAfterBreak="0">
    <w:nsid w:val="267A4E8A"/>
    <w:multiLevelType w:val="hybridMultilevel"/>
    <w:tmpl w:val="9CC23044"/>
    <w:lvl w:ilvl="0" w:tplc="A656B95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F4E7427"/>
    <w:multiLevelType w:val="hybridMultilevel"/>
    <w:tmpl w:val="AC3E68F0"/>
    <w:lvl w:ilvl="0" w:tplc="E2D46CF0">
      <w:start w:val="1"/>
      <w:numFmt w:val="upperRoman"/>
      <w:lvlText w:val="%1."/>
      <w:lvlJc w:val="left"/>
      <w:pPr>
        <w:ind w:left="1287"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C7646CA"/>
    <w:multiLevelType w:val="hybridMultilevel"/>
    <w:tmpl w:val="7876B812"/>
    <w:lvl w:ilvl="0" w:tplc="0402000F">
      <w:start w:val="1"/>
      <w:numFmt w:val="decimal"/>
      <w:lvlText w:val="%1."/>
      <w:lvlJc w:val="left"/>
      <w:pPr>
        <w:ind w:left="1506" w:hanging="360"/>
      </w:pPr>
    </w:lvl>
    <w:lvl w:ilvl="1" w:tplc="04020019" w:tentative="1">
      <w:start w:val="1"/>
      <w:numFmt w:val="lowerLetter"/>
      <w:lvlText w:val="%2."/>
      <w:lvlJc w:val="left"/>
      <w:pPr>
        <w:ind w:left="2226" w:hanging="360"/>
      </w:pPr>
    </w:lvl>
    <w:lvl w:ilvl="2" w:tplc="0402001B" w:tentative="1">
      <w:start w:val="1"/>
      <w:numFmt w:val="lowerRoman"/>
      <w:lvlText w:val="%3."/>
      <w:lvlJc w:val="right"/>
      <w:pPr>
        <w:ind w:left="2946" w:hanging="180"/>
      </w:pPr>
    </w:lvl>
    <w:lvl w:ilvl="3" w:tplc="0402000F" w:tentative="1">
      <w:start w:val="1"/>
      <w:numFmt w:val="decimal"/>
      <w:lvlText w:val="%4."/>
      <w:lvlJc w:val="left"/>
      <w:pPr>
        <w:ind w:left="3666" w:hanging="360"/>
      </w:pPr>
    </w:lvl>
    <w:lvl w:ilvl="4" w:tplc="04020019" w:tentative="1">
      <w:start w:val="1"/>
      <w:numFmt w:val="lowerLetter"/>
      <w:lvlText w:val="%5."/>
      <w:lvlJc w:val="left"/>
      <w:pPr>
        <w:ind w:left="4386" w:hanging="360"/>
      </w:pPr>
    </w:lvl>
    <w:lvl w:ilvl="5" w:tplc="0402001B" w:tentative="1">
      <w:start w:val="1"/>
      <w:numFmt w:val="lowerRoman"/>
      <w:lvlText w:val="%6."/>
      <w:lvlJc w:val="right"/>
      <w:pPr>
        <w:ind w:left="5106" w:hanging="180"/>
      </w:pPr>
    </w:lvl>
    <w:lvl w:ilvl="6" w:tplc="0402000F" w:tentative="1">
      <w:start w:val="1"/>
      <w:numFmt w:val="decimal"/>
      <w:lvlText w:val="%7."/>
      <w:lvlJc w:val="left"/>
      <w:pPr>
        <w:ind w:left="5826" w:hanging="360"/>
      </w:pPr>
    </w:lvl>
    <w:lvl w:ilvl="7" w:tplc="04020019" w:tentative="1">
      <w:start w:val="1"/>
      <w:numFmt w:val="lowerLetter"/>
      <w:lvlText w:val="%8."/>
      <w:lvlJc w:val="left"/>
      <w:pPr>
        <w:ind w:left="6546" w:hanging="360"/>
      </w:pPr>
    </w:lvl>
    <w:lvl w:ilvl="8" w:tplc="0402001B" w:tentative="1">
      <w:start w:val="1"/>
      <w:numFmt w:val="lowerRoman"/>
      <w:lvlText w:val="%9."/>
      <w:lvlJc w:val="right"/>
      <w:pPr>
        <w:ind w:left="7266" w:hanging="180"/>
      </w:pPr>
    </w:lvl>
  </w:abstractNum>
  <w:abstractNum w:abstractNumId="19" w15:restartNumberingAfterBreak="0">
    <w:nsid w:val="3EA914B1"/>
    <w:multiLevelType w:val="hybridMultilevel"/>
    <w:tmpl w:val="3B708C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0FA65F4"/>
    <w:multiLevelType w:val="hybridMultilevel"/>
    <w:tmpl w:val="94200064"/>
    <w:lvl w:ilvl="0" w:tplc="61DEF4E0">
      <w:start w:val="1"/>
      <w:numFmt w:val="decimal"/>
      <w:lvlText w:val="%1."/>
      <w:lvlJc w:val="left"/>
      <w:pPr>
        <w:ind w:left="720" w:hanging="360"/>
      </w:pPr>
      <w:rPr>
        <w:rFonts w:ascii="Times New Roman" w:eastAsia="Times New Roman"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F676609"/>
    <w:multiLevelType w:val="hybridMultilevel"/>
    <w:tmpl w:val="B77CBE26"/>
    <w:lvl w:ilvl="0" w:tplc="37701F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4" w15:restartNumberingAfterBreak="0">
    <w:nsid w:val="5AE6783C"/>
    <w:multiLevelType w:val="hybridMultilevel"/>
    <w:tmpl w:val="CDC48740"/>
    <w:lvl w:ilvl="0" w:tplc="04020013">
      <w:start w:val="1"/>
      <w:numFmt w:val="upperRoman"/>
      <w:lvlText w:val="%1."/>
      <w:lvlJc w:val="righ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5"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6"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7" w15:restartNumberingAfterBreak="0">
    <w:nsid w:val="61791944"/>
    <w:multiLevelType w:val="hybridMultilevel"/>
    <w:tmpl w:val="62386950"/>
    <w:lvl w:ilvl="0" w:tplc="A0288964">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8"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9"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B112DE9"/>
    <w:multiLevelType w:val="hybridMultilevel"/>
    <w:tmpl w:val="F1AC1D48"/>
    <w:lvl w:ilvl="0" w:tplc="0402000F">
      <w:start w:val="1"/>
      <w:numFmt w:val="decimal"/>
      <w:lvlText w:val="%1."/>
      <w:lvlJc w:val="left"/>
      <w:pPr>
        <w:ind w:left="1713" w:hanging="360"/>
      </w:pPr>
    </w:lvl>
    <w:lvl w:ilvl="1" w:tplc="04020019" w:tentative="1">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abstractNum w:abstractNumId="31" w15:restartNumberingAfterBreak="0">
    <w:nsid w:val="6DE53053"/>
    <w:multiLevelType w:val="hybridMultilevel"/>
    <w:tmpl w:val="E4D8BF60"/>
    <w:lvl w:ilvl="0" w:tplc="5322C19A">
      <w:start w:val="2"/>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2" w15:restartNumberingAfterBreak="0">
    <w:nsid w:val="721A0D1F"/>
    <w:multiLevelType w:val="hybridMultilevel"/>
    <w:tmpl w:val="CD363C64"/>
    <w:lvl w:ilvl="0" w:tplc="8F0E9F4E">
      <w:start w:val="1"/>
      <w:numFmt w:val="decimal"/>
      <w:lvlText w:val="Чл. %1."/>
      <w:lvlJc w:val="right"/>
      <w:pPr>
        <w:ind w:left="1287" w:hanging="360"/>
      </w:pPr>
      <w:rPr>
        <w:rFonts w:hint="default"/>
        <w:b/>
        <w:i w:val="0"/>
      </w:rPr>
    </w:lvl>
    <w:lvl w:ilvl="1" w:tplc="F970ED8A">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4" w15:restartNumberingAfterBreak="0">
    <w:nsid w:val="7F9E2586"/>
    <w:multiLevelType w:val="hybridMultilevel"/>
    <w:tmpl w:val="B3F443D4"/>
    <w:lvl w:ilvl="0" w:tplc="86BC6776">
      <w:start w:val="1"/>
      <w:numFmt w:val="decimal"/>
      <w:lvlText w:val="Чл. %1."/>
      <w:lvlJc w:val="left"/>
      <w:pPr>
        <w:ind w:left="1429" w:hanging="360"/>
      </w:pPr>
      <w:rPr>
        <w:rFonts w:hint="default"/>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6"/>
  </w:num>
  <w:num w:numId="11">
    <w:abstractNumId w:val="1"/>
  </w:num>
  <w:num w:numId="12">
    <w:abstractNumId w:val="11"/>
  </w:num>
  <w:num w:numId="13">
    <w:abstractNumId w:val="17"/>
  </w:num>
  <w:num w:numId="14">
    <w:abstractNumId w:val="22"/>
  </w:num>
  <w:num w:numId="15">
    <w:abstractNumId w:val="14"/>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0"/>
  </w:num>
  <w:num w:numId="19">
    <w:abstractNumId w:val="24"/>
  </w:num>
  <w:num w:numId="20">
    <w:abstractNumId w:val="10"/>
  </w:num>
  <w:num w:numId="21">
    <w:abstractNumId w:val="15"/>
  </w:num>
  <w:num w:numId="22">
    <w:abstractNumId w:val="32"/>
  </w:num>
  <w:num w:numId="23">
    <w:abstractNumId w:val="21"/>
  </w:num>
  <w:num w:numId="24">
    <w:abstractNumId w:val="34"/>
  </w:num>
  <w:num w:numId="25">
    <w:abstractNumId w:val="13"/>
  </w:num>
  <w:num w:numId="26">
    <w:abstractNumId w:val="8"/>
  </w:num>
  <w:num w:numId="27">
    <w:abstractNumId w:val="27"/>
  </w:num>
  <w:num w:numId="28">
    <w:abstractNumId w:val="19"/>
  </w:num>
  <w:num w:numId="29">
    <w:abstractNumId w:val="7"/>
  </w:num>
  <w:num w:numId="30">
    <w:abstractNumId w:val="30"/>
  </w:num>
  <w:num w:numId="31">
    <w:abstractNumId w:val="5"/>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
  </w:num>
  <w:num w:numId="35">
    <w:abstractNumId w:val="6"/>
  </w:num>
  <w:num w:numId="36">
    <w:abstractNumId w:val="1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4B1"/>
    <w:rsid w:val="00003893"/>
    <w:rsid w:val="00010CC1"/>
    <w:rsid w:val="00011D0B"/>
    <w:rsid w:val="0001621B"/>
    <w:rsid w:val="00030A3E"/>
    <w:rsid w:val="000320A2"/>
    <w:rsid w:val="00032F9C"/>
    <w:rsid w:val="00036BEB"/>
    <w:rsid w:val="00042785"/>
    <w:rsid w:val="000427E5"/>
    <w:rsid w:val="00044147"/>
    <w:rsid w:val="0004664E"/>
    <w:rsid w:val="00046A22"/>
    <w:rsid w:val="00047F5A"/>
    <w:rsid w:val="00050FCF"/>
    <w:rsid w:val="000514F2"/>
    <w:rsid w:val="0005266F"/>
    <w:rsid w:val="000539DA"/>
    <w:rsid w:val="00063217"/>
    <w:rsid w:val="0006339C"/>
    <w:rsid w:val="00071188"/>
    <w:rsid w:val="000826AC"/>
    <w:rsid w:val="00083D32"/>
    <w:rsid w:val="00087C88"/>
    <w:rsid w:val="000915F3"/>
    <w:rsid w:val="000920F0"/>
    <w:rsid w:val="00092C6F"/>
    <w:rsid w:val="00094AD5"/>
    <w:rsid w:val="000A4436"/>
    <w:rsid w:val="000A75FE"/>
    <w:rsid w:val="000B04D2"/>
    <w:rsid w:val="000B4B74"/>
    <w:rsid w:val="000C6A62"/>
    <w:rsid w:val="000D2A38"/>
    <w:rsid w:val="000D4262"/>
    <w:rsid w:val="000D42EE"/>
    <w:rsid w:val="000D7D93"/>
    <w:rsid w:val="000E50C5"/>
    <w:rsid w:val="000E7C1B"/>
    <w:rsid w:val="000F2EDF"/>
    <w:rsid w:val="000F68D0"/>
    <w:rsid w:val="00104FFA"/>
    <w:rsid w:val="001060CF"/>
    <w:rsid w:val="00106E5E"/>
    <w:rsid w:val="00121AFE"/>
    <w:rsid w:val="00122F0E"/>
    <w:rsid w:val="00133A8E"/>
    <w:rsid w:val="00134A6B"/>
    <w:rsid w:val="00144119"/>
    <w:rsid w:val="0015138B"/>
    <w:rsid w:val="0016387A"/>
    <w:rsid w:val="00164654"/>
    <w:rsid w:val="001677FF"/>
    <w:rsid w:val="00167CD1"/>
    <w:rsid w:val="00172195"/>
    <w:rsid w:val="00175108"/>
    <w:rsid w:val="001814C2"/>
    <w:rsid w:val="00186D10"/>
    <w:rsid w:val="001873A7"/>
    <w:rsid w:val="001907CB"/>
    <w:rsid w:val="001956BE"/>
    <w:rsid w:val="00195D67"/>
    <w:rsid w:val="001977DE"/>
    <w:rsid w:val="001A13F3"/>
    <w:rsid w:val="001A342E"/>
    <w:rsid w:val="001A6EED"/>
    <w:rsid w:val="001A7F89"/>
    <w:rsid w:val="001B6BAC"/>
    <w:rsid w:val="001C3455"/>
    <w:rsid w:val="001C6A3B"/>
    <w:rsid w:val="001D798D"/>
    <w:rsid w:val="001E107B"/>
    <w:rsid w:val="001E5020"/>
    <w:rsid w:val="001E6400"/>
    <w:rsid w:val="001F5532"/>
    <w:rsid w:val="00206FF1"/>
    <w:rsid w:val="002124C1"/>
    <w:rsid w:val="002147B2"/>
    <w:rsid w:val="00215276"/>
    <w:rsid w:val="00215285"/>
    <w:rsid w:val="002237C2"/>
    <w:rsid w:val="00223907"/>
    <w:rsid w:val="00226683"/>
    <w:rsid w:val="00227B1D"/>
    <w:rsid w:val="00227DAE"/>
    <w:rsid w:val="002301CB"/>
    <w:rsid w:val="0023053A"/>
    <w:rsid w:val="002322D1"/>
    <w:rsid w:val="00232B3F"/>
    <w:rsid w:val="0023355F"/>
    <w:rsid w:val="00233ADC"/>
    <w:rsid w:val="00240829"/>
    <w:rsid w:val="00240B1B"/>
    <w:rsid w:val="00243DB3"/>
    <w:rsid w:val="00245429"/>
    <w:rsid w:val="00250FEB"/>
    <w:rsid w:val="002526FB"/>
    <w:rsid w:val="00252FF1"/>
    <w:rsid w:val="00255C1E"/>
    <w:rsid w:val="002736E2"/>
    <w:rsid w:val="00273E18"/>
    <w:rsid w:val="002776E6"/>
    <w:rsid w:val="00283738"/>
    <w:rsid w:val="00285E2A"/>
    <w:rsid w:val="00286DFE"/>
    <w:rsid w:val="0028735A"/>
    <w:rsid w:val="00293FE2"/>
    <w:rsid w:val="0029764F"/>
    <w:rsid w:val="002A0A77"/>
    <w:rsid w:val="002A2112"/>
    <w:rsid w:val="002A4D1D"/>
    <w:rsid w:val="002B0600"/>
    <w:rsid w:val="002B0E00"/>
    <w:rsid w:val="002D0B87"/>
    <w:rsid w:val="002D3B3D"/>
    <w:rsid w:val="002D73B8"/>
    <w:rsid w:val="002E3151"/>
    <w:rsid w:val="002E60A3"/>
    <w:rsid w:val="002E63FB"/>
    <w:rsid w:val="002E6A7D"/>
    <w:rsid w:val="0030526F"/>
    <w:rsid w:val="0031473E"/>
    <w:rsid w:val="0031758D"/>
    <w:rsid w:val="00320ADD"/>
    <w:rsid w:val="00320D1A"/>
    <w:rsid w:val="00321A40"/>
    <w:rsid w:val="003335B2"/>
    <w:rsid w:val="00335ACE"/>
    <w:rsid w:val="00343084"/>
    <w:rsid w:val="003439F8"/>
    <w:rsid w:val="00345395"/>
    <w:rsid w:val="00345A6E"/>
    <w:rsid w:val="00355BE0"/>
    <w:rsid w:val="00356568"/>
    <w:rsid w:val="00361952"/>
    <w:rsid w:val="00365624"/>
    <w:rsid w:val="00365F7D"/>
    <w:rsid w:val="00367ED7"/>
    <w:rsid w:val="00370657"/>
    <w:rsid w:val="0038086A"/>
    <w:rsid w:val="00381266"/>
    <w:rsid w:val="0039021A"/>
    <w:rsid w:val="00391343"/>
    <w:rsid w:val="00391EB5"/>
    <w:rsid w:val="0039292F"/>
    <w:rsid w:val="00395856"/>
    <w:rsid w:val="003A1D65"/>
    <w:rsid w:val="003B634B"/>
    <w:rsid w:val="003B7CF8"/>
    <w:rsid w:val="003C2A4F"/>
    <w:rsid w:val="003C4E5C"/>
    <w:rsid w:val="003D72D5"/>
    <w:rsid w:val="003D7B69"/>
    <w:rsid w:val="003E0C7D"/>
    <w:rsid w:val="003E16DD"/>
    <w:rsid w:val="003F198B"/>
    <w:rsid w:val="003F1C09"/>
    <w:rsid w:val="003F20D8"/>
    <w:rsid w:val="003F3C74"/>
    <w:rsid w:val="003F7E3A"/>
    <w:rsid w:val="00405957"/>
    <w:rsid w:val="0040612E"/>
    <w:rsid w:val="00412F0A"/>
    <w:rsid w:val="0041327D"/>
    <w:rsid w:val="00426F62"/>
    <w:rsid w:val="00427BD8"/>
    <w:rsid w:val="004352E3"/>
    <w:rsid w:val="00441B8E"/>
    <w:rsid w:val="004426FB"/>
    <w:rsid w:val="00454E38"/>
    <w:rsid w:val="00456F53"/>
    <w:rsid w:val="00466BAA"/>
    <w:rsid w:val="00477804"/>
    <w:rsid w:val="00477863"/>
    <w:rsid w:val="00480C17"/>
    <w:rsid w:val="00482F76"/>
    <w:rsid w:val="004905F7"/>
    <w:rsid w:val="004A2CD5"/>
    <w:rsid w:val="004A5870"/>
    <w:rsid w:val="004A6427"/>
    <w:rsid w:val="004B086C"/>
    <w:rsid w:val="004B4819"/>
    <w:rsid w:val="004B6372"/>
    <w:rsid w:val="004B6C0E"/>
    <w:rsid w:val="004C1BA2"/>
    <w:rsid w:val="004C5E27"/>
    <w:rsid w:val="004D5087"/>
    <w:rsid w:val="004D5CA0"/>
    <w:rsid w:val="004D6606"/>
    <w:rsid w:val="004E1022"/>
    <w:rsid w:val="004E3322"/>
    <w:rsid w:val="004F0501"/>
    <w:rsid w:val="004F4F12"/>
    <w:rsid w:val="004F52C8"/>
    <w:rsid w:val="00501E91"/>
    <w:rsid w:val="0050304E"/>
    <w:rsid w:val="00507FE2"/>
    <w:rsid w:val="00512998"/>
    <w:rsid w:val="00515409"/>
    <w:rsid w:val="00517012"/>
    <w:rsid w:val="005215F6"/>
    <w:rsid w:val="00523379"/>
    <w:rsid w:val="0052406D"/>
    <w:rsid w:val="00532E0B"/>
    <w:rsid w:val="00536776"/>
    <w:rsid w:val="00537D08"/>
    <w:rsid w:val="005404E2"/>
    <w:rsid w:val="00540FF9"/>
    <w:rsid w:val="00547148"/>
    <w:rsid w:val="00554FA6"/>
    <w:rsid w:val="005564C1"/>
    <w:rsid w:val="0055732A"/>
    <w:rsid w:val="00563717"/>
    <w:rsid w:val="00564FE4"/>
    <w:rsid w:val="005653F2"/>
    <w:rsid w:val="005661BC"/>
    <w:rsid w:val="00567136"/>
    <w:rsid w:val="00567CBF"/>
    <w:rsid w:val="005732C9"/>
    <w:rsid w:val="005732DD"/>
    <w:rsid w:val="005739CD"/>
    <w:rsid w:val="00576069"/>
    <w:rsid w:val="0057641C"/>
    <w:rsid w:val="00576876"/>
    <w:rsid w:val="00584BF6"/>
    <w:rsid w:val="005A262C"/>
    <w:rsid w:val="005B35AA"/>
    <w:rsid w:val="005B4AC7"/>
    <w:rsid w:val="005C1DDC"/>
    <w:rsid w:val="005D362D"/>
    <w:rsid w:val="005F1811"/>
    <w:rsid w:val="005F29FF"/>
    <w:rsid w:val="006063CE"/>
    <w:rsid w:val="00607B1C"/>
    <w:rsid w:val="0061080B"/>
    <w:rsid w:val="006323DF"/>
    <w:rsid w:val="00634C3C"/>
    <w:rsid w:val="00655101"/>
    <w:rsid w:val="006558F3"/>
    <w:rsid w:val="0065762D"/>
    <w:rsid w:val="00661F73"/>
    <w:rsid w:val="00671691"/>
    <w:rsid w:val="00683F7E"/>
    <w:rsid w:val="00692D79"/>
    <w:rsid w:val="0069575A"/>
    <w:rsid w:val="00697988"/>
    <w:rsid w:val="006A07EE"/>
    <w:rsid w:val="006A2DFF"/>
    <w:rsid w:val="006A35F7"/>
    <w:rsid w:val="006A7B45"/>
    <w:rsid w:val="006B4D18"/>
    <w:rsid w:val="006C0FD4"/>
    <w:rsid w:val="006C2F26"/>
    <w:rsid w:val="006C3CEF"/>
    <w:rsid w:val="006C411D"/>
    <w:rsid w:val="006C4AC3"/>
    <w:rsid w:val="006C5498"/>
    <w:rsid w:val="006E054B"/>
    <w:rsid w:val="006E139E"/>
    <w:rsid w:val="007005D7"/>
    <w:rsid w:val="00721014"/>
    <w:rsid w:val="00722545"/>
    <w:rsid w:val="007371AE"/>
    <w:rsid w:val="007402FA"/>
    <w:rsid w:val="0074332B"/>
    <w:rsid w:val="00746B72"/>
    <w:rsid w:val="00753151"/>
    <w:rsid w:val="00773B24"/>
    <w:rsid w:val="0077419C"/>
    <w:rsid w:val="007805B0"/>
    <w:rsid w:val="00780BEF"/>
    <w:rsid w:val="0078513E"/>
    <w:rsid w:val="0078621A"/>
    <w:rsid w:val="007940E3"/>
    <w:rsid w:val="00794F93"/>
    <w:rsid w:val="00795241"/>
    <w:rsid w:val="007A338B"/>
    <w:rsid w:val="007A4F34"/>
    <w:rsid w:val="007A509E"/>
    <w:rsid w:val="007B3505"/>
    <w:rsid w:val="007B3579"/>
    <w:rsid w:val="007B50E6"/>
    <w:rsid w:val="007B7339"/>
    <w:rsid w:val="007C4233"/>
    <w:rsid w:val="007C5B79"/>
    <w:rsid w:val="007D125F"/>
    <w:rsid w:val="007D132A"/>
    <w:rsid w:val="007D1C8E"/>
    <w:rsid w:val="007E54ED"/>
    <w:rsid w:val="007E6ACB"/>
    <w:rsid w:val="00810E47"/>
    <w:rsid w:val="0081237E"/>
    <w:rsid w:val="00813ADC"/>
    <w:rsid w:val="008276E0"/>
    <w:rsid w:val="00830AD6"/>
    <w:rsid w:val="00832D59"/>
    <w:rsid w:val="008337F7"/>
    <w:rsid w:val="008341E1"/>
    <w:rsid w:val="00836AA2"/>
    <w:rsid w:val="00844867"/>
    <w:rsid w:val="008536D3"/>
    <w:rsid w:val="00853D84"/>
    <w:rsid w:val="00855399"/>
    <w:rsid w:val="008600EC"/>
    <w:rsid w:val="00864C85"/>
    <w:rsid w:val="00866C4D"/>
    <w:rsid w:val="0089113E"/>
    <w:rsid w:val="008915BB"/>
    <w:rsid w:val="00892691"/>
    <w:rsid w:val="00895027"/>
    <w:rsid w:val="00897717"/>
    <w:rsid w:val="00897D6F"/>
    <w:rsid w:val="008A171F"/>
    <w:rsid w:val="008A3C05"/>
    <w:rsid w:val="008B14E7"/>
    <w:rsid w:val="008B4AB0"/>
    <w:rsid w:val="008C3B49"/>
    <w:rsid w:val="008D0B14"/>
    <w:rsid w:val="008E0377"/>
    <w:rsid w:val="008E36AB"/>
    <w:rsid w:val="008F025A"/>
    <w:rsid w:val="008F3CCC"/>
    <w:rsid w:val="008F6D4F"/>
    <w:rsid w:val="0090156E"/>
    <w:rsid w:val="00904DC3"/>
    <w:rsid w:val="00906E53"/>
    <w:rsid w:val="00912BD7"/>
    <w:rsid w:val="00914FC6"/>
    <w:rsid w:val="00920B32"/>
    <w:rsid w:val="00923C61"/>
    <w:rsid w:val="00925EA7"/>
    <w:rsid w:val="0092611E"/>
    <w:rsid w:val="009328D8"/>
    <w:rsid w:val="00940A11"/>
    <w:rsid w:val="009412AF"/>
    <w:rsid w:val="0094208D"/>
    <w:rsid w:val="009563B6"/>
    <w:rsid w:val="00970833"/>
    <w:rsid w:val="00983222"/>
    <w:rsid w:val="009857D7"/>
    <w:rsid w:val="00987E9C"/>
    <w:rsid w:val="009911C5"/>
    <w:rsid w:val="009939C5"/>
    <w:rsid w:val="00994B38"/>
    <w:rsid w:val="009A1025"/>
    <w:rsid w:val="009A5C3E"/>
    <w:rsid w:val="009A7060"/>
    <w:rsid w:val="009B3290"/>
    <w:rsid w:val="009B407F"/>
    <w:rsid w:val="009C0336"/>
    <w:rsid w:val="009C10C6"/>
    <w:rsid w:val="009C17C1"/>
    <w:rsid w:val="009D1771"/>
    <w:rsid w:val="009D2566"/>
    <w:rsid w:val="009D77B1"/>
    <w:rsid w:val="009E0376"/>
    <w:rsid w:val="009E1D3C"/>
    <w:rsid w:val="009F0BDF"/>
    <w:rsid w:val="009F1422"/>
    <w:rsid w:val="009F7605"/>
    <w:rsid w:val="00A11143"/>
    <w:rsid w:val="00A32883"/>
    <w:rsid w:val="00A525D9"/>
    <w:rsid w:val="00A52615"/>
    <w:rsid w:val="00A63EF2"/>
    <w:rsid w:val="00A64ADF"/>
    <w:rsid w:val="00A7173A"/>
    <w:rsid w:val="00A742BA"/>
    <w:rsid w:val="00A83C96"/>
    <w:rsid w:val="00A930DB"/>
    <w:rsid w:val="00A974A2"/>
    <w:rsid w:val="00AA7C3F"/>
    <w:rsid w:val="00AB23EA"/>
    <w:rsid w:val="00AC7304"/>
    <w:rsid w:val="00AD17C5"/>
    <w:rsid w:val="00AD55DA"/>
    <w:rsid w:val="00AD78DE"/>
    <w:rsid w:val="00AE2DF1"/>
    <w:rsid w:val="00AF143C"/>
    <w:rsid w:val="00B008DD"/>
    <w:rsid w:val="00B038F6"/>
    <w:rsid w:val="00B03D1C"/>
    <w:rsid w:val="00B071BA"/>
    <w:rsid w:val="00B176D5"/>
    <w:rsid w:val="00B17DAD"/>
    <w:rsid w:val="00B22AA4"/>
    <w:rsid w:val="00B30DD9"/>
    <w:rsid w:val="00B35FE0"/>
    <w:rsid w:val="00B45D78"/>
    <w:rsid w:val="00B47A46"/>
    <w:rsid w:val="00B559BB"/>
    <w:rsid w:val="00B8440F"/>
    <w:rsid w:val="00B8685F"/>
    <w:rsid w:val="00B929ED"/>
    <w:rsid w:val="00B9744E"/>
    <w:rsid w:val="00B97940"/>
    <w:rsid w:val="00BA5D98"/>
    <w:rsid w:val="00BA7C24"/>
    <w:rsid w:val="00BB3488"/>
    <w:rsid w:val="00BB378E"/>
    <w:rsid w:val="00BD66D8"/>
    <w:rsid w:val="00BD7170"/>
    <w:rsid w:val="00BE02D5"/>
    <w:rsid w:val="00BE297C"/>
    <w:rsid w:val="00BE342F"/>
    <w:rsid w:val="00BE397E"/>
    <w:rsid w:val="00BE49D5"/>
    <w:rsid w:val="00BF6CE5"/>
    <w:rsid w:val="00C0259B"/>
    <w:rsid w:val="00C0524E"/>
    <w:rsid w:val="00C10977"/>
    <w:rsid w:val="00C128ED"/>
    <w:rsid w:val="00C22070"/>
    <w:rsid w:val="00C221BB"/>
    <w:rsid w:val="00C31F3D"/>
    <w:rsid w:val="00C36FC3"/>
    <w:rsid w:val="00C44A55"/>
    <w:rsid w:val="00C53201"/>
    <w:rsid w:val="00C53333"/>
    <w:rsid w:val="00C5734F"/>
    <w:rsid w:val="00C6042F"/>
    <w:rsid w:val="00C63F3C"/>
    <w:rsid w:val="00C64F38"/>
    <w:rsid w:val="00C66FAA"/>
    <w:rsid w:val="00C67756"/>
    <w:rsid w:val="00C71D01"/>
    <w:rsid w:val="00C82B19"/>
    <w:rsid w:val="00C846AD"/>
    <w:rsid w:val="00C91C35"/>
    <w:rsid w:val="00C92AE7"/>
    <w:rsid w:val="00C93AA7"/>
    <w:rsid w:val="00CA0ECC"/>
    <w:rsid w:val="00CA1DF5"/>
    <w:rsid w:val="00CA7B8E"/>
    <w:rsid w:val="00CB10D3"/>
    <w:rsid w:val="00CB1152"/>
    <w:rsid w:val="00CB249B"/>
    <w:rsid w:val="00CB49C6"/>
    <w:rsid w:val="00CC0F3D"/>
    <w:rsid w:val="00CC5FCA"/>
    <w:rsid w:val="00CF0510"/>
    <w:rsid w:val="00CF4469"/>
    <w:rsid w:val="00D012C1"/>
    <w:rsid w:val="00D070A3"/>
    <w:rsid w:val="00D10807"/>
    <w:rsid w:val="00D10B53"/>
    <w:rsid w:val="00D14A09"/>
    <w:rsid w:val="00D155C1"/>
    <w:rsid w:val="00D22E24"/>
    <w:rsid w:val="00D23A8E"/>
    <w:rsid w:val="00D27C06"/>
    <w:rsid w:val="00D31716"/>
    <w:rsid w:val="00D3340D"/>
    <w:rsid w:val="00D35B84"/>
    <w:rsid w:val="00D44EF9"/>
    <w:rsid w:val="00D45A67"/>
    <w:rsid w:val="00D52451"/>
    <w:rsid w:val="00D54842"/>
    <w:rsid w:val="00D5639D"/>
    <w:rsid w:val="00D56B33"/>
    <w:rsid w:val="00D62E28"/>
    <w:rsid w:val="00D70625"/>
    <w:rsid w:val="00D71BD7"/>
    <w:rsid w:val="00D727CC"/>
    <w:rsid w:val="00D749D1"/>
    <w:rsid w:val="00D7585E"/>
    <w:rsid w:val="00D80BF3"/>
    <w:rsid w:val="00D80E5C"/>
    <w:rsid w:val="00D83AD6"/>
    <w:rsid w:val="00D848A4"/>
    <w:rsid w:val="00D85A2C"/>
    <w:rsid w:val="00D93C53"/>
    <w:rsid w:val="00DA218E"/>
    <w:rsid w:val="00DB3B86"/>
    <w:rsid w:val="00DB7E68"/>
    <w:rsid w:val="00DC42C9"/>
    <w:rsid w:val="00DC68F4"/>
    <w:rsid w:val="00DD225E"/>
    <w:rsid w:val="00DD47E8"/>
    <w:rsid w:val="00DD607A"/>
    <w:rsid w:val="00DD62EB"/>
    <w:rsid w:val="00DE265B"/>
    <w:rsid w:val="00DE49AE"/>
    <w:rsid w:val="00DF2E14"/>
    <w:rsid w:val="00DF70DF"/>
    <w:rsid w:val="00E03CDC"/>
    <w:rsid w:val="00E0459B"/>
    <w:rsid w:val="00E04D34"/>
    <w:rsid w:val="00E056D1"/>
    <w:rsid w:val="00E0629A"/>
    <w:rsid w:val="00E16DE6"/>
    <w:rsid w:val="00E23334"/>
    <w:rsid w:val="00E249EF"/>
    <w:rsid w:val="00E34C1C"/>
    <w:rsid w:val="00E4470A"/>
    <w:rsid w:val="00E459DD"/>
    <w:rsid w:val="00E50931"/>
    <w:rsid w:val="00E52CAE"/>
    <w:rsid w:val="00E61ACD"/>
    <w:rsid w:val="00E63BB4"/>
    <w:rsid w:val="00E741BB"/>
    <w:rsid w:val="00E75219"/>
    <w:rsid w:val="00E83C36"/>
    <w:rsid w:val="00E85190"/>
    <w:rsid w:val="00E86C6C"/>
    <w:rsid w:val="00E87C5F"/>
    <w:rsid w:val="00E91C9A"/>
    <w:rsid w:val="00E927A2"/>
    <w:rsid w:val="00EA5997"/>
    <w:rsid w:val="00EA6D35"/>
    <w:rsid w:val="00EB1984"/>
    <w:rsid w:val="00EB745B"/>
    <w:rsid w:val="00EB7843"/>
    <w:rsid w:val="00EB7C79"/>
    <w:rsid w:val="00EC32AE"/>
    <w:rsid w:val="00EC64F1"/>
    <w:rsid w:val="00ED15D6"/>
    <w:rsid w:val="00ED28A9"/>
    <w:rsid w:val="00ED38C9"/>
    <w:rsid w:val="00ED5EDB"/>
    <w:rsid w:val="00ED6BBD"/>
    <w:rsid w:val="00EF27C9"/>
    <w:rsid w:val="00EF6397"/>
    <w:rsid w:val="00EF6E25"/>
    <w:rsid w:val="00EF7D40"/>
    <w:rsid w:val="00F02FB2"/>
    <w:rsid w:val="00F07814"/>
    <w:rsid w:val="00F10196"/>
    <w:rsid w:val="00F10627"/>
    <w:rsid w:val="00F122CF"/>
    <w:rsid w:val="00F15DA5"/>
    <w:rsid w:val="00F16C1F"/>
    <w:rsid w:val="00F21DA6"/>
    <w:rsid w:val="00F24907"/>
    <w:rsid w:val="00F27A7B"/>
    <w:rsid w:val="00F3198C"/>
    <w:rsid w:val="00F31C7F"/>
    <w:rsid w:val="00F33587"/>
    <w:rsid w:val="00F36CD4"/>
    <w:rsid w:val="00F4194B"/>
    <w:rsid w:val="00F435A2"/>
    <w:rsid w:val="00F557A0"/>
    <w:rsid w:val="00F67A85"/>
    <w:rsid w:val="00F711BA"/>
    <w:rsid w:val="00F714BF"/>
    <w:rsid w:val="00F71657"/>
    <w:rsid w:val="00F72D92"/>
    <w:rsid w:val="00F7639C"/>
    <w:rsid w:val="00F770BA"/>
    <w:rsid w:val="00F80FB7"/>
    <w:rsid w:val="00F90DF2"/>
    <w:rsid w:val="00F941A0"/>
    <w:rsid w:val="00FA4228"/>
    <w:rsid w:val="00FA589B"/>
    <w:rsid w:val="00FC1928"/>
    <w:rsid w:val="00FC2153"/>
    <w:rsid w:val="00FE6755"/>
    <w:rsid w:val="00FF1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BD0FA"/>
  <w15:docId w15:val="{E761BF9E-52EC-4324-82EF-8428452F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30526F"/>
    <w:pPr>
      <w:widowControl w:val="0"/>
      <w:shd w:val="clear" w:color="auto" w:fill="FFFFFF"/>
      <w:spacing w:after="0" w:line="360" w:lineRule="auto"/>
      <w:ind w:firstLine="284"/>
      <w:jc w:val="both"/>
    </w:pPr>
    <w:rPr>
      <w:rFonts w:ascii="Arial Narrow" w:eastAsia="Times New Roman" w:hAnsi="Arial Narrow"/>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rsid w:val="00576876"/>
    <w:rPr>
      <w:rFonts w:ascii="Times New Roman" w:hAnsi="Times New Roman"/>
      <w:sz w:val="20"/>
      <w:szCs w:val="20"/>
      <w:lang w:val="bg-BG"/>
    </w:rPr>
  </w:style>
  <w:style w:type="character" w:styleId="FootnoteReference">
    <w:name w:val="footnote reference"/>
    <w:uiPriority w:val="99"/>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styleId="Hyperlink">
    <w:name w:val="Hyperlink"/>
    <w:uiPriority w:val="99"/>
    <w:unhideWhenUsed/>
    <w:rsid w:val="00DF2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6119">
      <w:bodyDiv w:val="1"/>
      <w:marLeft w:val="0"/>
      <w:marRight w:val="0"/>
      <w:marTop w:val="0"/>
      <w:marBottom w:val="0"/>
      <w:divBdr>
        <w:top w:val="none" w:sz="0" w:space="0" w:color="auto"/>
        <w:left w:val="none" w:sz="0" w:space="0" w:color="auto"/>
        <w:bottom w:val="none" w:sz="0" w:space="0" w:color="auto"/>
        <w:right w:val="none" w:sz="0" w:space="0" w:color="auto"/>
      </w:divBdr>
    </w:div>
    <w:div w:id="121658724">
      <w:bodyDiv w:val="1"/>
      <w:marLeft w:val="0"/>
      <w:marRight w:val="0"/>
      <w:marTop w:val="0"/>
      <w:marBottom w:val="0"/>
      <w:divBdr>
        <w:top w:val="none" w:sz="0" w:space="0" w:color="auto"/>
        <w:left w:val="none" w:sz="0" w:space="0" w:color="auto"/>
        <w:bottom w:val="none" w:sz="0" w:space="0" w:color="auto"/>
        <w:right w:val="none" w:sz="0" w:space="0" w:color="auto"/>
      </w:divBdr>
    </w:div>
    <w:div w:id="7880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2DE771B0ECCD4C9629169D0780A376" ma:contentTypeVersion="11" ma:contentTypeDescription="Създаване на нов документ" ma:contentTypeScope="" ma:versionID="76193d7a5c19e2ca2b543bf0d00f2f45">
  <xsd:schema xmlns:xsd="http://www.w3.org/2001/XMLSchema" xmlns:xs="http://www.w3.org/2001/XMLSchema" xmlns:p="http://schemas.microsoft.com/office/2006/metadata/properties" xmlns:ns2="857f0537-32a8-4229-a697-7821d7e5ef85" xmlns:ns3="4d5ff0b5-4971-43ec-9200-26b051b5ecab" targetNamespace="http://schemas.microsoft.com/office/2006/metadata/properties" ma:root="true" ma:fieldsID="f6684e58e81ee8d5412c07268f0efa63" ns2:_="" ns3:_="">
    <xsd:import namespace="857f0537-32a8-4229-a697-7821d7e5ef85"/>
    <xsd:import namespace="4d5ff0b5-4971-43ec-9200-26b051b5ec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0537-32a8-4229-a697-7821d7e5e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ff0b5-4971-43ec-9200-26b051b5ecab" elementFormDefault="qualified">
    <xsd:import namespace="http://schemas.microsoft.com/office/2006/documentManagement/types"/>
    <xsd:import namespace="http://schemas.microsoft.com/office/infopath/2007/PartnerControls"/>
    <xsd:element name="SharedWithUsers" ma:index="13"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6FA1A-30BA-4DFF-8F11-99C2A0CC5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f0537-32a8-4229-a697-7821d7e5ef85"/>
    <ds:schemaRef ds:uri="4d5ff0b5-4971-43ec-9200-26b051b5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7384B-4BF7-4C88-95FE-0BA9D25E7803}">
  <ds:schemaRefs>
    <ds:schemaRef ds:uri="http://schemas.microsoft.com/sharepoint/v3/contenttype/forms"/>
  </ds:schemaRefs>
</ds:datastoreItem>
</file>

<file path=customXml/itemProps3.xml><?xml version="1.0" encoding="utf-8"?>
<ds:datastoreItem xmlns:ds="http://schemas.openxmlformats.org/officeDocument/2006/customXml" ds:itemID="{996BD0FA-9B4E-4610-9258-383120C0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5798</Words>
  <Characters>33052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 Deneva</dc:creator>
  <cp:keywords/>
  <cp:lastModifiedBy>Станислава Стойнева</cp:lastModifiedBy>
  <cp:revision>3</cp:revision>
  <cp:lastPrinted>2020-06-01T10:29:00Z</cp:lastPrinted>
  <dcterms:created xsi:type="dcterms:W3CDTF">2020-06-02T07:27:00Z</dcterms:created>
  <dcterms:modified xsi:type="dcterms:W3CDTF">2020-06-02T07:27:00Z</dcterms:modified>
</cp:coreProperties>
</file>