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29EAF" w14:textId="60EF0C98" w:rsidR="002F1AC2" w:rsidRPr="00D04548" w:rsidRDefault="002F1AC2" w:rsidP="00452EC0">
      <w:pPr>
        <w:pStyle w:val="FR1"/>
        <w:spacing w:before="120" w:after="240" w:line="240" w:lineRule="auto"/>
        <w:ind w:left="0" w:right="0" w:firstLine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14:paraId="4DC3079F" w14:textId="4E0847E3" w:rsidR="00000DF0" w:rsidRDefault="00000DF0" w:rsidP="00452EC0">
      <w:pPr>
        <w:pStyle w:val="FR1"/>
        <w:spacing w:before="120" w:after="240" w:line="240" w:lineRule="auto"/>
        <w:ind w:left="0" w:right="0" w:firstLine="0"/>
        <w:jc w:val="center"/>
        <w:outlineLvl w:val="0"/>
        <w:rPr>
          <w:rFonts w:ascii="Arial Narrow" w:hAnsi="Arial Narrow"/>
          <w:b/>
          <w:sz w:val="24"/>
          <w:szCs w:val="24"/>
          <w:lang w:val="en-US"/>
        </w:rPr>
      </w:pPr>
    </w:p>
    <w:p w14:paraId="2EBAA33C" w14:textId="77777777" w:rsidR="00000DF0" w:rsidRPr="00064C26" w:rsidRDefault="00000DF0" w:rsidP="00452EC0">
      <w:pPr>
        <w:pStyle w:val="FR1"/>
        <w:spacing w:before="120" w:after="240" w:line="240" w:lineRule="auto"/>
        <w:ind w:left="0" w:right="0" w:firstLine="0"/>
        <w:jc w:val="center"/>
        <w:outlineLvl w:val="0"/>
        <w:rPr>
          <w:rFonts w:ascii="Arial Narrow" w:hAnsi="Arial Narrow"/>
          <w:b/>
          <w:sz w:val="24"/>
          <w:szCs w:val="24"/>
          <w:lang w:val="en-US"/>
        </w:rPr>
      </w:pPr>
    </w:p>
    <w:p w14:paraId="1FA4E9EA" w14:textId="14AE75DA" w:rsidR="00933262" w:rsidRDefault="00933262" w:rsidP="00480C1A">
      <w:pPr>
        <w:shd w:val="clear" w:color="auto" w:fill="FFFFFF"/>
        <w:spacing w:after="0"/>
        <w:ind w:left="7080" w:firstLine="0"/>
        <w:rPr>
          <w:rFonts w:cs="Arial"/>
          <w:b/>
          <w:szCs w:val="24"/>
          <w:lang w:val="bg-BG"/>
        </w:rPr>
      </w:pPr>
    </w:p>
    <w:p w14:paraId="3C1211ED" w14:textId="75EBA5A8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2DD0F936" w14:textId="77777777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271D894E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329364D" w14:textId="227EA3A0" w:rsidR="00480901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6F57FF93" w14:textId="77777777" w:rsidR="0093260C" w:rsidRPr="00480C1A" w:rsidRDefault="0093260C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1DF48B10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Pr="00B22279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з</w:t>
      </w:r>
      <w:r w:rsidR="00480C1A" w:rsidRPr="00B22279">
        <w:rPr>
          <w:rFonts w:cs="Arial"/>
          <w:b/>
          <w:bCs/>
          <w:szCs w:val="24"/>
          <w:lang w:val="bg-BG"/>
        </w:rPr>
        <w:t>а</w:t>
      </w:r>
    </w:p>
    <w:p w14:paraId="12AD8662" w14:textId="7837F192" w:rsidR="00951F5A" w:rsidRPr="00B22279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участие в процедура за избор на доставчик с предмет</w:t>
      </w:r>
      <w:r w:rsidR="00951F5A" w:rsidRPr="00B22279">
        <w:rPr>
          <w:rFonts w:cs="Arial"/>
          <w:b/>
          <w:bCs/>
          <w:szCs w:val="24"/>
          <w:lang w:val="bg-BG"/>
        </w:rPr>
        <w:t>:</w:t>
      </w:r>
    </w:p>
    <w:p w14:paraId="65BF2615" w14:textId="49FB0614" w:rsidR="00F8631B" w:rsidRPr="00A854D0" w:rsidRDefault="007A2E90" w:rsidP="00A854D0">
      <w:pPr>
        <w:spacing w:line="240" w:lineRule="auto"/>
        <w:jc w:val="center"/>
        <w:rPr>
          <w:b/>
          <w:bCs/>
          <w:lang w:val="bg-BG"/>
        </w:rPr>
      </w:pPr>
      <w:bookmarkStart w:id="0" w:name="_Hlk184826088"/>
      <w:r w:rsidRPr="007A2E90">
        <w:rPr>
          <w:b/>
          <w:bCs/>
          <w:lang w:val="bg-BG"/>
        </w:rPr>
        <w:t>„</w:t>
      </w:r>
      <w:r w:rsidR="00A854D0" w:rsidRPr="00A854D0">
        <w:rPr>
          <w:b/>
          <w:bCs/>
          <w:lang w:val="bg-BG"/>
        </w:rPr>
        <w:t>Закупуване на защитни стени за технически центрове за нуждите на „Информационно обслужване“ АД</w:t>
      </w:r>
      <w:r w:rsidRPr="007A2E90">
        <w:rPr>
          <w:b/>
          <w:bCs/>
          <w:lang w:val="bg-BG"/>
        </w:rPr>
        <w:t>“</w:t>
      </w:r>
    </w:p>
    <w:bookmarkEnd w:id="0"/>
    <w:p w14:paraId="1C52E1AB" w14:textId="77777777" w:rsidR="00D64D06" w:rsidRDefault="00D64D06" w:rsidP="005C0C27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</w:p>
    <w:p w14:paraId="13992FC7" w14:textId="7FE37570" w:rsidR="00480C1A" w:rsidRPr="00480C1A" w:rsidRDefault="00480C1A" w:rsidP="005C0C27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</w:t>
      </w:r>
      <w:r w:rsidR="0007757C">
        <w:rPr>
          <w:lang w:val="bg-BG"/>
        </w:rPr>
        <w:t xml:space="preserve"> </w:t>
      </w:r>
      <w:r w:rsidR="005C0C27" w:rsidRPr="005C0C27">
        <w:rPr>
          <w:lang w:val="bg-BG"/>
        </w:rPr>
        <w:t>с предмет:</w:t>
      </w:r>
      <w:r w:rsidR="005C0C27">
        <w:rPr>
          <w:lang w:val="bg-BG"/>
        </w:rPr>
        <w:t xml:space="preserve"> </w:t>
      </w:r>
      <w:r w:rsidR="005C0C27" w:rsidRPr="005C0C27">
        <w:rPr>
          <w:lang w:val="bg-BG"/>
        </w:rPr>
        <w:t>„</w:t>
      </w:r>
      <w:r w:rsidR="00A854D0" w:rsidRPr="00A854D0">
        <w:rPr>
          <w:lang w:val="bg-BG"/>
        </w:rPr>
        <w:t>Закупуване на защитни стени за технически центрове за нуждите на „Информационно обслужване“ АД</w:t>
      </w:r>
      <w:r w:rsidR="005C0C27" w:rsidRPr="005C0C27">
        <w:rPr>
          <w:lang w:val="bg-BG"/>
        </w:rPr>
        <w:t>“</w:t>
      </w:r>
      <w:r w:rsidR="005C0C27">
        <w:rPr>
          <w:lang w:val="bg-BG"/>
        </w:rPr>
        <w:t xml:space="preserve"> и</w:t>
      </w:r>
      <w:r w:rsidRPr="00480C1A">
        <w:rPr>
          <w:lang w:val="bg-BG"/>
        </w:rPr>
        <w:t xml:space="preserve"> </w:t>
      </w:r>
      <w:r w:rsidR="005C0C27" w:rsidRPr="005C0C27">
        <w:rPr>
          <w:lang w:val="bg-BG"/>
        </w:rPr>
        <w:t>Количествена и техническа спецификация – Приложение № 1</w:t>
      </w:r>
      <w:r w:rsidR="005C0C27">
        <w:rPr>
          <w:lang w:val="bg-BG"/>
        </w:rPr>
        <w:t xml:space="preserve">, </w:t>
      </w:r>
      <w:r w:rsidRPr="00480C1A">
        <w:rPr>
          <w:lang w:val="bg-BG"/>
        </w:rPr>
        <w:t>с настоящата оферта правим следните предложения:</w:t>
      </w:r>
    </w:p>
    <w:p w14:paraId="76CA8ECD" w14:textId="2B0DF4C6" w:rsidR="00480C1A" w:rsidRPr="00A577A9" w:rsidRDefault="00204BB2" w:rsidP="00A577A9">
      <w:pPr>
        <w:pStyle w:val="ListParagraph"/>
        <w:numPr>
          <w:ilvl w:val="0"/>
          <w:numId w:val="20"/>
        </w:numPr>
        <w:ind w:left="0" w:firstLine="680"/>
        <w:rPr>
          <w:rFonts w:cs="Arial"/>
          <w:szCs w:val="24"/>
          <w:lang w:val="bg-BG" w:eastAsia="x-none"/>
        </w:rPr>
      </w:pPr>
      <w:r w:rsidRPr="00A577A9">
        <w:rPr>
          <w:rFonts w:cs="Arial"/>
          <w:szCs w:val="24"/>
          <w:lang w:val="bg-BG"/>
        </w:rPr>
        <w:t>Потвърждаваме, че ще</w:t>
      </w:r>
      <w:r w:rsidR="00480C1A" w:rsidRPr="00A577A9">
        <w:rPr>
          <w:rFonts w:cs="Arial"/>
          <w:szCs w:val="24"/>
          <w:lang w:val="bg-BG"/>
        </w:rPr>
        <w:t xml:space="preserve"> изпълним предмет</w:t>
      </w:r>
      <w:r w:rsidR="00683BC3" w:rsidRPr="00A577A9">
        <w:rPr>
          <w:rFonts w:cs="Arial"/>
          <w:szCs w:val="24"/>
          <w:lang w:val="bg-BG"/>
        </w:rPr>
        <w:t>а</w:t>
      </w:r>
      <w:r w:rsidR="00480C1A" w:rsidRPr="00A577A9">
        <w:rPr>
          <w:rFonts w:cs="Arial"/>
          <w:szCs w:val="24"/>
          <w:lang w:val="bg-BG"/>
        </w:rPr>
        <w:t xml:space="preserve"> на настоящата процедура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7757C" w:rsidRPr="00A577A9">
        <w:rPr>
          <w:rFonts w:cs="Arial"/>
          <w:szCs w:val="24"/>
          <w:lang w:val="bg-BG"/>
        </w:rPr>
        <w:t>съгласно и</w:t>
      </w:r>
      <w:r w:rsidR="00480C1A" w:rsidRPr="00A577A9">
        <w:rPr>
          <w:rFonts w:cs="Arial"/>
          <w:szCs w:val="24"/>
          <w:lang w:val="bg-BG"/>
        </w:rPr>
        <w:t>зисквания</w:t>
      </w:r>
      <w:r w:rsidRPr="00A577A9">
        <w:rPr>
          <w:rFonts w:cs="Arial"/>
          <w:szCs w:val="24"/>
          <w:lang w:val="bg-BG"/>
        </w:rPr>
        <w:t>та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683BC3" w:rsidRPr="00A577A9">
        <w:rPr>
          <w:rFonts w:cs="Arial"/>
          <w:szCs w:val="24"/>
          <w:lang w:val="bg-BG"/>
        </w:rPr>
        <w:t>посочени от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87EC5" w:rsidRPr="00A577A9">
        <w:rPr>
          <w:rFonts w:cs="Arial"/>
          <w:szCs w:val="24"/>
          <w:lang w:val="bg-BG"/>
        </w:rPr>
        <w:t>В</w:t>
      </w:r>
      <w:r w:rsidR="00480C1A" w:rsidRPr="00A577A9">
        <w:rPr>
          <w:rFonts w:cs="Arial"/>
          <w:szCs w:val="24"/>
          <w:lang w:val="bg-BG"/>
        </w:rPr>
        <w:t>ъзложителя в запитването за оферта</w:t>
      </w:r>
      <w:r w:rsidR="00687B42" w:rsidRPr="00A577A9">
        <w:rPr>
          <w:rFonts w:cs="Arial"/>
          <w:szCs w:val="24"/>
          <w:lang w:val="bg-BG"/>
        </w:rPr>
        <w:t xml:space="preserve"> и Количествена и техническа спецификация – Приложение № 1</w:t>
      </w:r>
      <w:r w:rsidR="00D213B9" w:rsidRPr="00A577A9">
        <w:rPr>
          <w:rFonts w:cs="Arial"/>
          <w:szCs w:val="24"/>
          <w:lang w:val="bg-BG" w:eastAsia="x-none"/>
        </w:rPr>
        <w:t>.</w:t>
      </w:r>
    </w:p>
    <w:p w14:paraId="79256A5A" w14:textId="16FE3396" w:rsidR="00B42ABE" w:rsidRPr="00A577A9" w:rsidRDefault="00D213B9" w:rsidP="00A577A9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ind w:left="0" w:right="-34" w:firstLine="680"/>
        <w:rPr>
          <w:rFonts w:cs="Arial"/>
          <w:bCs/>
          <w:szCs w:val="24"/>
          <w:lang w:val="bg-BG" w:eastAsia="x-none"/>
        </w:rPr>
      </w:pPr>
      <w:r w:rsidRPr="00A577A9">
        <w:rPr>
          <w:rFonts w:cs="Arial"/>
          <w:szCs w:val="24"/>
          <w:lang w:val="bg-BG" w:eastAsia="x-none"/>
        </w:rPr>
        <w:t xml:space="preserve"> </w:t>
      </w:r>
      <w:r w:rsidR="00B22279" w:rsidRPr="00A577A9">
        <w:rPr>
          <w:rFonts w:cs="Arial"/>
          <w:szCs w:val="24"/>
          <w:lang w:val="bg-BG" w:eastAsia="x-none"/>
        </w:rPr>
        <w:t>Предлагаме да изпълним доставката, предмет</w:t>
      </w:r>
      <w:r w:rsidR="00F62D86" w:rsidRPr="00A577A9">
        <w:rPr>
          <w:rFonts w:cs="Arial"/>
          <w:szCs w:val="24"/>
          <w:lang w:val="bg-BG" w:eastAsia="x-none"/>
        </w:rPr>
        <w:t xml:space="preserve"> на горецитираната процедура, </w:t>
      </w:r>
      <w:r w:rsidR="00D32EFB" w:rsidRPr="00A577A9">
        <w:rPr>
          <w:rFonts w:cs="Arial"/>
          <w:szCs w:val="24"/>
          <w:lang w:val="bg-BG" w:eastAsia="x-none"/>
        </w:rPr>
        <w:t xml:space="preserve">в съответствие с Количествена и техническа спецификация – Приложение № 1 </w:t>
      </w:r>
      <w:r w:rsidR="00B22279" w:rsidRPr="00A577A9">
        <w:rPr>
          <w:rFonts w:cs="Arial"/>
          <w:szCs w:val="24"/>
          <w:lang w:val="bg-BG" w:eastAsia="x-none"/>
        </w:rPr>
        <w:t xml:space="preserve">при </w:t>
      </w:r>
      <w:r w:rsidR="00B22279" w:rsidRPr="00A577A9">
        <w:rPr>
          <w:rFonts w:cs="Arial"/>
          <w:b/>
          <w:bCs/>
          <w:sz w:val="26"/>
          <w:szCs w:val="26"/>
          <w:lang w:val="bg-BG" w:eastAsia="x-none"/>
        </w:rPr>
        <w:t>обща цена</w:t>
      </w:r>
      <w:r w:rsidR="00B22279" w:rsidRPr="00A577A9">
        <w:rPr>
          <w:rFonts w:cs="Arial"/>
          <w:szCs w:val="24"/>
          <w:lang w:val="bg-BG" w:eastAsia="x-none"/>
        </w:rPr>
        <w:t xml:space="preserve"> </w:t>
      </w:r>
      <w:r w:rsidRPr="00A577A9">
        <w:rPr>
          <w:rFonts w:cs="Arial"/>
          <w:b/>
          <w:sz w:val="26"/>
          <w:szCs w:val="26"/>
          <w:lang w:val="bg-BG" w:eastAsia="x-none"/>
        </w:rPr>
        <w:t xml:space="preserve">в размер </w:t>
      </w:r>
      <w:r w:rsidR="00F62D86" w:rsidRPr="00A577A9">
        <w:rPr>
          <w:rFonts w:cs="Arial"/>
          <w:b/>
          <w:sz w:val="26"/>
          <w:szCs w:val="26"/>
          <w:lang w:val="bg-BG" w:eastAsia="x-none"/>
        </w:rPr>
        <w:t xml:space="preserve">на </w:t>
      </w:r>
      <w:r w:rsidRPr="00A577A9">
        <w:rPr>
          <w:rFonts w:cs="Arial"/>
          <w:b/>
          <w:sz w:val="26"/>
          <w:szCs w:val="26"/>
          <w:lang w:val="bg-BG" w:eastAsia="x-none"/>
        </w:rPr>
        <w:t>………………..…………….. (словом: ……………………………………….…..) лева без ДДС</w:t>
      </w:r>
      <w:r w:rsidR="00562694" w:rsidRPr="00A577A9">
        <w:rPr>
          <w:rFonts w:cs="Arial"/>
          <w:bCs/>
          <w:szCs w:val="24"/>
          <w:lang w:val="bg-BG" w:eastAsia="x-none"/>
        </w:rPr>
        <w:t xml:space="preserve">, </w:t>
      </w:r>
      <w:r w:rsidR="00F62D86" w:rsidRPr="00A577A9">
        <w:rPr>
          <w:rFonts w:cs="Arial"/>
          <w:bCs/>
          <w:szCs w:val="24"/>
          <w:lang w:val="bg-BG" w:eastAsia="x-none"/>
        </w:rPr>
        <w:t>формирана както следва:</w:t>
      </w:r>
    </w:p>
    <w:p w14:paraId="2407B883" w14:textId="573E48DD" w:rsidR="0093260C" w:rsidRDefault="0093260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tbl>
      <w:tblPr>
        <w:tblW w:w="5082" w:type="pct"/>
        <w:tblLook w:val="04A0" w:firstRow="1" w:lastRow="0" w:firstColumn="1" w:lastColumn="0" w:noHBand="0" w:noVBand="1"/>
      </w:tblPr>
      <w:tblGrid>
        <w:gridCol w:w="1499"/>
        <w:gridCol w:w="3927"/>
        <w:gridCol w:w="1374"/>
        <w:gridCol w:w="1177"/>
        <w:gridCol w:w="1232"/>
      </w:tblGrid>
      <w:tr w:rsidR="00A854D0" w:rsidRPr="00A854D0" w14:paraId="0720E901" w14:textId="487A71BB" w:rsidTr="00A2691F">
        <w:trPr>
          <w:trHeight w:val="84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50075E6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val="bg-BG" w:eastAsia="x-none"/>
              </w:rPr>
              <w:lastRenderedPageBreak/>
              <w:t>Партиден номер</w:t>
            </w:r>
          </w:p>
        </w:tc>
        <w:tc>
          <w:tcPr>
            <w:tcW w:w="2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DB7BB50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val="bg-BG" w:eastAsia="x-none"/>
              </w:rPr>
              <w:t>Описание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C99E633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val="bg-BG" w:eastAsia="x-none"/>
              </w:rPr>
              <w:t>Количество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588E545B" w14:textId="3FD1488C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val="bg-BG" w:eastAsia="x-none"/>
              </w:rPr>
              <w:t>Единична цена в лева без ДДС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1C69F624" w14:textId="4356D66E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val="bg-BG" w:eastAsia="x-none"/>
              </w:rPr>
              <w:t>Обща цена в лева без ДДС</w:t>
            </w:r>
          </w:p>
        </w:tc>
      </w:tr>
      <w:tr w:rsidR="00A854D0" w:rsidRPr="00A854D0" w14:paraId="107C2347" w14:textId="28148970" w:rsidTr="00A2691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80DD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A854D0">
              <w:rPr>
                <w:rFonts w:cs="Arial"/>
                <w:b/>
                <w:bCs/>
                <w:szCs w:val="24"/>
                <w:lang w:eastAsia="x-none"/>
              </w:rPr>
              <w:t>FPR3120-NGFW-K9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6C4A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Cisco Secure Firewall 3120 NGFW Appliance, 1U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9BB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3E199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56AB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</w:tr>
      <w:tr w:rsidR="00A854D0" w:rsidRPr="00A854D0" w14:paraId="0FA92AF8" w14:textId="30AEB4D0" w:rsidTr="00A2691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1431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CON-PSRT-FPR3120N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D5486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PRTNR SS 8X5XNBD Cisco Secure Firewall 3120 NGFW Appliance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5F69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C6C0F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6F79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</w:tr>
      <w:tr w:rsidR="00A854D0" w:rsidRPr="00A854D0" w14:paraId="6A055144" w14:textId="03D03B9E" w:rsidTr="000972B3">
        <w:trPr>
          <w:trHeight w:val="30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2E41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L-FPR3120T-TM-5Y</w:t>
            </w:r>
          </w:p>
        </w:tc>
        <w:tc>
          <w:tcPr>
            <w:tcW w:w="2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5C5C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Cisco Secure Firewall 3120 Threat Defense and AMP 5Y Subs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314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8FD49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DAE3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</w:tr>
      <w:tr w:rsidR="00A854D0" w:rsidRPr="00A854D0" w14:paraId="50DC0ED4" w14:textId="1E59230A" w:rsidTr="00A2691F">
        <w:trPr>
          <w:trHeight w:val="30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9716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FPR3K-PWR-AC-400</w:t>
            </w:r>
          </w:p>
        </w:tc>
        <w:tc>
          <w:tcPr>
            <w:tcW w:w="2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0AB8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Cisco Secure Firewall 3K Series 400W AC Power Supply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2BFC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  <w:r w:rsidRPr="00A854D0">
              <w:rPr>
                <w:rFonts w:cs="Arial"/>
                <w:bCs/>
                <w:szCs w:val="24"/>
                <w:lang w:eastAsia="x-none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364F0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1F1AD" w14:textId="77777777" w:rsidR="00A854D0" w:rsidRPr="00A854D0" w:rsidRDefault="00A854D0" w:rsidP="00A854D0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eastAsia="x-none"/>
              </w:rPr>
            </w:pPr>
          </w:p>
        </w:tc>
      </w:tr>
    </w:tbl>
    <w:p w14:paraId="3FA6C2DE" w14:textId="7BE14783" w:rsidR="00562C6C" w:rsidRDefault="008A5B6B" w:rsidP="00000DF0">
      <w:pPr>
        <w:tabs>
          <w:tab w:val="left" w:pos="900"/>
        </w:tabs>
        <w:spacing w:line="240" w:lineRule="auto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 w:rsidRPr="008A5B6B">
        <w:rPr>
          <w:rFonts w:cs="Arial"/>
          <w:bCs/>
          <w:color w:val="000000" w:themeColor="text1"/>
          <w:szCs w:val="24"/>
          <w:lang w:val="bg-BG" w:eastAsia="x-none"/>
        </w:rPr>
        <w:t xml:space="preserve"> </w:t>
      </w:r>
    </w:p>
    <w:p w14:paraId="7BF4F71F" w14:textId="7710102C" w:rsidR="006F679D" w:rsidRDefault="00A577A9" w:rsidP="00D24F20">
      <w:pPr>
        <w:pStyle w:val="ListParagraph"/>
        <w:numPr>
          <w:ilvl w:val="0"/>
          <w:numId w:val="20"/>
        </w:numPr>
        <w:tabs>
          <w:tab w:val="left" w:pos="900"/>
        </w:tabs>
        <w:spacing w:before="240" w:after="240"/>
        <w:ind w:right="-34"/>
        <w:rPr>
          <w:rFonts w:cs="Arial"/>
          <w:bCs/>
          <w:color w:val="000000" w:themeColor="text1"/>
          <w:szCs w:val="24"/>
          <w:lang w:val="bg-BG" w:eastAsia="x-none"/>
        </w:rPr>
      </w:pPr>
      <w:r w:rsidRPr="00A577A9">
        <w:rPr>
          <w:rFonts w:cs="Arial"/>
          <w:bCs/>
          <w:color w:val="000000" w:themeColor="text1"/>
          <w:szCs w:val="24"/>
          <w:lang w:val="bg-BG" w:eastAsia="x-none"/>
        </w:rPr>
        <w:t>Срок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>ове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 за изпълнение</w:t>
      </w:r>
      <w:r w:rsidR="006F679D">
        <w:rPr>
          <w:rFonts w:cs="Arial"/>
          <w:bCs/>
          <w:color w:val="000000" w:themeColor="text1"/>
          <w:szCs w:val="24"/>
          <w:lang w:val="bg-BG" w:eastAsia="x-none"/>
        </w:rPr>
        <w:t>:</w:t>
      </w:r>
    </w:p>
    <w:p w14:paraId="1E281A58" w14:textId="0DE8A351" w:rsidR="0007757C" w:rsidRPr="00A577A9" w:rsidRDefault="0007757C" w:rsidP="00D24F20">
      <w:pPr>
        <w:pStyle w:val="ListParagraph"/>
        <w:numPr>
          <w:ilvl w:val="1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Потвърждаваме, че 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>с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рокът 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за </w:t>
      </w:r>
      <w:r w:rsidR="00127F1E">
        <w:rPr>
          <w:rFonts w:cs="Arial"/>
          <w:bCs/>
          <w:color w:val="000000" w:themeColor="text1"/>
          <w:szCs w:val="24"/>
          <w:lang w:val="bg-BG" w:eastAsia="x-none"/>
        </w:rPr>
        <w:t xml:space="preserve">доставка на </w:t>
      </w:r>
      <w:r w:rsidR="00A2691F">
        <w:rPr>
          <w:rFonts w:cs="Arial"/>
          <w:bCs/>
          <w:color w:val="000000" w:themeColor="text1"/>
          <w:szCs w:val="24"/>
          <w:lang w:val="bg-BG" w:eastAsia="x-none"/>
        </w:rPr>
        <w:t>защитни</w:t>
      </w:r>
      <w:r w:rsidR="00127F1E">
        <w:rPr>
          <w:rFonts w:cs="Arial"/>
          <w:bCs/>
          <w:color w:val="000000" w:themeColor="text1"/>
          <w:szCs w:val="24"/>
          <w:lang w:val="bg-BG" w:eastAsia="x-none"/>
        </w:rPr>
        <w:t>те</w:t>
      </w:r>
      <w:r w:rsidR="00A2691F">
        <w:rPr>
          <w:rFonts w:cs="Arial"/>
          <w:bCs/>
          <w:color w:val="000000" w:themeColor="text1"/>
          <w:szCs w:val="24"/>
          <w:lang w:val="bg-BG" w:eastAsia="x-none"/>
        </w:rPr>
        <w:t xml:space="preserve"> стени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 е до </w:t>
      </w:r>
      <w:r w:rsidR="00A2691F">
        <w:rPr>
          <w:rFonts w:cs="Arial"/>
          <w:bCs/>
          <w:color w:val="000000" w:themeColor="text1"/>
          <w:szCs w:val="24"/>
          <w:lang w:val="bg-BG" w:eastAsia="x-none"/>
        </w:rPr>
        <w:t>6</w:t>
      </w:r>
      <w:r w:rsidR="00BC4595" w:rsidRPr="00A577A9">
        <w:rPr>
          <w:rFonts w:cs="Arial"/>
          <w:bCs/>
          <w:color w:val="000000" w:themeColor="text1"/>
          <w:szCs w:val="24"/>
          <w:lang w:val="bg-BG" w:eastAsia="x-none"/>
        </w:rPr>
        <w:t>0 (</w:t>
      </w:r>
      <w:r w:rsidR="00A2691F">
        <w:rPr>
          <w:rFonts w:cs="Arial"/>
          <w:bCs/>
          <w:color w:val="000000" w:themeColor="text1"/>
          <w:szCs w:val="24"/>
          <w:lang w:val="bg-BG" w:eastAsia="x-none"/>
        </w:rPr>
        <w:t>шестдесет</w:t>
      </w:r>
      <w:r w:rsidR="00BC4595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) </w:t>
      </w:r>
      <w:r w:rsidR="00BC35AD">
        <w:rPr>
          <w:rFonts w:cs="Arial"/>
          <w:bCs/>
          <w:color w:val="000000" w:themeColor="text1"/>
          <w:szCs w:val="24"/>
          <w:lang w:val="bg-BG" w:eastAsia="x-none"/>
        </w:rPr>
        <w:t>календарни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 дни, считано от датата на сключване на договор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038762C9" w14:textId="10684632" w:rsidR="0007757C" w:rsidRPr="000972B3" w:rsidRDefault="00C71938" w:rsidP="00D24F20">
      <w:pPr>
        <w:pStyle w:val="ListParagraph"/>
        <w:numPr>
          <w:ilvl w:val="1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0972B3">
        <w:rPr>
          <w:rFonts w:cs="Arial"/>
          <w:color w:val="000000" w:themeColor="text1"/>
          <w:szCs w:val="24"/>
          <w:lang w:val="bg-BG" w:eastAsia="x-none"/>
        </w:rPr>
        <w:t xml:space="preserve">Потвърждаваме, че </w:t>
      </w:r>
      <w:r w:rsidR="00000DF0" w:rsidRPr="000972B3">
        <w:rPr>
          <w:rFonts w:cs="Arial"/>
          <w:bCs/>
          <w:color w:val="000000" w:themeColor="text1"/>
          <w:szCs w:val="24"/>
          <w:lang w:val="bg-BG" w:eastAsia="x-none"/>
        </w:rPr>
        <w:t>с</w:t>
      </w:r>
      <w:r w:rsidR="0007757C" w:rsidRPr="000972B3">
        <w:rPr>
          <w:rFonts w:cs="Arial"/>
          <w:bCs/>
          <w:color w:val="000000" w:themeColor="text1"/>
          <w:szCs w:val="24"/>
          <w:lang w:val="bg-BG" w:eastAsia="x-none"/>
        </w:rPr>
        <w:t>рокът на</w:t>
      </w:r>
      <w:r w:rsidR="00127F1E" w:rsidRPr="00127F1E">
        <w:rPr>
          <w:rFonts w:cs="Arial"/>
          <w:bCs/>
          <w:color w:val="000000" w:themeColor="text1"/>
          <w:szCs w:val="24"/>
          <w:lang w:val="bg-BG" w:eastAsia="x-none"/>
        </w:rPr>
        <w:t xml:space="preserve"> софтуерната и хардуерната гаранционна поддръжка </w:t>
      </w:r>
      <w:r w:rsidR="0007757C" w:rsidRPr="000972B3">
        <w:rPr>
          <w:rFonts w:cs="Arial"/>
          <w:bCs/>
          <w:color w:val="000000" w:themeColor="text1"/>
          <w:szCs w:val="24"/>
          <w:lang w:val="bg-BG" w:eastAsia="x-none"/>
        </w:rPr>
        <w:t xml:space="preserve">е </w:t>
      </w:r>
      <w:r w:rsidR="000972B3" w:rsidRPr="000972B3">
        <w:rPr>
          <w:rFonts w:cs="Arial"/>
          <w:bCs/>
          <w:color w:val="000000" w:themeColor="text1"/>
          <w:szCs w:val="24"/>
          <w:lang w:eastAsia="x-none"/>
        </w:rPr>
        <w:t>60</w:t>
      </w:r>
      <w:r w:rsidR="0007757C" w:rsidRPr="000972B3">
        <w:rPr>
          <w:rFonts w:cs="Arial"/>
          <w:bCs/>
          <w:color w:val="000000" w:themeColor="text1"/>
          <w:szCs w:val="24"/>
          <w:lang w:val="bg-BG" w:eastAsia="x-none"/>
        </w:rPr>
        <w:t xml:space="preserve"> (</w:t>
      </w:r>
      <w:r w:rsidR="000972B3" w:rsidRPr="000972B3">
        <w:rPr>
          <w:rFonts w:cs="Arial"/>
          <w:bCs/>
          <w:color w:val="000000" w:themeColor="text1"/>
          <w:szCs w:val="24"/>
          <w:lang w:val="bg-BG" w:eastAsia="x-none"/>
        </w:rPr>
        <w:t>шестдесет</w:t>
      </w:r>
      <w:r w:rsidR="0007757C" w:rsidRPr="000972B3">
        <w:rPr>
          <w:rFonts w:cs="Arial"/>
          <w:bCs/>
          <w:color w:val="000000" w:themeColor="text1"/>
          <w:szCs w:val="24"/>
          <w:lang w:val="bg-BG" w:eastAsia="x-none"/>
        </w:rPr>
        <w:t xml:space="preserve">) месеца, </w:t>
      </w:r>
      <w:r w:rsidR="007D7FC7" w:rsidRPr="000972B3">
        <w:rPr>
          <w:rFonts w:cs="Arial"/>
          <w:bCs/>
          <w:color w:val="000000" w:themeColor="text1"/>
          <w:szCs w:val="24"/>
          <w:lang w:val="bg-BG" w:eastAsia="x-none"/>
        </w:rPr>
        <w:t>считано от датата на подписване на приемо – предавателния протокол за осигуряване</w:t>
      </w:r>
      <w:r w:rsidR="00562C6C" w:rsidRPr="000972B3">
        <w:rPr>
          <w:rFonts w:cs="Arial"/>
          <w:bCs/>
          <w:color w:val="000000" w:themeColor="text1"/>
          <w:szCs w:val="24"/>
          <w:lang w:val="bg-BG" w:eastAsia="x-none"/>
        </w:rPr>
        <w:t xml:space="preserve"> на лицензите</w:t>
      </w:r>
      <w:r w:rsidR="007D7FC7" w:rsidRPr="000972B3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19837B1D" w14:textId="2D8319EC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Начин на плащане –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извършва се по банков път, в срок до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>…………(…………..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 xml:space="preserve">)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 /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не по-малко от </w:t>
      </w:r>
      <w:r w:rsidR="00412DDD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30 (тридесет)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/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, след подписване на приемо-предавателен протокол</w:t>
      </w:r>
      <w:r w:rsidR="00A2691F" w:rsidRPr="00A2691F">
        <w:t xml:space="preserve"> </w:t>
      </w:r>
      <w:r w:rsidR="00A2691F" w:rsidRPr="00A2691F">
        <w:rPr>
          <w:rFonts w:cs="Arial"/>
          <w:bCs/>
          <w:color w:val="000000" w:themeColor="text1"/>
          <w:szCs w:val="24"/>
          <w:lang w:val="bg-BG" w:eastAsia="x-none"/>
        </w:rPr>
        <w:t>удостоверяващ извършването на доставката без възражения и забележки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 и издадена фактура от Изпълнителя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7CC22B92" w14:textId="76581B47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Декларираме, че в предложената цена са включени всички разходи за изпълнение </w:t>
      </w:r>
      <w:r w:rsidR="00955FA5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предмета 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на процедурата.</w:t>
      </w:r>
    </w:p>
    <w:p w14:paraId="55582474" w14:textId="24EA913D" w:rsidR="00480C1A" w:rsidRPr="006F679D" w:rsidRDefault="00480C1A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szCs w:val="24"/>
          <w:lang w:val="bg-BG" w:eastAsia="x-none"/>
        </w:rPr>
      </w:pPr>
      <w:r w:rsidRPr="006F679D">
        <w:rPr>
          <w:rFonts w:cs="Arial"/>
          <w:szCs w:val="24"/>
          <w:lang w:val="bg-BG" w:eastAsia="x-none"/>
        </w:rPr>
        <w:t>Срок</w:t>
      </w:r>
      <w:r w:rsidR="00955FA5" w:rsidRPr="006F679D">
        <w:rPr>
          <w:rFonts w:cs="Arial"/>
          <w:szCs w:val="24"/>
          <w:lang w:val="bg-BG" w:eastAsia="x-none"/>
        </w:rPr>
        <w:t>ът</w:t>
      </w:r>
      <w:r w:rsidRPr="006F679D">
        <w:rPr>
          <w:rFonts w:cs="Arial"/>
          <w:szCs w:val="24"/>
          <w:lang w:val="bg-BG" w:eastAsia="x-none"/>
        </w:rPr>
        <w:t xml:space="preserve"> на валидност на офертата - …</w:t>
      </w:r>
      <w:r w:rsidR="00C37B46" w:rsidRPr="006F679D">
        <w:rPr>
          <w:rFonts w:cs="Arial"/>
          <w:szCs w:val="24"/>
          <w:lang w:val="bg-BG" w:eastAsia="x-none"/>
        </w:rPr>
        <w:t xml:space="preserve">…….. </w:t>
      </w:r>
      <w:r w:rsidR="000D6809" w:rsidRPr="006F679D">
        <w:rPr>
          <w:rFonts w:cs="Arial"/>
          <w:szCs w:val="24"/>
          <w:lang w:val="bg-BG" w:eastAsia="x-none"/>
        </w:rPr>
        <w:t xml:space="preserve">календарни дни </w:t>
      </w:r>
      <w:r w:rsidRPr="006F679D">
        <w:rPr>
          <w:rFonts w:cs="Arial"/>
          <w:szCs w:val="24"/>
          <w:lang w:val="bg-BG" w:eastAsia="x-none"/>
        </w:rPr>
        <w:t>(</w:t>
      </w:r>
      <w:r w:rsidR="00EB696C" w:rsidRPr="006F679D">
        <w:rPr>
          <w:rFonts w:cs="Arial"/>
          <w:i/>
          <w:szCs w:val="24"/>
          <w:lang w:val="bg-BG" w:eastAsia="x-none"/>
        </w:rPr>
        <w:t>не по</w:t>
      </w:r>
      <w:r w:rsidR="00C37B46" w:rsidRPr="006F679D">
        <w:rPr>
          <w:rFonts w:cs="Arial"/>
          <w:i/>
          <w:szCs w:val="24"/>
          <w:lang w:val="bg-BG" w:eastAsia="x-none"/>
        </w:rPr>
        <w:t>-</w:t>
      </w:r>
      <w:r w:rsidR="00EB696C" w:rsidRPr="006F679D">
        <w:rPr>
          <w:rFonts w:cs="Arial"/>
          <w:i/>
          <w:szCs w:val="24"/>
          <w:lang w:val="bg-BG" w:eastAsia="x-none"/>
        </w:rPr>
        <w:t xml:space="preserve"> малко от </w:t>
      </w:r>
      <w:r w:rsidR="006A1A79" w:rsidRPr="006F679D">
        <w:rPr>
          <w:rFonts w:cs="Arial"/>
          <w:i/>
          <w:szCs w:val="24"/>
          <w:lang w:val="bg-BG" w:eastAsia="x-none"/>
        </w:rPr>
        <w:t xml:space="preserve">60 </w:t>
      </w:r>
      <w:r w:rsidRPr="006F679D">
        <w:rPr>
          <w:rFonts w:cs="Arial"/>
          <w:i/>
          <w:szCs w:val="24"/>
          <w:lang w:val="bg-BG" w:eastAsia="x-none"/>
        </w:rPr>
        <w:t>календарни дни</w:t>
      </w:r>
      <w:r w:rsidRPr="006F679D">
        <w:rPr>
          <w:rFonts w:cs="Arial"/>
          <w:szCs w:val="24"/>
          <w:lang w:val="bg-BG" w:eastAsia="x-none"/>
        </w:rPr>
        <w:t>)</w:t>
      </w:r>
      <w:r w:rsidR="0089463A" w:rsidRPr="006F679D">
        <w:rPr>
          <w:rFonts w:cs="Arial"/>
          <w:szCs w:val="24"/>
          <w:lang w:eastAsia="x-none"/>
        </w:rPr>
        <w:t xml:space="preserve">, </w:t>
      </w:r>
      <w:r w:rsidR="0089463A" w:rsidRPr="006F679D">
        <w:rPr>
          <w:rFonts w:cs="Arial"/>
          <w:szCs w:val="24"/>
          <w:lang w:val="bg-BG" w:eastAsia="x-none"/>
        </w:rPr>
        <w:t>считано от датата на представяне на офертата.</w:t>
      </w:r>
    </w:p>
    <w:p w14:paraId="0BE76932" w14:textId="47BB507F" w:rsidR="00EE3DA1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780BEDDA" w14:textId="77777777" w:rsidR="00EE3DA1" w:rsidRPr="00000DF0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6AC7CCB5" w14:textId="7365C123" w:rsidR="00480C1A" w:rsidRPr="00480C1A" w:rsidRDefault="00134765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F1525D0" w14:textId="0C794962" w:rsidR="00480C1A" w:rsidRPr="00480C1A" w:rsidRDefault="00701EFA" w:rsidP="00480C1A">
      <w:pPr>
        <w:tabs>
          <w:tab w:val="left" w:pos="900"/>
        </w:tabs>
        <w:spacing w:after="0" w:line="240" w:lineRule="auto"/>
        <w:ind w:right="-34" w:firstLine="0"/>
        <w:rPr>
          <w:rFonts w:ascii="Segoe UI" w:hAnsi="Segoe UI" w:cs="Segoe UI"/>
          <w:sz w:val="21"/>
          <w:szCs w:val="21"/>
          <w:lang w:val="bg-BG" w:eastAsia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18343BC5" w14:textId="77777777" w:rsidR="006B7639" w:rsidRDefault="006B7639" w:rsidP="002D7397">
      <w:pPr>
        <w:widowControl w:val="0"/>
        <w:autoSpaceDE w:val="0"/>
        <w:autoSpaceDN w:val="0"/>
        <w:adjustRightInd w:val="0"/>
        <w:spacing w:after="0" w:line="360" w:lineRule="auto"/>
        <w:ind w:right="200" w:firstLine="0"/>
        <w:outlineLvl w:val="0"/>
        <w:rPr>
          <w:rFonts w:cs="Arial"/>
          <w:b/>
          <w:bCs/>
          <w:szCs w:val="24"/>
          <w:lang w:val="bg-BG"/>
        </w:rPr>
      </w:pPr>
    </w:p>
    <w:sectPr w:rsidR="006B7639" w:rsidSect="00027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38BC1" w14:textId="77777777" w:rsidR="002579B2" w:rsidRDefault="002579B2" w:rsidP="00334921">
      <w:pPr>
        <w:spacing w:after="0" w:line="240" w:lineRule="auto"/>
      </w:pPr>
      <w:r>
        <w:separator/>
      </w:r>
    </w:p>
  </w:endnote>
  <w:endnote w:type="continuationSeparator" w:id="0">
    <w:p w14:paraId="4C224910" w14:textId="77777777" w:rsidR="002579B2" w:rsidRDefault="002579B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8E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5F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42D51" w14:textId="77777777" w:rsidR="002579B2" w:rsidRDefault="002579B2" w:rsidP="00334921">
      <w:pPr>
        <w:spacing w:after="0" w:line="240" w:lineRule="auto"/>
      </w:pPr>
      <w:r>
        <w:separator/>
      </w:r>
    </w:p>
  </w:footnote>
  <w:footnote w:type="continuationSeparator" w:id="0">
    <w:p w14:paraId="7A578918" w14:textId="77777777" w:rsidR="002579B2" w:rsidRDefault="002579B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7851E" w14:textId="77777777" w:rsidR="00B96F58" w:rsidRDefault="00B96F58" w:rsidP="00B96F5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  <w:p w14:paraId="0E5D63A8" w14:textId="25C9394D" w:rsidR="00FB3D98" w:rsidRPr="00FB3D98" w:rsidRDefault="00452EC0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452EC0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089126" wp14:editId="62B50C6F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7B9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DnXo0a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452EC0">
      <w:rPr>
        <w:noProof/>
        <w:lang w:val="bg-BG" w:eastAsia="bg-BG"/>
      </w:rPr>
      <w:drawing>
        <wp:anchor distT="0" distB="0" distL="114300" distR="114300" simplePos="0" relativeHeight="251665408" behindDoc="0" locked="0" layoutInCell="1" allowOverlap="1" wp14:anchorId="56AAEFEA" wp14:editId="76C2CBEE">
          <wp:simplePos x="0" y="0"/>
          <wp:positionH relativeFrom="column">
            <wp:posOffset>-534670</wp:posOffset>
          </wp:positionH>
          <wp:positionV relativeFrom="paragraph">
            <wp:posOffset>46990</wp:posOffset>
          </wp:positionV>
          <wp:extent cx="2353310" cy="580390"/>
          <wp:effectExtent l="0" t="0" r="0" b="0"/>
          <wp:wrapNone/>
          <wp:docPr id="6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F8F3E" w14:textId="77777777" w:rsidR="00FB3D98" w:rsidRPr="00FB3D98" w:rsidRDefault="00FB3D9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FB3D98">
      <w:rPr>
        <w:b/>
        <w:color w:val="7F7F7F"/>
        <w:sz w:val="16"/>
        <w:lang w:val="bg-BG"/>
      </w:rPr>
      <w:t>1504 София, ул. Панайот Волов № 2</w:t>
    </w:r>
  </w:p>
  <w:p w14:paraId="6D67193C" w14:textId="77777777" w:rsidR="00FB3D98" w:rsidRPr="00FB3D98" w:rsidRDefault="00FB3D9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FB3D98">
      <w:rPr>
        <w:b/>
        <w:color w:val="7F7F7F"/>
        <w:sz w:val="16"/>
        <w:lang w:val="bg-BG"/>
      </w:rPr>
      <w:t xml:space="preserve">Тел.: 02/ 9420 340, </w:t>
    </w:r>
  </w:p>
  <w:p w14:paraId="273FF93A" w14:textId="77777777" w:rsidR="00FB3D98" w:rsidRPr="00FB3D98" w:rsidRDefault="00FB3D9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FB3D98">
      <w:rPr>
        <w:b/>
        <w:color w:val="7F7F7F"/>
        <w:sz w:val="16"/>
        <w:lang w:val="bg-BG"/>
      </w:rPr>
      <w:t>office@is-bg.net        www.is-bg.net</w:t>
    </w:r>
  </w:p>
  <w:p w14:paraId="5C48E53C" w14:textId="77777777" w:rsidR="00FB3D98" w:rsidRPr="00FB3D98" w:rsidRDefault="00FB3D9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FB3D98">
      <w:rPr>
        <w:b/>
        <w:color w:val="7F7F7F"/>
        <w:sz w:val="16"/>
        <w:lang w:val="bg-BG"/>
      </w:rPr>
      <w:t>ЕИК: 831641791</w:t>
    </w:r>
  </w:p>
  <w:p w14:paraId="7260F50E" w14:textId="2FC4E811" w:rsidR="00B96F58" w:rsidRPr="00B96F58" w:rsidRDefault="00B96F5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A4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P2wEAAIoDAAAOAAAAZHJzL2Uyb0RvYy54bWysU8Fu2zAMvQ/YPwi6L3bSekiMOMWWttuh&#10;2wK0/QBGkm1hsihISpz8/SglS7v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ecWRhoRJ92&#10;EXNmdp3kGV2oKWptNz41KA720T2g+BmYxXUPtlM5+OnoCDtNiOIPSLoER0m24zeUFAPEn7U6tH5g&#10;rdHuawImctKDHfJwjpfhqENkgh6vp4tpSSMU5JovqqsqD6+AOtEksPMhflE4sGQ0PEQPuuvjGq2l&#10;NUB/SgH7hxBTkS+ABLZ4r43J22AsGxu+qGZVrimg0TI5U1jw3XZtPNsD7VM1/1zeXeWOyfM6zOPO&#10;ykzWK5B3ZzuCNiebkht7Fippc1J5i/K48b8FpIHnKs/LmTbq9T2jX77Q6hc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ztsrP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8F14E2"/>
    <w:multiLevelType w:val="hybridMultilevel"/>
    <w:tmpl w:val="53F40B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F6D52C4"/>
    <w:multiLevelType w:val="hybridMultilevel"/>
    <w:tmpl w:val="CA5A61E0"/>
    <w:lvl w:ilvl="0" w:tplc="36E0C052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F967213"/>
    <w:multiLevelType w:val="hybridMultilevel"/>
    <w:tmpl w:val="43FC7AB2"/>
    <w:lvl w:ilvl="0" w:tplc="FE92D0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2F8E0AAE"/>
    <w:multiLevelType w:val="multilevel"/>
    <w:tmpl w:val="B01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1E53D8C"/>
    <w:multiLevelType w:val="hybridMultilevel"/>
    <w:tmpl w:val="BCC42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8C048E"/>
    <w:multiLevelType w:val="hybridMultilevel"/>
    <w:tmpl w:val="B6DEFAE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5173706F"/>
    <w:multiLevelType w:val="multilevel"/>
    <w:tmpl w:val="C64600F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8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9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7E416391"/>
    <w:multiLevelType w:val="hybridMultilevel"/>
    <w:tmpl w:val="E35AA51C"/>
    <w:lvl w:ilvl="0" w:tplc="053647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8596656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1940120">
    <w:abstractNumId w:val="9"/>
  </w:num>
  <w:num w:numId="3" w16cid:durableId="1836262575">
    <w:abstractNumId w:val="1"/>
  </w:num>
  <w:num w:numId="4" w16cid:durableId="610747143">
    <w:abstractNumId w:val="16"/>
  </w:num>
  <w:num w:numId="5" w16cid:durableId="1781142498">
    <w:abstractNumId w:val="14"/>
  </w:num>
  <w:num w:numId="6" w16cid:durableId="1443106763">
    <w:abstractNumId w:val="8"/>
  </w:num>
  <w:num w:numId="7" w16cid:durableId="471018267">
    <w:abstractNumId w:val="12"/>
  </w:num>
  <w:num w:numId="8" w16cid:durableId="1179658369">
    <w:abstractNumId w:val="11"/>
  </w:num>
  <w:num w:numId="9" w16cid:durableId="589508124">
    <w:abstractNumId w:val="17"/>
  </w:num>
  <w:num w:numId="10" w16cid:durableId="1510290214">
    <w:abstractNumId w:val="19"/>
  </w:num>
  <w:num w:numId="11" w16cid:durableId="184490649">
    <w:abstractNumId w:val="3"/>
  </w:num>
  <w:num w:numId="12" w16cid:durableId="1978798418">
    <w:abstractNumId w:val="6"/>
  </w:num>
  <w:num w:numId="13" w16cid:durableId="830023788">
    <w:abstractNumId w:val="20"/>
  </w:num>
  <w:num w:numId="14" w16cid:durableId="1709915203">
    <w:abstractNumId w:val="7"/>
  </w:num>
  <w:num w:numId="15" w16cid:durableId="1130320665">
    <w:abstractNumId w:val="5"/>
  </w:num>
  <w:num w:numId="16" w16cid:durableId="951744714">
    <w:abstractNumId w:val="10"/>
  </w:num>
  <w:num w:numId="17" w16cid:durableId="1129518915">
    <w:abstractNumId w:val="2"/>
  </w:num>
  <w:num w:numId="18" w16cid:durableId="2144809321">
    <w:abstractNumId w:val="4"/>
  </w:num>
  <w:num w:numId="19" w16cid:durableId="1069309295">
    <w:abstractNumId w:val="13"/>
  </w:num>
  <w:num w:numId="20" w16cid:durableId="170020634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DF0"/>
    <w:rsid w:val="00003276"/>
    <w:rsid w:val="00003856"/>
    <w:rsid w:val="00003BAF"/>
    <w:rsid w:val="0000415D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4FA4"/>
    <w:rsid w:val="000354B0"/>
    <w:rsid w:val="00035AE7"/>
    <w:rsid w:val="00037387"/>
    <w:rsid w:val="000400D4"/>
    <w:rsid w:val="0004059F"/>
    <w:rsid w:val="00042C01"/>
    <w:rsid w:val="00044D9D"/>
    <w:rsid w:val="00046A46"/>
    <w:rsid w:val="00047125"/>
    <w:rsid w:val="000519BA"/>
    <w:rsid w:val="00052440"/>
    <w:rsid w:val="00054460"/>
    <w:rsid w:val="0005461C"/>
    <w:rsid w:val="00054740"/>
    <w:rsid w:val="00055DB4"/>
    <w:rsid w:val="00057108"/>
    <w:rsid w:val="000579CB"/>
    <w:rsid w:val="00062478"/>
    <w:rsid w:val="00064C26"/>
    <w:rsid w:val="000661E9"/>
    <w:rsid w:val="00066BFD"/>
    <w:rsid w:val="00066EEA"/>
    <w:rsid w:val="000674E0"/>
    <w:rsid w:val="00070455"/>
    <w:rsid w:val="000712EB"/>
    <w:rsid w:val="000719A1"/>
    <w:rsid w:val="00071CDC"/>
    <w:rsid w:val="00071E1A"/>
    <w:rsid w:val="00071F5F"/>
    <w:rsid w:val="0007378E"/>
    <w:rsid w:val="000739F5"/>
    <w:rsid w:val="00073F98"/>
    <w:rsid w:val="000756DD"/>
    <w:rsid w:val="0007757C"/>
    <w:rsid w:val="00080577"/>
    <w:rsid w:val="000812A0"/>
    <w:rsid w:val="00081C13"/>
    <w:rsid w:val="000821F6"/>
    <w:rsid w:val="00083856"/>
    <w:rsid w:val="00083E3D"/>
    <w:rsid w:val="00084891"/>
    <w:rsid w:val="00084F20"/>
    <w:rsid w:val="00086C5D"/>
    <w:rsid w:val="00087EC5"/>
    <w:rsid w:val="000921C8"/>
    <w:rsid w:val="000944F9"/>
    <w:rsid w:val="000958D7"/>
    <w:rsid w:val="000972B3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D24"/>
    <w:rsid w:val="000F4FD4"/>
    <w:rsid w:val="000F6C98"/>
    <w:rsid w:val="00100423"/>
    <w:rsid w:val="00101941"/>
    <w:rsid w:val="00101ED1"/>
    <w:rsid w:val="00102234"/>
    <w:rsid w:val="00107E64"/>
    <w:rsid w:val="0011020A"/>
    <w:rsid w:val="001109C6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3224"/>
    <w:rsid w:val="00126EEF"/>
    <w:rsid w:val="00127F1E"/>
    <w:rsid w:val="001300BF"/>
    <w:rsid w:val="00130E24"/>
    <w:rsid w:val="00131B3A"/>
    <w:rsid w:val="00134765"/>
    <w:rsid w:val="0014230A"/>
    <w:rsid w:val="00145667"/>
    <w:rsid w:val="00145F9E"/>
    <w:rsid w:val="00147379"/>
    <w:rsid w:val="00151459"/>
    <w:rsid w:val="00151988"/>
    <w:rsid w:val="00152C96"/>
    <w:rsid w:val="001533DB"/>
    <w:rsid w:val="00153784"/>
    <w:rsid w:val="00155349"/>
    <w:rsid w:val="00160B32"/>
    <w:rsid w:val="00162D61"/>
    <w:rsid w:val="00162FB8"/>
    <w:rsid w:val="0016434E"/>
    <w:rsid w:val="00164746"/>
    <w:rsid w:val="00164F9C"/>
    <w:rsid w:val="00165E01"/>
    <w:rsid w:val="0016737D"/>
    <w:rsid w:val="00167C31"/>
    <w:rsid w:val="0017734D"/>
    <w:rsid w:val="00177A60"/>
    <w:rsid w:val="00180BB6"/>
    <w:rsid w:val="001814CC"/>
    <w:rsid w:val="00186D78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1F43"/>
    <w:rsid w:val="001B2081"/>
    <w:rsid w:val="001B2C53"/>
    <w:rsid w:val="001B3D0E"/>
    <w:rsid w:val="001B5891"/>
    <w:rsid w:val="001B7B7D"/>
    <w:rsid w:val="001C07D0"/>
    <w:rsid w:val="001C0D23"/>
    <w:rsid w:val="001C1992"/>
    <w:rsid w:val="001C234A"/>
    <w:rsid w:val="001D3CF1"/>
    <w:rsid w:val="001D5877"/>
    <w:rsid w:val="001D612A"/>
    <w:rsid w:val="001E3505"/>
    <w:rsid w:val="001E5F56"/>
    <w:rsid w:val="001E66E6"/>
    <w:rsid w:val="001E7997"/>
    <w:rsid w:val="001E7F87"/>
    <w:rsid w:val="001F0EF0"/>
    <w:rsid w:val="001F372F"/>
    <w:rsid w:val="001F4615"/>
    <w:rsid w:val="001F4D9C"/>
    <w:rsid w:val="001F4F63"/>
    <w:rsid w:val="001F6413"/>
    <w:rsid w:val="002011B4"/>
    <w:rsid w:val="00201C4D"/>
    <w:rsid w:val="002026CE"/>
    <w:rsid w:val="00203355"/>
    <w:rsid w:val="002035AA"/>
    <w:rsid w:val="00204BB2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50C13"/>
    <w:rsid w:val="0025136F"/>
    <w:rsid w:val="0025234F"/>
    <w:rsid w:val="00253019"/>
    <w:rsid w:val="002564CA"/>
    <w:rsid w:val="002579B2"/>
    <w:rsid w:val="00260379"/>
    <w:rsid w:val="0027044B"/>
    <w:rsid w:val="002751A5"/>
    <w:rsid w:val="00277CAA"/>
    <w:rsid w:val="00282AA9"/>
    <w:rsid w:val="00283C16"/>
    <w:rsid w:val="00283D16"/>
    <w:rsid w:val="00285B33"/>
    <w:rsid w:val="00285C8F"/>
    <w:rsid w:val="00290CC5"/>
    <w:rsid w:val="00292ACD"/>
    <w:rsid w:val="00292DFF"/>
    <w:rsid w:val="00294E4A"/>
    <w:rsid w:val="00295119"/>
    <w:rsid w:val="002A0850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73C"/>
    <w:rsid w:val="002D4D29"/>
    <w:rsid w:val="002D65A0"/>
    <w:rsid w:val="002D6E9A"/>
    <w:rsid w:val="002D7397"/>
    <w:rsid w:val="002D7589"/>
    <w:rsid w:val="002E191C"/>
    <w:rsid w:val="002E21AD"/>
    <w:rsid w:val="002E290B"/>
    <w:rsid w:val="002E312D"/>
    <w:rsid w:val="002E5F6C"/>
    <w:rsid w:val="002F1AC2"/>
    <w:rsid w:val="002F3C6F"/>
    <w:rsid w:val="002F5A90"/>
    <w:rsid w:val="002F6FC0"/>
    <w:rsid w:val="00300735"/>
    <w:rsid w:val="00300EC5"/>
    <w:rsid w:val="00301513"/>
    <w:rsid w:val="00303AEA"/>
    <w:rsid w:val="0030440E"/>
    <w:rsid w:val="00305882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581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687"/>
    <w:rsid w:val="00343A83"/>
    <w:rsid w:val="00343F98"/>
    <w:rsid w:val="00344F97"/>
    <w:rsid w:val="0034650D"/>
    <w:rsid w:val="00353A56"/>
    <w:rsid w:val="00353C97"/>
    <w:rsid w:val="00354CD1"/>
    <w:rsid w:val="00355AE4"/>
    <w:rsid w:val="003643D2"/>
    <w:rsid w:val="00364AA7"/>
    <w:rsid w:val="00364BF1"/>
    <w:rsid w:val="0036654D"/>
    <w:rsid w:val="003672AB"/>
    <w:rsid w:val="00370503"/>
    <w:rsid w:val="003735C3"/>
    <w:rsid w:val="00373D89"/>
    <w:rsid w:val="00376E3A"/>
    <w:rsid w:val="00380685"/>
    <w:rsid w:val="0038115D"/>
    <w:rsid w:val="00384D89"/>
    <w:rsid w:val="00384EC0"/>
    <w:rsid w:val="003905B0"/>
    <w:rsid w:val="00390DAE"/>
    <w:rsid w:val="003946B1"/>
    <w:rsid w:val="00397653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23A6"/>
    <w:rsid w:val="003B41FA"/>
    <w:rsid w:val="003B447B"/>
    <w:rsid w:val="003B5993"/>
    <w:rsid w:val="003B5A06"/>
    <w:rsid w:val="003B7FC8"/>
    <w:rsid w:val="003C17AC"/>
    <w:rsid w:val="003C2AEE"/>
    <w:rsid w:val="003C4F50"/>
    <w:rsid w:val="003C60C8"/>
    <w:rsid w:val="003C6FFC"/>
    <w:rsid w:val="003C70B2"/>
    <w:rsid w:val="003D0FB7"/>
    <w:rsid w:val="003D7679"/>
    <w:rsid w:val="003E1E61"/>
    <w:rsid w:val="003E530F"/>
    <w:rsid w:val="003E7274"/>
    <w:rsid w:val="003F2274"/>
    <w:rsid w:val="003F26D8"/>
    <w:rsid w:val="003F3133"/>
    <w:rsid w:val="003F46EB"/>
    <w:rsid w:val="00403540"/>
    <w:rsid w:val="00404708"/>
    <w:rsid w:val="0040499F"/>
    <w:rsid w:val="004107E0"/>
    <w:rsid w:val="00411229"/>
    <w:rsid w:val="00411CA7"/>
    <w:rsid w:val="004129E8"/>
    <w:rsid w:val="00412DDD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31C"/>
    <w:rsid w:val="00432C40"/>
    <w:rsid w:val="00433E85"/>
    <w:rsid w:val="00434836"/>
    <w:rsid w:val="00434888"/>
    <w:rsid w:val="00434CDB"/>
    <w:rsid w:val="00435704"/>
    <w:rsid w:val="004374E7"/>
    <w:rsid w:val="00441825"/>
    <w:rsid w:val="00447EB7"/>
    <w:rsid w:val="00452056"/>
    <w:rsid w:val="0045241C"/>
    <w:rsid w:val="00452EC0"/>
    <w:rsid w:val="0045445D"/>
    <w:rsid w:val="00454992"/>
    <w:rsid w:val="004561D3"/>
    <w:rsid w:val="004564AB"/>
    <w:rsid w:val="00457E69"/>
    <w:rsid w:val="00461508"/>
    <w:rsid w:val="004627D7"/>
    <w:rsid w:val="00462E10"/>
    <w:rsid w:val="0046435D"/>
    <w:rsid w:val="00464FF0"/>
    <w:rsid w:val="00467A5F"/>
    <w:rsid w:val="004701EB"/>
    <w:rsid w:val="004704D1"/>
    <w:rsid w:val="00470FBD"/>
    <w:rsid w:val="004768BD"/>
    <w:rsid w:val="00477D1B"/>
    <w:rsid w:val="00480901"/>
    <w:rsid w:val="00480C1A"/>
    <w:rsid w:val="00481E19"/>
    <w:rsid w:val="00483600"/>
    <w:rsid w:val="004855F6"/>
    <w:rsid w:val="00485E38"/>
    <w:rsid w:val="0048647C"/>
    <w:rsid w:val="00487294"/>
    <w:rsid w:val="00490B3A"/>
    <w:rsid w:val="00491D93"/>
    <w:rsid w:val="004947B1"/>
    <w:rsid w:val="004948A3"/>
    <w:rsid w:val="00495E65"/>
    <w:rsid w:val="004963A5"/>
    <w:rsid w:val="00496C9A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4A58"/>
    <w:rsid w:val="00507255"/>
    <w:rsid w:val="00507A15"/>
    <w:rsid w:val="005129FA"/>
    <w:rsid w:val="00513969"/>
    <w:rsid w:val="00515C5F"/>
    <w:rsid w:val="005169BB"/>
    <w:rsid w:val="00517F51"/>
    <w:rsid w:val="00520E79"/>
    <w:rsid w:val="00522AF5"/>
    <w:rsid w:val="00532327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61C2"/>
    <w:rsid w:val="005567E0"/>
    <w:rsid w:val="00556E49"/>
    <w:rsid w:val="00560902"/>
    <w:rsid w:val="00562694"/>
    <w:rsid w:val="00562C6C"/>
    <w:rsid w:val="00563340"/>
    <w:rsid w:val="00563A9A"/>
    <w:rsid w:val="00564436"/>
    <w:rsid w:val="00565B5F"/>
    <w:rsid w:val="00573340"/>
    <w:rsid w:val="00575787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3F5C"/>
    <w:rsid w:val="005A40CC"/>
    <w:rsid w:val="005A591B"/>
    <w:rsid w:val="005A67C5"/>
    <w:rsid w:val="005A7CB3"/>
    <w:rsid w:val="005B084B"/>
    <w:rsid w:val="005B10A3"/>
    <w:rsid w:val="005B7837"/>
    <w:rsid w:val="005B79C5"/>
    <w:rsid w:val="005C0C27"/>
    <w:rsid w:val="005C11CE"/>
    <w:rsid w:val="005C1D3B"/>
    <w:rsid w:val="005C2B0A"/>
    <w:rsid w:val="005C3C8D"/>
    <w:rsid w:val="005C3DA2"/>
    <w:rsid w:val="005C539C"/>
    <w:rsid w:val="005C56F5"/>
    <w:rsid w:val="005C7DCA"/>
    <w:rsid w:val="005D127B"/>
    <w:rsid w:val="005D3099"/>
    <w:rsid w:val="005D3E99"/>
    <w:rsid w:val="005E06A3"/>
    <w:rsid w:val="005E683D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10D0"/>
    <w:rsid w:val="00642E38"/>
    <w:rsid w:val="00643E96"/>
    <w:rsid w:val="00647E8C"/>
    <w:rsid w:val="00650F35"/>
    <w:rsid w:val="0065494B"/>
    <w:rsid w:val="00657203"/>
    <w:rsid w:val="00667706"/>
    <w:rsid w:val="006723B8"/>
    <w:rsid w:val="00677616"/>
    <w:rsid w:val="00680912"/>
    <w:rsid w:val="0068122A"/>
    <w:rsid w:val="006812DE"/>
    <w:rsid w:val="00683BC3"/>
    <w:rsid w:val="00685019"/>
    <w:rsid w:val="00686569"/>
    <w:rsid w:val="006870C5"/>
    <w:rsid w:val="00687B42"/>
    <w:rsid w:val="00691346"/>
    <w:rsid w:val="0069220E"/>
    <w:rsid w:val="00693557"/>
    <w:rsid w:val="006A0C0E"/>
    <w:rsid w:val="006A0FC4"/>
    <w:rsid w:val="006A1A79"/>
    <w:rsid w:val="006A43B2"/>
    <w:rsid w:val="006A5181"/>
    <w:rsid w:val="006A775B"/>
    <w:rsid w:val="006A7946"/>
    <w:rsid w:val="006A7E2D"/>
    <w:rsid w:val="006B01B0"/>
    <w:rsid w:val="006B08EA"/>
    <w:rsid w:val="006B0A74"/>
    <w:rsid w:val="006B12A3"/>
    <w:rsid w:val="006B1391"/>
    <w:rsid w:val="006B461F"/>
    <w:rsid w:val="006B59FC"/>
    <w:rsid w:val="006B6987"/>
    <w:rsid w:val="006B7639"/>
    <w:rsid w:val="006C0CEE"/>
    <w:rsid w:val="006C2560"/>
    <w:rsid w:val="006C2588"/>
    <w:rsid w:val="006C2E67"/>
    <w:rsid w:val="006C45B5"/>
    <w:rsid w:val="006C4877"/>
    <w:rsid w:val="006C5611"/>
    <w:rsid w:val="006C57B5"/>
    <w:rsid w:val="006C5D6C"/>
    <w:rsid w:val="006C7DDA"/>
    <w:rsid w:val="006D24E8"/>
    <w:rsid w:val="006D49EC"/>
    <w:rsid w:val="006D4CB5"/>
    <w:rsid w:val="006D5668"/>
    <w:rsid w:val="006D6386"/>
    <w:rsid w:val="006D7E36"/>
    <w:rsid w:val="006E6B71"/>
    <w:rsid w:val="006E763B"/>
    <w:rsid w:val="006F58CC"/>
    <w:rsid w:val="006F679D"/>
    <w:rsid w:val="006F6DFB"/>
    <w:rsid w:val="0070051C"/>
    <w:rsid w:val="00701EFA"/>
    <w:rsid w:val="0070212B"/>
    <w:rsid w:val="00702667"/>
    <w:rsid w:val="00702A2A"/>
    <w:rsid w:val="00702D45"/>
    <w:rsid w:val="00703FEF"/>
    <w:rsid w:val="00705B65"/>
    <w:rsid w:val="00707216"/>
    <w:rsid w:val="00707243"/>
    <w:rsid w:val="0071279A"/>
    <w:rsid w:val="00715D18"/>
    <w:rsid w:val="00716C58"/>
    <w:rsid w:val="00721C46"/>
    <w:rsid w:val="007223CC"/>
    <w:rsid w:val="00724CD1"/>
    <w:rsid w:val="00725665"/>
    <w:rsid w:val="0072761F"/>
    <w:rsid w:val="00727A4C"/>
    <w:rsid w:val="00732276"/>
    <w:rsid w:val="007330B7"/>
    <w:rsid w:val="00733AC6"/>
    <w:rsid w:val="00733FCF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67C77"/>
    <w:rsid w:val="0077007D"/>
    <w:rsid w:val="00771851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2E90"/>
    <w:rsid w:val="007A53C0"/>
    <w:rsid w:val="007A7AA0"/>
    <w:rsid w:val="007A7B62"/>
    <w:rsid w:val="007B356B"/>
    <w:rsid w:val="007B6199"/>
    <w:rsid w:val="007B6671"/>
    <w:rsid w:val="007C0BE5"/>
    <w:rsid w:val="007C161E"/>
    <w:rsid w:val="007C1B57"/>
    <w:rsid w:val="007C365A"/>
    <w:rsid w:val="007C4D8A"/>
    <w:rsid w:val="007C55B9"/>
    <w:rsid w:val="007D00B0"/>
    <w:rsid w:val="007D1A19"/>
    <w:rsid w:val="007D1E29"/>
    <w:rsid w:val="007D49B7"/>
    <w:rsid w:val="007D7FC7"/>
    <w:rsid w:val="007E1B90"/>
    <w:rsid w:val="007E72D0"/>
    <w:rsid w:val="007E7303"/>
    <w:rsid w:val="007E7BFB"/>
    <w:rsid w:val="007F17D9"/>
    <w:rsid w:val="007F3AE1"/>
    <w:rsid w:val="007F5608"/>
    <w:rsid w:val="007F56D5"/>
    <w:rsid w:val="007F5F64"/>
    <w:rsid w:val="007F7804"/>
    <w:rsid w:val="00802818"/>
    <w:rsid w:val="00805613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26AC"/>
    <w:rsid w:val="00864537"/>
    <w:rsid w:val="00864DBD"/>
    <w:rsid w:val="00867D09"/>
    <w:rsid w:val="00871A2F"/>
    <w:rsid w:val="00875222"/>
    <w:rsid w:val="00882587"/>
    <w:rsid w:val="008838B3"/>
    <w:rsid w:val="00885368"/>
    <w:rsid w:val="00886C0C"/>
    <w:rsid w:val="00886F55"/>
    <w:rsid w:val="00890B9D"/>
    <w:rsid w:val="0089267C"/>
    <w:rsid w:val="0089463A"/>
    <w:rsid w:val="00894B22"/>
    <w:rsid w:val="00894CDB"/>
    <w:rsid w:val="008A0CEF"/>
    <w:rsid w:val="008A131F"/>
    <w:rsid w:val="008A1863"/>
    <w:rsid w:val="008A2C54"/>
    <w:rsid w:val="008A4EE6"/>
    <w:rsid w:val="008A5B6B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067"/>
    <w:rsid w:val="00920A39"/>
    <w:rsid w:val="00923EC7"/>
    <w:rsid w:val="0093260C"/>
    <w:rsid w:val="009329A7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0B9"/>
    <w:rsid w:val="00954542"/>
    <w:rsid w:val="00954DA7"/>
    <w:rsid w:val="00954E30"/>
    <w:rsid w:val="00955F70"/>
    <w:rsid w:val="00955FA5"/>
    <w:rsid w:val="0095719D"/>
    <w:rsid w:val="00957D01"/>
    <w:rsid w:val="00960382"/>
    <w:rsid w:val="00966806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3D75"/>
    <w:rsid w:val="00984E86"/>
    <w:rsid w:val="0098575B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432D"/>
    <w:rsid w:val="009C56F9"/>
    <w:rsid w:val="009C6E38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4720"/>
    <w:rsid w:val="00A2689B"/>
    <w:rsid w:val="00A2691F"/>
    <w:rsid w:val="00A34DEE"/>
    <w:rsid w:val="00A350AB"/>
    <w:rsid w:val="00A3667B"/>
    <w:rsid w:val="00A367DA"/>
    <w:rsid w:val="00A36A1A"/>
    <w:rsid w:val="00A44111"/>
    <w:rsid w:val="00A47387"/>
    <w:rsid w:val="00A507B3"/>
    <w:rsid w:val="00A51401"/>
    <w:rsid w:val="00A53057"/>
    <w:rsid w:val="00A55A28"/>
    <w:rsid w:val="00A577A9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310"/>
    <w:rsid w:val="00A834C8"/>
    <w:rsid w:val="00A854D0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F2D79"/>
    <w:rsid w:val="00AF39F0"/>
    <w:rsid w:val="00AF6406"/>
    <w:rsid w:val="00AF6BAC"/>
    <w:rsid w:val="00AF72ED"/>
    <w:rsid w:val="00B0065B"/>
    <w:rsid w:val="00B04088"/>
    <w:rsid w:val="00B04B03"/>
    <w:rsid w:val="00B05767"/>
    <w:rsid w:val="00B15A65"/>
    <w:rsid w:val="00B16B66"/>
    <w:rsid w:val="00B16C9C"/>
    <w:rsid w:val="00B22279"/>
    <w:rsid w:val="00B23493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C9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279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5D9E"/>
    <w:rsid w:val="00BA7E6D"/>
    <w:rsid w:val="00BB1503"/>
    <w:rsid w:val="00BB3911"/>
    <w:rsid w:val="00BB42D9"/>
    <w:rsid w:val="00BB6410"/>
    <w:rsid w:val="00BB71E9"/>
    <w:rsid w:val="00BC151D"/>
    <w:rsid w:val="00BC1A01"/>
    <w:rsid w:val="00BC252B"/>
    <w:rsid w:val="00BC29F8"/>
    <w:rsid w:val="00BC35AD"/>
    <w:rsid w:val="00BC4017"/>
    <w:rsid w:val="00BC4595"/>
    <w:rsid w:val="00BC4CDA"/>
    <w:rsid w:val="00BC56F7"/>
    <w:rsid w:val="00BC700B"/>
    <w:rsid w:val="00BD0097"/>
    <w:rsid w:val="00BD00A3"/>
    <w:rsid w:val="00BD0E9B"/>
    <w:rsid w:val="00BD434E"/>
    <w:rsid w:val="00BD5185"/>
    <w:rsid w:val="00BD682F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7E2D"/>
    <w:rsid w:val="00C20C1E"/>
    <w:rsid w:val="00C21148"/>
    <w:rsid w:val="00C226B5"/>
    <w:rsid w:val="00C261D5"/>
    <w:rsid w:val="00C32074"/>
    <w:rsid w:val="00C343C5"/>
    <w:rsid w:val="00C35014"/>
    <w:rsid w:val="00C370D8"/>
    <w:rsid w:val="00C37B46"/>
    <w:rsid w:val="00C4205C"/>
    <w:rsid w:val="00C42D32"/>
    <w:rsid w:val="00C476A9"/>
    <w:rsid w:val="00C477D7"/>
    <w:rsid w:val="00C529DA"/>
    <w:rsid w:val="00C5654E"/>
    <w:rsid w:val="00C56B6A"/>
    <w:rsid w:val="00C61512"/>
    <w:rsid w:val="00C6410D"/>
    <w:rsid w:val="00C6501B"/>
    <w:rsid w:val="00C6552F"/>
    <w:rsid w:val="00C66668"/>
    <w:rsid w:val="00C66C39"/>
    <w:rsid w:val="00C701A0"/>
    <w:rsid w:val="00C71938"/>
    <w:rsid w:val="00C71F9C"/>
    <w:rsid w:val="00C72AD1"/>
    <w:rsid w:val="00C7394F"/>
    <w:rsid w:val="00C74ABA"/>
    <w:rsid w:val="00C770D5"/>
    <w:rsid w:val="00C81F84"/>
    <w:rsid w:val="00C8381F"/>
    <w:rsid w:val="00C842F7"/>
    <w:rsid w:val="00C84A30"/>
    <w:rsid w:val="00C856B7"/>
    <w:rsid w:val="00C862B1"/>
    <w:rsid w:val="00C864AA"/>
    <w:rsid w:val="00C868B1"/>
    <w:rsid w:val="00C87CBF"/>
    <w:rsid w:val="00C87DA4"/>
    <w:rsid w:val="00C87FF0"/>
    <w:rsid w:val="00C9211B"/>
    <w:rsid w:val="00C92168"/>
    <w:rsid w:val="00C93949"/>
    <w:rsid w:val="00C96256"/>
    <w:rsid w:val="00C96693"/>
    <w:rsid w:val="00CA2579"/>
    <w:rsid w:val="00CA2F93"/>
    <w:rsid w:val="00CA3095"/>
    <w:rsid w:val="00CA3556"/>
    <w:rsid w:val="00CA3626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3CDF"/>
    <w:rsid w:val="00CF5306"/>
    <w:rsid w:val="00CF54B6"/>
    <w:rsid w:val="00CF54E8"/>
    <w:rsid w:val="00CF5670"/>
    <w:rsid w:val="00CF58AA"/>
    <w:rsid w:val="00CF659C"/>
    <w:rsid w:val="00D00993"/>
    <w:rsid w:val="00D03187"/>
    <w:rsid w:val="00D039A3"/>
    <w:rsid w:val="00D03CE0"/>
    <w:rsid w:val="00D04548"/>
    <w:rsid w:val="00D054A7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4F20"/>
    <w:rsid w:val="00D2749F"/>
    <w:rsid w:val="00D31F15"/>
    <w:rsid w:val="00D31F73"/>
    <w:rsid w:val="00D32EFB"/>
    <w:rsid w:val="00D348CC"/>
    <w:rsid w:val="00D3566A"/>
    <w:rsid w:val="00D41991"/>
    <w:rsid w:val="00D41C39"/>
    <w:rsid w:val="00D44F33"/>
    <w:rsid w:val="00D5175B"/>
    <w:rsid w:val="00D5407F"/>
    <w:rsid w:val="00D56A20"/>
    <w:rsid w:val="00D6117A"/>
    <w:rsid w:val="00D6195F"/>
    <w:rsid w:val="00D63A79"/>
    <w:rsid w:val="00D63BEC"/>
    <w:rsid w:val="00D64917"/>
    <w:rsid w:val="00D64D06"/>
    <w:rsid w:val="00D650E9"/>
    <w:rsid w:val="00D6576D"/>
    <w:rsid w:val="00D72D8D"/>
    <w:rsid w:val="00D738F4"/>
    <w:rsid w:val="00D741DE"/>
    <w:rsid w:val="00D753E4"/>
    <w:rsid w:val="00D758FC"/>
    <w:rsid w:val="00D77B5D"/>
    <w:rsid w:val="00D8016E"/>
    <w:rsid w:val="00D80867"/>
    <w:rsid w:val="00D809EB"/>
    <w:rsid w:val="00D81AB1"/>
    <w:rsid w:val="00D81DEE"/>
    <w:rsid w:val="00D82F1A"/>
    <w:rsid w:val="00D83702"/>
    <w:rsid w:val="00D86815"/>
    <w:rsid w:val="00D87315"/>
    <w:rsid w:val="00D92A7F"/>
    <w:rsid w:val="00D9442C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BCD"/>
    <w:rsid w:val="00DB7DB2"/>
    <w:rsid w:val="00DC3E3A"/>
    <w:rsid w:val="00DC52D3"/>
    <w:rsid w:val="00DC657E"/>
    <w:rsid w:val="00DC769D"/>
    <w:rsid w:val="00DC7C0A"/>
    <w:rsid w:val="00DD068D"/>
    <w:rsid w:val="00DD0CD1"/>
    <w:rsid w:val="00DD1320"/>
    <w:rsid w:val="00DD3D07"/>
    <w:rsid w:val="00DD3F80"/>
    <w:rsid w:val="00DD4CA9"/>
    <w:rsid w:val="00DD4CDC"/>
    <w:rsid w:val="00DD5CE3"/>
    <w:rsid w:val="00DD7168"/>
    <w:rsid w:val="00DE2515"/>
    <w:rsid w:val="00DE40F4"/>
    <w:rsid w:val="00DE4CD1"/>
    <w:rsid w:val="00DE5BF4"/>
    <w:rsid w:val="00DE7F67"/>
    <w:rsid w:val="00DF04C8"/>
    <w:rsid w:val="00DF199D"/>
    <w:rsid w:val="00DF217E"/>
    <w:rsid w:val="00DF2CAB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065"/>
    <w:rsid w:val="00E465BB"/>
    <w:rsid w:val="00E470A7"/>
    <w:rsid w:val="00E476ED"/>
    <w:rsid w:val="00E51F61"/>
    <w:rsid w:val="00E52356"/>
    <w:rsid w:val="00E53578"/>
    <w:rsid w:val="00E56BBF"/>
    <w:rsid w:val="00E57935"/>
    <w:rsid w:val="00E600C8"/>
    <w:rsid w:val="00E61131"/>
    <w:rsid w:val="00E614F1"/>
    <w:rsid w:val="00E65746"/>
    <w:rsid w:val="00E70DC6"/>
    <w:rsid w:val="00E72F17"/>
    <w:rsid w:val="00E731A7"/>
    <w:rsid w:val="00E74463"/>
    <w:rsid w:val="00E80534"/>
    <w:rsid w:val="00E81432"/>
    <w:rsid w:val="00E84E8C"/>
    <w:rsid w:val="00E85AE7"/>
    <w:rsid w:val="00E8691F"/>
    <w:rsid w:val="00E86D10"/>
    <w:rsid w:val="00E90BDA"/>
    <w:rsid w:val="00E91564"/>
    <w:rsid w:val="00E93896"/>
    <w:rsid w:val="00E95D93"/>
    <w:rsid w:val="00E961F1"/>
    <w:rsid w:val="00E96D6F"/>
    <w:rsid w:val="00E96F15"/>
    <w:rsid w:val="00E96FAC"/>
    <w:rsid w:val="00EB1100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068"/>
    <w:rsid w:val="00EE23A9"/>
    <w:rsid w:val="00EE3DA1"/>
    <w:rsid w:val="00EE7E15"/>
    <w:rsid w:val="00EF28EC"/>
    <w:rsid w:val="00EF4D76"/>
    <w:rsid w:val="00EF51D8"/>
    <w:rsid w:val="00F0065C"/>
    <w:rsid w:val="00F02FDF"/>
    <w:rsid w:val="00F07E16"/>
    <w:rsid w:val="00F07F41"/>
    <w:rsid w:val="00F11C53"/>
    <w:rsid w:val="00F134A9"/>
    <w:rsid w:val="00F1423A"/>
    <w:rsid w:val="00F17C98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1652"/>
    <w:rsid w:val="00F33733"/>
    <w:rsid w:val="00F34119"/>
    <w:rsid w:val="00F41569"/>
    <w:rsid w:val="00F431B4"/>
    <w:rsid w:val="00F43EC7"/>
    <w:rsid w:val="00F50EB3"/>
    <w:rsid w:val="00F56E4C"/>
    <w:rsid w:val="00F57BD2"/>
    <w:rsid w:val="00F57C89"/>
    <w:rsid w:val="00F61F3B"/>
    <w:rsid w:val="00F62D86"/>
    <w:rsid w:val="00F62E3C"/>
    <w:rsid w:val="00F64A81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803AF"/>
    <w:rsid w:val="00F80EEA"/>
    <w:rsid w:val="00F823BC"/>
    <w:rsid w:val="00F827D7"/>
    <w:rsid w:val="00F8631B"/>
    <w:rsid w:val="00F8694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3D98"/>
    <w:rsid w:val="00FB4233"/>
    <w:rsid w:val="00FB4574"/>
    <w:rsid w:val="00FB5BA5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E739C"/>
    <w:rsid w:val="00FF07CB"/>
    <w:rsid w:val="00FF1D65"/>
    <w:rsid w:val="00FF2B3E"/>
    <w:rsid w:val="00FF3371"/>
    <w:rsid w:val="00FF4D01"/>
    <w:rsid w:val="00FF5A66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qFormat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  <w:style w:type="character" w:styleId="Strong">
    <w:name w:val="Strong"/>
    <w:basedOn w:val="DefaultParagraphFont"/>
    <w:uiPriority w:val="22"/>
    <w:qFormat/>
    <w:locked/>
    <w:rsid w:val="004374E7"/>
    <w:rPr>
      <w:b/>
      <w:bCs/>
    </w:rPr>
  </w:style>
  <w:style w:type="table" w:customStyle="1" w:styleId="TableGrid0">
    <w:name w:val="TableGrid"/>
    <w:rsid w:val="00FB3D9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9326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Запитване за оферта</vt:lpstr>
      <vt:lpstr>Запитване за оферта</vt:lpstr>
    </vt:vector>
  </TitlesOfParts>
  <Company/>
  <LinksUpToDate>false</LinksUpToDate>
  <CharactersWithSpaces>2643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Цветелина Пенчева</cp:lastModifiedBy>
  <cp:revision>2</cp:revision>
  <cp:lastPrinted>2025-04-29T06:50:00Z</cp:lastPrinted>
  <dcterms:created xsi:type="dcterms:W3CDTF">2025-04-29T14:24:00Z</dcterms:created>
  <dcterms:modified xsi:type="dcterms:W3CDTF">2025-04-29T14:24:00Z</dcterms:modified>
</cp:coreProperties>
</file>