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F692" w14:textId="0D447DD8" w:rsidR="00E808E3" w:rsidRPr="002F29F8" w:rsidRDefault="00E808E3" w:rsidP="002F29F8">
      <w:pPr>
        <w:pStyle w:val="NormalWeb"/>
        <w:jc w:val="right"/>
        <w:rPr>
          <w:rFonts w:ascii="Arial Narrow" w:hAnsi="Arial Narrow" w:cstheme="majorHAnsi"/>
          <w:lang w:val="bg-BG"/>
        </w:rPr>
      </w:pPr>
      <w:r w:rsidRPr="00E808E3">
        <w:rPr>
          <w:rFonts w:ascii="Arial Narrow" w:hAnsi="Arial Narrow" w:cs="Arial"/>
          <w:b/>
          <w:bCs/>
          <w:lang w:val="bg-BG"/>
        </w:rPr>
        <w:t>ПРИЛОЖЕНИЕ № 2</w:t>
      </w:r>
    </w:p>
    <w:p w14:paraId="32359049" w14:textId="37DCE209" w:rsidR="00A55631" w:rsidRPr="00AD08FB" w:rsidRDefault="00A55631" w:rsidP="000A1617">
      <w:pPr>
        <w:spacing w:after="0" w:line="360" w:lineRule="auto"/>
        <w:ind w:firstLine="709"/>
        <w:jc w:val="center"/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</w:pPr>
      <w:r w:rsidRPr="00DE6B54">
        <w:rPr>
          <w:rFonts w:ascii="Arial Narrow" w:eastAsia="PMingLiU" w:hAnsi="Arial Narrow"/>
          <w:b/>
          <w:bCs/>
          <w:sz w:val="24"/>
          <w:szCs w:val="24"/>
          <w:lang w:val="bg-BG" w:eastAsia="bg-BG"/>
        </w:rPr>
        <w:t>ОБРАЗЕЦ</w:t>
      </w:r>
    </w:p>
    <w:p w14:paraId="445CABBF" w14:textId="77777777" w:rsidR="00A55631" w:rsidRDefault="00A55631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6607829C" w14:textId="77777777" w:rsidR="00DE6B54" w:rsidRDefault="00DE6B54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</w:p>
    <w:p w14:paraId="4CCDDFFD" w14:textId="77777777" w:rsidR="00E808E3" w:rsidRPr="00E808E3" w:rsidRDefault="00E808E3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 xml:space="preserve">ДО </w:t>
      </w:r>
    </w:p>
    <w:p w14:paraId="1116BF56" w14:textId="77777777" w:rsidR="00E808E3" w:rsidRPr="00E808E3" w:rsidRDefault="00E808E3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„ИНФОРМАЦИОННО ОБСЛУЖВАНЕ“ АД</w:t>
      </w:r>
    </w:p>
    <w:p w14:paraId="30B6F23A" w14:textId="21F28755" w:rsidR="00E808E3" w:rsidRPr="00E808E3" w:rsidRDefault="00E808E3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УЛ. „ПАНАЙОТ ВОЛОВ” № 2</w:t>
      </w:r>
    </w:p>
    <w:p w14:paraId="75776672" w14:textId="77777777" w:rsidR="00E808E3" w:rsidRPr="00E808E3" w:rsidRDefault="00E808E3" w:rsidP="000A1617">
      <w:pPr>
        <w:spacing w:after="0" w:line="360" w:lineRule="auto"/>
        <w:ind w:firstLine="709"/>
        <w:jc w:val="both"/>
        <w:rPr>
          <w:rFonts w:ascii="Arial Narrow" w:hAnsi="Arial Narrow" w:cs="Arial"/>
          <w:b/>
          <w:bCs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bCs/>
          <w:sz w:val="24"/>
          <w:szCs w:val="24"/>
          <w:lang w:val="bg-BG"/>
        </w:rPr>
        <w:t>ГР. СОФИЯ</w:t>
      </w:r>
    </w:p>
    <w:p w14:paraId="00A21948" w14:textId="77777777" w:rsidR="00E808E3" w:rsidRPr="00E808E3" w:rsidRDefault="00E808E3" w:rsidP="000A1617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От [наименование на участника],</w:t>
      </w:r>
    </w:p>
    <w:p w14:paraId="65B087FD" w14:textId="77777777" w:rsidR="00E808E3" w:rsidRPr="00E808E3" w:rsidRDefault="00E808E3" w:rsidP="000A1617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представлявано от [трите имена] в качеството на [длъжност, или друго качество]</w:t>
      </w:r>
    </w:p>
    <w:p w14:paraId="405DF4E4" w14:textId="77777777" w:rsidR="00E808E3" w:rsidRPr="00E808E3" w:rsidRDefault="00E808E3" w:rsidP="000A1617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с ЕИК […],електронен адрес:</w:t>
      </w:r>
      <w:r w:rsidRPr="00E808E3" w:rsidDel="004E0113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Pr="00E808E3">
        <w:rPr>
          <w:rFonts w:ascii="Arial Narrow" w:hAnsi="Arial Narrow" w:cs="Arial"/>
          <w:sz w:val="24"/>
          <w:szCs w:val="24"/>
          <w:lang w:val="bg-BG"/>
        </w:rPr>
        <w:t>телефон:</w:t>
      </w:r>
    </w:p>
    <w:p w14:paraId="6617F82F" w14:textId="7A5F6133" w:rsidR="00E808E3" w:rsidRPr="00E808E3" w:rsidRDefault="00E808E3" w:rsidP="000A1617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банкови сметки: […]</w:t>
      </w:r>
    </w:p>
    <w:p w14:paraId="409905E8" w14:textId="77777777" w:rsidR="00E808E3" w:rsidRPr="00E808E3" w:rsidRDefault="00E808E3" w:rsidP="00DF2FB6">
      <w:pPr>
        <w:tabs>
          <w:tab w:val="left" w:pos="1701"/>
        </w:tabs>
        <w:spacing w:after="0" w:line="360" w:lineRule="auto"/>
        <w:ind w:firstLine="709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lang w:val="bg-BG"/>
        </w:rPr>
        <w:t>ОФЕРТА</w:t>
      </w:r>
    </w:p>
    <w:p w14:paraId="49845F29" w14:textId="3B893520" w:rsidR="00E808E3" w:rsidRPr="00E808E3" w:rsidRDefault="00E808E3" w:rsidP="00DF2FB6">
      <w:pPr>
        <w:tabs>
          <w:tab w:val="left" w:pos="1701"/>
        </w:tabs>
        <w:spacing w:after="0" w:line="360" w:lineRule="auto"/>
        <w:ind w:firstLine="709"/>
        <w:jc w:val="center"/>
        <w:rPr>
          <w:rFonts w:ascii="Arial Narrow" w:hAnsi="Arial Narrow" w:cs="Arial"/>
          <w:b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lang w:val="bg-BG"/>
        </w:rPr>
        <w:t xml:space="preserve">за участие в процедура за избор на </w:t>
      </w:r>
      <w:r w:rsidR="004D44B3">
        <w:rPr>
          <w:rFonts w:ascii="Arial Narrow" w:hAnsi="Arial Narrow" w:cs="Arial"/>
          <w:b/>
          <w:sz w:val="24"/>
          <w:szCs w:val="24"/>
          <w:lang w:val="bg-BG"/>
        </w:rPr>
        <w:t>доставчик</w:t>
      </w:r>
      <w:r w:rsidRPr="00E808E3">
        <w:rPr>
          <w:rFonts w:ascii="Arial Narrow" w:hAnsi="Arial Narrow" w:cs="Arial"/>
          <w:b/>
          <w:sz w:val="24"/>
          <w:szCs w:val="24"/>
          <w:lang w:val="bg-BG"/>
        </w:rPr>
        <w:t xml:space="preserve"> с предмет:</w:t>
      </w:r>
    </w:p>
    <w:p w14:paraId="3056A8D5" w14:textId="387BC398" w:rsidR="000C4AD0" w:rsidRDefault="002F0572" w:rsidP="000C4AD0">
      <w:pPr>
        <w:pStyle w:val="NormalWeb"/>
        <w:spacing w:line="360" w:lineRule="auto"/>
        <w:ind w:firstLine="709"/>
        <w:jc w:val="center"/>
        <w:rPr>
          <w:rFonts w:ascii="Arial Narrow" w:hAnsi="Arial Narrow" w:cstheme="majorHAnsi"/>
          <w:lang w:val="bg-BG"/>
        </w:rPr>
      </w:pPr>
      <w:r w:rsidRPr="00F320CF">
        <w:rPr>
          <w:rFonts w:ascii="Arial Narrow" w:hAnsi="Arial Narrow"/>
        </w:rPr>
        <w:t>„Осигуряване на правото на ползване на лицензи за централизирана и автоматизирана платформа за управление на заявки и проекти Jira Service Management и Jira Software за нуждите на „Информационно обслужване“ АД за срок от 12 месеца.“</w:t>
      </w:r>
    </w:p>
    <w:p w14:paraId="17649481" w14:textId="77777777" w:rsidR="00E808E3" w:rsidRPr="00E808E3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След като получихме и проучихме запитването за оферта, с настоящата оферта правим следните обвързващи предложения за изпълнение на предмета на поръчката, съгласно изискванията на Възложителя:</w:t>
      </w:r>
    </w:p>
    <w:p w14:paraId="562A0408" w14:textId="58A604BA" w:rsidR="004E25CD" w:rsidRPr="00E808E3" w:rsidRDefault="00E808E3" w:rsidP="004E25CD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 xml:space="preserve">Приемаме да изпълним дейностите, предмет на настоящата процедура съгласно всички изисквания на </w:t>
      </w:r>
      <w:r w:rsidR="00EC349A">
        <w:rPr>
          <w:rFonts w:ascii="Arial Narrow" w:hAnsi="Arial Narrow" w:cs="Arial"/>
          <w:sz w:val="24"/>
          <w:szCs w:val="24"/>
          <w:lang w:val="bg-BG"/>
        </w:rPr>
        <w:t>В</w:t>
      </w:r>
      <w:r w:rsidRPr="00E808E3">
        <w:rPr>
          <w:rFonts w:ascii="Arial Narrow" w:hAnsi="Arial Narrow" w:cs="Arial"/>
          <w:sz w:val="24"/>
          <w:szCs w:val="24"/>
          <w:lang w:val="bg-BG"/>
        </w:rPr>
        <w:t>ъзложителя, посочени в запитването за оферта.</w:t>
      </w:r>
    </w:p>
    <w:p w14:paraId="45B54E69" w14:textId="5A5FF972" w:rsidR="00E808E3" w:rsidRPr="00E808E3" w:rsidRDefault="00F76CBD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F76CBD">
        <w:rPr>
          <w:rFonts w:ascii="Arial Narrow" w:hAnsi="Arial Narrow" w:cs="Arial"/>
          <w:sz w:val="24"/>
          <w:szCs w:val="24"/>
          <w:lang w:val="bg-BG"/>
        </w:rPr>
        <w:t xml:space="preserve">Количествена и техническа спецификация за </w:t>
      </w:r>
      <w:r w:rsidR="000624F9" w:rsidRPr="00F320CF">
        <w:rPr>
          <w:rFonts w:ascii="Arial Narrow" w:hAnsi="Arial Narrow"/>
          <w:sz w:val="24"/>
          <w:szCs w:val="24"/>
        </w:rPr>
        <w:t>„Осигуряване на правото на ползване на лицензи за централизирана и автоматизирана платформа за управление на заявки и проекти Jira Service Management и Jira Software за нуждите на „Информационно обслужване“ АД за срок от 12 месеца.“</w:t>
      </w:r>
      <w:r w:rsidR="00B5772E" w:rsidRPr="00B5772E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C66349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E808E3" w:rsidRPr="00EB0276">
        <w:rPr>
          <w:rFonts w:ascii="Arial Narrow" w:hAnsi="Arial Narrow" w:cs="Arial"/>
          <w:sz w:val="24"/>
          <w:szCs w:val="24"/>
          <w:lang w:val="bg-BG"/>
        </w:rPr>
        <w:t>– Приложение № 1</w:t>
      </w:r>
      <w:r w:rsidR="00E808E3" w:rsidRPr="00E808E3">
        <w:rPr>
          <w:rFonts w:ascii="Arial Narrow" w:hAnsi="Arial Narrow" w:cs="Arial"/>
          <w:sz w:val="24"/>
          <w:szCs w:val="24"/>
          <w:lang w:val="bg-BG"/>
        </w:rPr>
        <w:t>.</w:t>
      </w:r>
    </w:p>
    <w:p w14:paraId="2C176ADF" w14:textId="3820E301" w:rsidR="00CB597F" w:rsidRDefault="00E808E3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Предлагаме единична цена и обща цена на офертата в лева без вкл. ДДС, както следва:</w:t>
      </w:r>
    </w:p>
    <w:p w14:paraId="03F24648" w14:textId="07D2DB11" w:rsidR="00BA46BB" w:rsidRDefault="00BA46BB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</w:p>
    <w:tbl>
      <w:tblPr>
        <w:tblW w:w="9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640"/>
        <w:gridCol w:w="1220"/>
        <w:gridCol w:w="1580"/>
        <w:gridCol w:w="1640"/>
      </w:tblGrid>
      <w:tr w:rsidR="00501522" w:rsidRPr="00501522" w14:paraId="00648CED" w14:textId="77777777" w:rsidTr="00501522">
        <w:trPr>
          <w:trHeight w:val="924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48D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b/>
                <w:bCs/>
                <w:color w:val="000000"/>
                <w:spacing w:val="-1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2667" w14:textId="77777777" w:rsidR="00501522" w:rsidRPr="00501522" w:rsidRDefault="00501522" w:rsidP="00501522">
            <w:pPr>
              <w:spacing w:after="0" w:line="240" w:lineRule="auto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b/>
                <w:bCs/>
                <w:color w:val="000000"/>
                <w:spacing w:val="-2"/>
                <w:sz w:val="24"/>
                <w:szCs w:val="24"/>
                <w:lang w:eastAsia="bg-BG"/>
              </w:rPr>
              <w:t>Описание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2DD0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b/>
                <w:bCs/>
                <w:color w:val="000000"/>
                <w:spacing w:val="-4"/>
                <w:sz w:val="24"/>
                <w:szCs w:val="24"/>
                <w:lang w:eastAsia="bg-BG"/>
              </w:rPr>
              <w:t>Кол.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49B9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bg-BG" w:eastAsia="bg-BG"/>
              </w:rPr>
              <w:t>ед.цена в лева без ДДС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0ACA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bg-BG" w:eastAsia="bg-BG"/>
              </w:rPr>
              <w:t>обща цена в лева без ДДС</w:t>
            </w:r>
          </w:p>
        </w:tc>
      </w:tr>
      <w:tr w:rsidR="00501522" w:rsidRPr="00501522" w14:paraId="59434478" w14:textId="77777777" w:rsidTr="00501522">
        <w:trPr>
          <w:trHeight w:val="501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13A7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B6F2" w14:textId="77777777" w:rsidR="00501522" w:rsidRPr="00501522" w:rsidRDefault="00501522" w:rsidP="00501522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Arial"/>
                <w:color w:val="000000"/>
                <w:sz w:val="24"/>
                <w:szCs w:val="24"/>
                <w:lang w:eastAsia="bg-BG"/>
              </w:rPr>
              <w:t>Jira Service management – Premium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1DDC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4063" w14:textId="42C3C5B0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EA0A" w14:textId="63760C53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501522" w:rsidRPr="00501522" w14:paraId="75B3D7A4" w14:textId="77777777" w:rsidTr="00501522">
        <w:trPr>
          <w:trHeight w:val="501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8A56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B773" w14:textId="77777777" w:rsidR="00501522" w:rsidRPr="00501522" w:rsidRDefault="00501522" w:rsidP="00501522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Jira – Premium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EB7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D6534" w14:textId="37D95F0E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43C0" w14:textId="6B83BC3D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501522" w:rsidRPr="00501522" w14:paraId="495AA492" w14:textId="77777777" w:rsidTr="00501522">
        <w:trPr>
          <w:trHeight w:val="501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A5F1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lastRenderedPageBreak/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CFAA" w14:textId="77777777" w:rsidR="00501522" w:rsidRPr="00501522" w:rsidRDefault="00501522" w:rsidP="00501522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Guard – Standard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0AE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5779" w14:textId="5C5BE226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282A4" w14:textId="29206F55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501522" w:rsidRPr="00501522" w14:paraId="53C39F9B" w14:textId="77777777" w:rsidTr="00501522">
        <w:trPr>
          <w:trHeight w:val="501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4A75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4709" w14:textId="77777777" w:rsidR="00501522" w:rsidRPr="00501522" w:rsidRDefault="00501522" w:rsidP="00501522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Sync - Azure AD (Entra)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30FD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122F" w14:textId="2C0C1F63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585D" w14:textId="4BFFB694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</w:tr>
      <w:tr w:rsidR="00501522" w:rsidRPr="00501522" w14:paraId="38962ABF" w14:textId="77777777" w:rsidTr="00501522">
        <w:trPr>
          <w:trHeight w:val="936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E384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E924" w14:textId="77777777" w:rsidR="00501522" w:rsidRPr="00501522" w:rsidRDefault="00501522" w:rsidP="00501522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Exalate Connector for Jira, Work Sync &amp; Two-way Integration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C7AC" w14:textId="77777777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  <w:r w:rsidRPr="00501522">
              <w:rPr>
                <w:rFonts w:ascii="Arial Narrow" w:hAnsi="Arial Narrow" w:cs="Calibri"/>
                <w:color w:val="000000"/>
                <w:spacing w:val="-5"/>
                <w:sz w:val="24"/>
                <w:szCs w:val="24"/>
                <w:lang w:val="bg-BG" w:eastAsia="bg-BG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D0CD" w14:textId="37F22DA6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0E9C" w14:textId="681CE7B6" w:rsidR="00501522" w:rsidRPr="00501522" w:rsidRDefault="00501522" w:rsidP="0050152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bg-BG" w:eastAsia="bg-BG"/>
              </w:rPr>
            </w:pPr>
          </w:p>
        </w:tc>
      </w:tr>
    </w:tbl>
    <w:p w14:paraId="3F2AC283" w14:textId="77777777" w:rsidR="00501522" w:rsidRDefault="00501522" w:rsidP="001A4145">
      <w:pPr>
        <w:tabs>
          <w:tab w:val="left" w:pos="1701"/>
        </w:tabs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70C90127" w14:textId="60B17268" w:rsidR="00206C5B" w:rsidRDefault="00206C5B" w:rsidP="001A4145">
      <w:pPr>
        <w:tabs>
          <w:tab w:val="left" w:pos="1650"/>
        </w:tabs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206C5B">
        <w:rPr>
          <w:rFonts w:ascii="Arial Narrow" w:eastAsia="PMingLiU" w:hAnsi="Arial Narrow"/>
          <w:b/>
          <w:sz w:val="24"/>
          <w:szCs w:val="24"/>
          <w:u w:val="single"/>
          <w:lang w:val="bg-BG" w:eastAsia="bg-BG"/>
        </w:rPr>
        <w:t xml:space="preserve">ОБЩА ЦЕНА на </w:t>
      </w:r>
      <w:r w:rsidR="00675ED8">
        <w:rPr>
          <w:rFonts w:ascii="Arial Narrow" w:eastAsia="PMingLiU" w:hAnsi="Arial Narrow"/>
          <w:b/>
          <w:sz w:val="24"/>
          <w:szCs w:val="24"/>
          <w:u w:val="single"/>
          <w:lang w:val="bg-BG" w:eastAsia="bg-BG"/>
        </w:rPr>
        <w:t>офертата</w:t>
      </w:r>
      <w:r w:rsidRPr="00206C5B">
        <w:rPr>
          <w:rFonts w:ascii="Arial Narrow" w:eastAsia="PMingLiU" w:hAnsi="Arial Narrow"/>
          <w:b/>
          <w:sz w:val="24"/>
          <w:szCs w:val="24"/>
          <w:u w:val="single"/>
          <w:lang w:val="bg-BG" w:eastAsia="bg-BG"/>
        </w:rPr>
        <w:t>: ………………………..(словом:……………….) лева без ДДС.</w:t>
      </w:r>
    </w:p>
    <w:p w14:paraId="6E13366D" w14:textId="511204B8" w:rsid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E808E3">
        <w:rPr>
          <w:rFonts w:ascii="Arial Narrow" w:hAnsi="Arial Narrow"/>
          <w:sz w:val="24"/>
          <w:szCs w:val="24"/>
          <w:lang w:val="bg-BG"/>
        </w:rPr>
        <w:t xml:space="preserve">Срок за плащане – </w:t>
      </w:r>
      <w:r w:rsidR="00A01474">
        <w:rPr>
          <w:rFonts w:ascii="Arial Narrow" w:hAnsi="Arial Narrow"/>
          <w:sz w:val="24"/>
          <w:szCs w:val="24"/>
          <w:lang w:val="bg-BG"/>
        </w:rPr>
        <w:t>до 30</w:t>
      </w:r>
      <w:r w:rsidRPr="00E808E3">
        <w:rPr>
          <w:rFonts w:ascii="Arial Narrow" w:hAnsi="Arial Narrow"/>
          <w:sz w:val="24"/>
          <w:szCs w:val="24"/>
          <w:lang w:val="bg-BG"/>
        </w:rPr>
        <w:t xml:space="preserve"> (</w:t>
      </w:r>
      <w:r w:rsidR="00A01474">
        <w:rPr>
          <w:rFonts w:ascii="Arial Narrow" w:hAnsi="Arial Narrow"/>
          <w:sz w:val="24"/>
          <w:szCs w:val="24"/>
          <w:lang w:val="bg-BG"/>
        </w:rPr>
        <w:t>тридесет</w:t>
      </w:r>
      <w:r w:rsidRPr="00E808E3">
        <w:rPr>
          <w:rFonts w:ascii="Arial Narrow" w:hAnsi="Arial Narrow"/>
          <w:sz w:val="24"/>
          <w:szCs w:val="24"/>
          <w:lang w:val="bg-BG"/>
        </w:rPr>
        <w:t xml:space="preserve">) </w:t>
      </w:r>
      <w:r w:rsidR="00EE4071" w:rsidRPr="00EE4071">
        <w:rPr>
          <w:rFonts w:ascii="Arial Narrow" w:hAnsi="Arial Narrow"/>
          <w:sz w:val="24"/>
          <w:szCs w:val="24"/>
          <w:lang w:val="bg-BG"/>
        </w:rPr>
        <w:t>календарни дни</w:t>
      </w:r>
      <w:r w:rsidR="00350C1C">
        <w:rPr>
          <w:rFonts w:ascii="Arial Narrow" w:hAnsi="Arial Narrow"/>
          <w:sz w:val="24"/>
          <w:szCs w:val="24"/>
          <w:lang w:val="bg-BG"/>
        </w:rPr>
        <w:t>,</w:t>
      </w:r>
      <w:r w:rsidRPr="00E808E3">
        <w:rPr>
          <w:rFonts w:ascii="Arial Narrow" w:hAnsi="Arial Narrow"/>
          <w:sz w:val="24"/>
          <w:szCs w:val="24"/>
          <w:lang w:val="bg-BG"/>
        </w:rPr>
        <w:t xml:space="preserve"> </w:t>
      </w:r>
      <w:r w:rsidR="000D6B55" w:rsidRPr="000D6B55">
        <w:rPr>
          <w:rFonts w:ascii="Arial Narrow" w:hAnsi="Arial Narrow"/>
          <w:sz w:val="24"/>
          <w:szCs w:val="24"/>
          <w:lang w:val="bg-BG"/>
        </w:rPr>
        <w:t xml:space="preserve">след подписване на приемо–предавателен протокол за предоставяне на абонаментната поддръжка </w:t>
      </w:r>
      <w:r w:rsidR="000D6B55">
        <w:rPr>
          <w:rFonts w:ascii="Arial Narrow" w:hAnsi="Arial Narrow"/>
          <w:sz w:val="24"/>
          <w:szCs w:val="24"/>
          <w:lang w:val="bg-BG"/>
        </w:rPr>
        <w:t xml:space="preserve">и приемане </w:t>
      </w:r>
      <w:r w:rsidR="000D6B55" w:rsidRPr="000D6B55">
        <w:rPr>
          <w:rFonts w:ascii="Arial Narrow" w:hAnsi="Arial Narrow"/>
          <w:sz w:val="24"/>
          <w:szCs w:val="24"/>
          <w:lang w:val="bg-BG"/>
        </w:rPr>
        <w:t>без възражения и забележки от Възложителя и издадена фактура от Изпълнителя</w:t>
      </w:r>
      <w:r w:rsidRPr="00E808E3">
        <w:rPr>
          <w:rFonts w:ascii="Arial Narrow" w:hAnsi="Arial Narrow"/>
          <w:sz w:val="24"/>
          <w:szCs w:val="24"/>
          <w:lang w:val="bg-BG"/>
        </w:rPr>
        <w:t>.</w:t>
      </w:r>
    </w:p>
    <w:p w14:paraId="721BF7B2" w14:textId="50900DC7" w:rsid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E808E3">
        <w:rPr>
          <w:rFonts w:ascii="Arial Narrow" w:hAnsi="Arial Narrow"/>
          <w:sz w:val="24"/>
          <w:szCs w:val="24"/>
          <w:lang w:val="bg-BG"/>
        </w:rPr>
        <w:t>Срок на валидност на офертата - ………………………………</w:t>
      </w:r>
      <w:r w:rsidR="00EE4071" w:rsidRPr="00EE4071">
        <w:rPr>
          <w:rFonts w:ascii="Arial Narrow" w:hAnsi="Arial Narrow"/>
          <w:sz w:val="24"/>
          <w:szCs w:val="24"/>
          <w:lang w:val="bg-BG"/>
        </w:rPr>
        <w:t xml:space="preserve"> календарни дни</w:t>
      </w:r>
      <w:r w:rsidR="00350C1C" w:rsidRPr="00350C1C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350C1C">
        <w:rPr>
          <w:rFonts w:ascii="Arial Narrow" w:hAnsi="Arial Narrow" w:cs="Arial"/>
          <w:sz w:val="24"/>
          <w:szCs w:val="24"/>
          <w:lang w:val="bg-BG"/>
        </w:rPr>
        <w:t>(</w:t>
      </w:r>
      <w:r w:rsidR="00350C1C" w:rsidRPr="00350C1C">
        <w:rPr>
          <w:rFonts w:ascii="Arial Narrow" w:hAnsi="Arial Narrow"/>
          <w:i/>
          <w:sz w:val="24"/>
          <w:szCs w:val="24"/>
          <w:lang w:val="bg-BG"/>
        </w:rPr>
        <w:t>не по-малко от 60 календарни дни</w:t>
      </w:r>
      <w:r w:rsidR="00350C1C">
        <w:rPr>
          <w:rFonts w:ascii="Arial Narrow" w:hAnsi="Arial Narrow"/>
          <w:sz w:val="24"/>
          <w:szCs w:val="24"/>
          <w:lang w:val="bg-BG"/>
        </w:rPr>
        <w:t>)</w:t>
      </w:r>
      <w:r w:rsidR="00EE4071">
        <w:rPr>
          <w:rFonts w:ascii="Arial Narrow" w:hAnsi="Arial Narrow"/>
          <w:sz w:val="24"/>
          <w:szCs w:val="24"/>
          <w:lang w:val="bg-BG"/>
        </w:rPr>
        <w:t>,</w:t>
      </w:r>
      <w:r w:rsidR="00F64954" w:rsidRPr="00F64954">
        <w:rPr>
          <w:rFonts w:ascii="Arial Narrow" w:hAnsi="Arial Narrow" w:cs="Arial"/>
          <w:sz w:val="24"/>
          <w:szCs w:val="24"/>
          <w:lang w:val="bg-BG"/>
        </w:rPr>
        <w:t xml:space="preserve"> </w:t>
      </w:r>
      <w:r w:rsidR="00F64954" w:rsidRPr="00F64954">
        <w:rPr>
          <w:rFonts w:ascii="Arial Narrow" w:hAnsi="Arial Narrow"/>
          <w:sz w:val="24"/>
          <w:szCs w:val="24"/>
          <w:lang w:val="bg-BG"/>
        </w:rPr>
        <w:t>считано от датата на представяне на офертата</w:t>
      </w:r>
      <w:r w:rsidR="00F5027E">
        <w:rPr>
          <w:rFonts w:ascii="Arial Narrow" w:hAnsi="Arial Narrow"/>
          <w:sz w:val="24"/>
          <w:szCs w:val="24"/>
          <w:lang w:val="bg-BG"/>
        </w:rPr>
        <w:t>.</w:t>
      </w:r>
    </w:p>
    <w:p w14:paraId="4296BD98" w14:textId="46780F10" w:rsidR="00900DCE" w:rsidRPr="00E808E3" w:rsidRDefault="00900DCE" w:rsidP="001A4145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bg-BG"/>
        </w:rPr>
      </w:pPr>
      <w:r w:rsidRPr="00900DCE">
        <w:rPr>
          <w:rFonts w:ascii="Arial Narrow" w:hAnsi="Arial Narrow"/>
          <w:sz w:val="24"/>
          <w:szCs w:val="24"/>
          <w:lang w:val="bg-BG"/>
        </w:rPr>
        <w:t xml:space="preserve">Срок за </w:t>
      </w:r>
      <w:r w:rsidR="00E96E17">
        <w:rPr>
          <w:rFonts w:ascii="Arial Narrow" w:hAnsi="Arial Narrow"/>
          <w:sz w:val="24"/>
          <w:szCs w:val="24"/>
          <w:lang w:val="bg-BG"/>
        </w:rPr>
        <w:t>осигуряване на лицензите</w:t>
      </w:r>
      <w:r w:rsidR="00E96E17" w:rsidRPr="00900DCE">
        <w:rPr>
          <w:rFonts w:ascii="Arial Narrow" w:hAnsi="Arial Narrow"/>
          <w:sz w:val="24"/>
          <w:szCs w:val="24"/>
          <w:lang w:val="bg-BG"/>
        </w:rPr>
        <w:t xml:space="preserve"> </w:t>
      </w:r>
      <w:r w:rsidRPr="00900DCE">
        <w:rPr>
          <w:rFonts w:ascii="Arial Narrow" w:hAnsi="Arial Narrow"/>
          <w:sz w:val="24"/>
          <w:szCs w:val="24"/>
          <w:lang w:val="bg-BG"/>
        </w:rPr>
        <w:t xml:space="preserve">– </w:t>
      </w:r>
      <w:r w:rsidR="001D6E60">
        <w:rPr>
          <w:rFonts w:ascii="Arial Narrow" w:hAnsi="Arial Narrow" w:cs="Arial"/>
          <w:sz w:val="24"/>
          <w:szCs w:val="24"/>
          <w:lang w:val="bg-BG"/>
        </w:rPr>
        <w:t>до 27.11.2025 г</w:t>
      </w:r>
      <w:r w:rsidR="001D6E60" w:rsidRPr="000D6B55">
        <w:rPr>
          <w:rFonts w:ascii="Arial Narrow" w:hAnsi="Arial Narrow" w:cs="Arial"/>
          <w:sz w:val="24"/>
          <w:szCs w:val="24"/>
          <w:lang w:val="bg-BG"/>
        </w:rPr>
        <w:t>.</w:t>
      </w:r>
    </w:p>
    <w:p w14:paraId="5E08B417" w14:textId="77777777" w:rsidR="00E808E3" w:rsidRP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/>
          <w:i/>
          <w:sz w:val="24"/>
          <w:szCs w:val="24"/>
          <w:lang w:val="bg-BG"/>
        </w:rPr>
      </w:pPr>
    </w:p>
    <w:p w14:paraId="0EF1BAEA" w14:textId="77777777" w:rsidR="00E808E3" w:rsidRP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6A9C4D57" w14:textId="00B94614" w:rsidR="00E808E3" w:rsidRPr="00E808E3" w:rsidRDefault="00E808E3" w:rsidP="003D0F2A">
      <w:pPr>
        <w:spacing w:after="0" w:line="360" w:lineRule="auto"/>
        <w:ind w:firstLine="709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E808E3">
        <w:rPr>
          <w:rFonts w:ascii="Arial Narrow" w:hAnsi="Arial Narrow" w:cs="Arial"/>
          <w:b/>
          <w:sz w:val="24"/>
          <w:szCs w:val="24"/>
          <w:u w:val="single"/>
          <w:lang w:val="bg-BG"/>
        </w:rPr>
        <w:t>ПОДПИС</w:t>
      </w:r>
    </w:p>
    <w:p w14:paraId="094FF480" w14:textId="77777777" w:rsidR="00E808E3" w:rsidRPr="00E808E3" w:rsidRDefault="00E808E3" w:rsidP="003D0F2A">
      <w:pPr>
        <w:spacing w:after="0" w:line="360" w:lineRule="auto"/>
        <w:ind w:firstLine="709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</w:p>
    <w:p w14:paraId="4CB9C648" w14:textId="3313D0A0" w:rsidR="00A86E4A" w:rsidRDefault="00E808E3" w:rsidP="003D0F2A">
      <w:pPr>
        <w:spacing w:after="0" w:line="360" w:lineRule="auto"/>
        <w:ind w:firstLine="709"/>
        <w:rPr>
          <w:rFonts w:ascii="Arial Narrow" w:hAnsi="Arial Narrow" w:cs="Arial"/>
          <w:sz w:val="24"/>
          <w:szCs w:val="24"/>
          <w:lang w:val="bg-BG"/>
        </w:rPr>
      </w:pPr>
      <w:r w:rsidRPr="00E808E3">
        <w:rPr>
          <w:rFonts w:ascii="Arial Narrow" w:hAnsi="Arial Narrow" w:cs="Arial"/>
          <w:sz w:val="24"/>
          <w:szCs w:val="24"/>
          <w:lang w:val="bg-BG"/>
        </w:rPr>
        <w:t>[качество на представляващия участника]</w:t>
      </w:r>
    </w:p>
    <w:p w14:paraId="1489EF5D" w14:textId="77777777" w:rsidR="00A86E4A" w:rsidRPr="00E808E3" w:rsidRDefault="00A86E4A" w:rsidP="003D0F2A">
      <w:pPr>
        <w:spacing w:after="0" w:line="360" w:lineRule="auto"/>
        <w:ind w:firstLine="709"/>
        <w:rPr>
          <w:rFonts w:ascii="Arial Narrow" w:hAnsi="Arial Narrow" w:cs="Arial"/>
          <w:sz w:val="24"/>
          <w:szCs w:val="24"/>
          <w:lang w:val="bg-BG"/>
        </w:rPr>
      </w:pPr>
    </w:p>
    <w:p w14:paraId="4C020CF2" w14:textId="77777777" w:rsidR="00E808E3" w:rsidRPr="00E808E3" w:rsidRDefault="00E808E3" w:rsidP="001A4145">
      <w:pPr>
        <w:spacing w:after="0" w:line="360" w:lineRule="auto"/>
        <w:ind w:firstLine="709"/>
        <w:jc w:val="both"/>
        <w:rPr>
          <w:rFonts w:ascii="Arial Narrow" w:hAnsi="Arial Narrow" w:cs="Arial"/>
          <w:sz w:val="24"/>
          <w:szCs w:val="24"/>
          <w:lang w:val="bg-BG"/>
        </w:rPr>
      </w:pPr>
    </w:p>
    <w:p w14:paraId="0DB4B0FF" w14:textId="3B3C06CD" w:rsidR="0019095A" w:rsidRDefault="00E808E3" w:rsidP="00A86E4A">
      <w:pPr>
        <w:spacing w:after="0" w:line="360" w:lineRule="auto"/>
        <w:ind w:firstLine="709"/>
        <w:jc w:val="both"/>
        <w:rPr>
          <w:rFonts w:ascii="Arial Narrow" w:hAnsi="Arial Narrow" w:cs="Arial"/>
          <w:i/>
          <w:sz w:val="24"/>
          <w:szCs w:val="24"/>
          <w:lang w:val="bg-BG"/>
        </w:rPr>
      </w:pPr>
      <w:r w:rsidRPr="00E808E3">
        <w:rPr>
          <w:rFonts w:ascii="Arial Narrow" w:hAnsi="Arial Narrow" w:cs="Arial"/>
          <w:b/>
          <w:i/>
          <w:sz w:val="24"/>
          <w:szCs w:val="24"/>
          <w:lang w:val="bg-BG"/>
        </w:rPr>
        <w:t>Забележка: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 xml:space="preserve"> Офертата за участие в процедурата се представя в електронен вид във формат </w:t>
      </w:r>
      <w:r w:rsidRPr="00E808E3">
        <w:rPr>
          <w:rFonts w:ascii="Arial Narrow" w:hAnsi="Arial Narrow" w:cs="Arial"/>
          <w:i/>
          <w:sz w:val="24"/>
          <w:szCs w:val="24"/>
        </w:rPr>
        <w:t>.pdf</w:t>
      </w:r>
      <w:r w:rsidRPr="00E808E3">
        <w:rPr>
          <w:rFonts w:ascii="Arial Narrow" w:hAnsi="Arial Narrow" w:cs="Arial"/>
          <w:i/>
          <w:sz w:val="24"/>
          <w:szCs w:val="24"/>
          <w:lang w:val="bg-BG"/>
        </w:rPr>
        <w:t>, подписана с квалифициран електронен подпис.</w:t>
      </w:r>
    </w:p>
    <w:p w14:paraId="49F961BE" w14:textId="1AD09F7E" w:rsidR="00CB597F" w:rsidRPr="00CD2CE5" w:rsidRDefault="00CB597F" w:rsidP="002F29F8">
      <w:pPr>
        <w:spacing w:after="0" w:line="240" w:lineRule="auto"/>
        <w:rPr>
          <w:rFonts w:ascii="Arial Narrow" w:hAnsi="Arial Narrow" w:cs="Arial"/>
          <w:i/>
          <w:sz w:val="24"/>
          <w:szCs w:val="24"/>
          <w:lang w:val="bg-BG"/>
        </w:rPr>
      </w:pPr>
    </w:p>
    <w:sectPr w:rsidR="00CB597F" w:rsidRPr="00CD2CE5" w:rsidSect="00DA36A3"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8554" w14:textId="77777777" w:rsidR="00483398" w:rsidRDefault="00483398" w:rsidP="00334921">
      <w:pPr>
        <w:spacing w:after="0" w:line="240" w:lineRule="auto"/>
      </w:pPr>
      <w:r>
        <w:separator/>
      </w:r>
    </w:p>
  </w:endnote>
  <w:endnote w:type="continuationSeparator" w:id="0">
    <w:p w14:paraId="3CE6662A" w14:textId="77777777" w:rsidR="00483398" w:rsidRDefault="00483398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9C72" w14:textId="6A8239D3" w:rsidR="0052616F" w:rsidRDefault="0052616F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12ECA3" wp14:editId="660D20A6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C46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sl2gEAAIoDAAAOAAAAZHJzL2Uyb0RvYy54bWysU8Fu2zAMvQ/YPwi6L3bSekiMOMWWttuh&#10;2wK0/QBGkm1hsihISpz8/SglS9f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9zZmGgEX3a&#10;RcyZ2VWSZ3Shpqi13fjUoDjYR/eA4mdgFtc92E7l4KejI+w0IYpXkHQJjpJsx28oKQaIP2t1aP3A&#10;WqPd1wRM5KQHO+ThHC/DUYfIBD1eTxfTkkYoyDVfVFdVHl4BdaJJYOdD/KJwYMloeIgedNfHNVpL&#10;a4D+lAL2DyGmIl8ACWzxXhuTt8FYNjZ8Uc2qXFNAo2VyprDgu+3aeLYH2qdq/rm8yxoR2aswjzsr&#10;M1mvQN6d7QjanGyKN/YsVNLmpPIW5XHjfwtIA89VnpczbdSf94x++UKrXwA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ucxrJd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 w:rsidR="009E02B1">
      <w:rPr>
        <w:b/>
        <w:noProof/>
        <w:sz w:val="28"/>
      </w:rPr>
      <w:t>2</w:t>
    </w:r>
    <w:r w:rsidRPr="00334921">
      <w:rPr>
        <w:b/>
        <w:sz w:val="28"/>
      </w:rPr>
      <w:fldChar w:fldCharType="end"/>
    </w:r>
  </w:p>
  <w:p w14:paraId="59949C73" w14:textId="77777777" w:rsidR="0052616F" w:rsidRDefault="00526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9AAE" w14:textId="77777777" w:rsidR="0052616F" w:rsidRDefault="0052616F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6ED3" wp14:editId="456A6B6B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51D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RP8LN9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4F8C0410" w14:textId="77777777" w:rsidR="0052616F" w:rsidRDefault="0052616F" w:rsidP="00DF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F9ED" w14:textId="77777777" w:rsidR="00483398" w:rsidRDefault="00483398" w:rsidP="00334921">
      <w:pPr>
        <w:spacing w:after="0" w:line="240" w:lineRule="auto"/>
      </w:pPr>
      <w:r>
        <w:separator/>
      </w:r>
    </w:p>
  </w:footnote>
  <w:footnote w:type="continuationSeparator" w:id="0">
    <w:p w14:paraId="5D9BB671" w14:textId="77777777" w:rsidR="00483398" w:rsidRDefault="00483398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F1D" w14:textId="77777777" w:rsidR="0052616F" w:rsidRPr="00C477D7" w:rsidRDefault="0052616F" w:rsidP="00DF2CAB">
    <w:pPr>
      <w:pStyle w:val="Header"/>
      <w:tabs>
        <w:tab w:val="clear" w:pos="9072"/>
        <w:tab w:val="right" w:pos="9923"/>
      </w:tabs>
      <w:ind w:left="6663" w:right="-853"/>
      <w:rPr>
        <w:color w:val="7F7F7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C4132E"/>
    <w:multiLevelType w:val="hybridMultilevel"/>
    <w:tmpl w:val="C47442B8"/>
    <w:lvl w:ilvl="0" w:tplc="EC10E196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1022176"/>
    <w:multiLevelType w:val="hybridMultilevel"/>
    <w:tmpl w:val="CDC4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2F73"/>
    <w:multiLevelType w:val="hybridMultilevel"/>
    <w:tmpl w:val="728CC482"/>
    <w:lvl w:ilvl="0" w:tplc="0402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4" w15:restartNumberingAfterBreak="0">
    <w:nsid w:val="11C31225"/>
    <w:multiLevelType w:val="hybridMultilevel"/>
    <w:tmpl w:val="878227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6632"/>
    <w:multiLevelType w:val="hybridMultilevel"/>
    <w:tmpl w:val="924CF9C8"/>
    <w:lvl w:ilvl="0" w:tplc="A48AF52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141102B9"/>
    <w:multiLevelType w:val="multilevel"/>
    <w:tmpl w:val="80B06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013F5A"/>
    <w:multiLevelType w:val="hybridMultilevel"/>
    <w:tmpl w:val="9FCCDF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BCA"/>
    <w:multiLevelType w:val="hybridMultilevel"/>
    <w:tmpl w:val="2000E612"/>
    <w:lvl w:ilvl="0" w:tplc="3056DD32">
      <w:start w:val="1"/>
      <w:numFmt w:val="decimal"/>
      <w:lvlText w:val="%1."/>
      <w:lvlJc w:val="left"/>
      <w:pPr>
        <w:ind w:left="1117" w:hanging="360"/>
      </w:pPr>
      <w:rPr>
        <w:rFonts w:hint="default"/>
        <w:b/>
        <w:bCs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CB2708A"/>
    <w:multiLevelType w:val="hybridMultilevel"/>
    <w:tmpl w:val="930001FE"/>
    <w:lvl w:ilvl="0" w:tplc="3DFAFEB0">
      <w:start w:val="1"/>
      <w:numFmt w:val="decimal"/>
      <w:lvlText w:val="%1."/>
      <w:lvlJc w:val="center"/>
      <w:pPr>
        <w:ind w:left="14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6366"/>
    <w:multiLevelType w:val="hybridMultilevel"/>
    <w:tmpl w:val="7B748D48"/>
    <w:lvl w:ilvl="0" w:tplc="6696E87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1887DEA"/>
    <w:multiLevelType w:val="hybridMultilevel"/>
    <w:tmpl w:val="7D20AC44"/>
    <w:lvl w:ilvl="0" w:tplc="4172383C">
      <w:start w:val="1"/>
      <w:numFmt w:val="decimal"/>
      <w:lvlText w:val="%1."/>
      <w:lvlJc w:val="left"/>
      <w:pPr>
        <w:ind w:left="1429" w:hanging="360"/>
      </w:pPr>
      <w:rPr>
        <w:rFonts w:ascii="Arial Narrow" w:hAnsi="Arial Narrow" w:hint="default"/>
        <w:b w:val="0"/>
        <w:i/>
        <w:iCs/>
        <w:spacing w:val="0"/>
        <w:w w:val="99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C7462C"/>
    <w:multiLevelType w:val="multilevel"/>
    <w:tmpl w:val="8AAE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16612"/>
    <w:multiLevelType w:val="hybridMultilevel"/>
    <w:tmpl w:val="36281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442FF"/>
    <w:multiLevelType w:val="hybridMultilevel"/>
    <w:tmpl w:val="78C6C210"/>
    <w:lvl w:ilvl="0" w:tplc="7700AA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74E20"/>
    <w:multiLevelType w:val="hybridMultilevel"/>
    <w:tmpl w:val="BFF806FE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8343B"/>
    <w:multiLevelType w:val="hybridMultilevel"/>
    <w:tmpl w:val="D34ED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F37EB"/>
    <w:multiLevelType w:val="hybridMultilevel"/>
    <w:tmpl w:val="C262E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182E9C"/>
    <w:multiLevelType w:val="hybridMultilevel"/>
    <w:tmpl w:val="9634EB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472B3E"/>
    <w:multiLevelType w:val="hybridMultilevel"/>
    <w:tmpl w:val="66A4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B0C4E"/>
    <w:multiLevelType w:val="hybridMultilevel"/>
    <w:tmpl w:val="7856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03FCB"/>
    <w:multiLevelType w:val="hybridMultilevel"/>
    <w:tmpl w:val="18EEA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D2902"/>
    <w:multiLevelType w:val="hybridMultilevel"/>
    <w:tmpl w:val="C262E0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16FE2"/>
    <w:multiLevelType w:val="hybridMultilevel"/>
    <w:tmpl w:val="DED2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DB2"/>
    <w:multiLevelType w:val="hybridMultilevel"/>
    <w:tmpl w:val="2EF250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27966"/>
    <w:multiLevelType w:val="hybridMultilevel"/>
    <w:tmpl w:val="A062670E"/>
    <w:lvl w:ilvl="0" w:tplc="37A2A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15FDA"/>
    <w:multiLevelType w:val="hybridMultilevel"/>
    <w:tmpl w:val="1214FDC6"/>
    <w:lvl w:ilvl="0" w:tplc="3DFAFEB0">
      <w:start w:val="1"/>
      <w:numFmt w:val="decimal"/>
      <w:lvlText w:val="%1."/>
      <w:lvlJc w:val="center"/>
      <w:pPr>
        <w:ind w:left="142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C509C4"/>
    <w:multiLevelType w:val="hybridMultilevel"/>
    <w:tmpl w:val="CB262696"/>
    <w:lvl w:ilvl="0" w:tplc="916205AC">
      <w:start w:val="1"/>
      <w:numFmt w:val="decimal"/>
      <w:lvlText w:val="%1."/>
      <w:lvlJc w:val="left"/>
      <w:pPr>
        <w:ind w:left="1117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6BD775B9"/>
    <w:multiLevelType w:val="multilevel"/>
    <w:tmpl w:val="300CC4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AB6F26"/>
    <w:multiLevelType w:val="hybridMultilevel"/>
    <w:tmpl w:val="D8D85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C15F4"/>
    <w:multiLevelType w:val="hybridMultilevel"/>
    <w:tmpl w:val="DC401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8171B"/>
    <w:multiLevelType w:val="hybridMultilevel"/>
    <w:tmpl w:val="7D941EE4"/>
    <w:lvl w:ilvl="0" w:tplc="6696E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B78BB"/>
    <w:multiLevelType w:val="hybridMultilevel"/>
    <w:tmpl w:val="F03E41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876044">
    <w:abstractNumId w:val="18"/>
  </w:num>
  <w:num w:numId="2" w16cid:durableId="906956095">
    <w:abstractNumId w:val="11"/>
  </w:num>
  <w:num w:numId="3" w16cid:durableId="2108768872">
    <w:abstractNumId w:val="23"/>
  </w:num>
  <w:num w:numId="4" w16cid:durableId="1291938613">
    <w:abstractNumId w:val="34"/>
  </w:num>
  <w:num w:numId="5" w16cid:durableId="965039477">
    <w:abstractNumId w:val="8"/>
  </w:num>
  <w:num w:numId="6" w16cid:durableId="870993771">
    <w:abstractNumId w:val="37"/>
  </w:num>
  <w:num w:numId="7" w16cid:durableId="885488086">
    <w:abstractNumId w:val="33"/>
  </w:num>
  <w:num w:numId="8" w16cid:durableId="1775202185">
    <w:abstractNumId w:val="35"/>
  </w:num>
  <w:num w:numId="9" w16cid:durableId="174391678">
    <w:abstractNumId w:val="21"/>
  </w:num>
  <w:num w:numId="10" w16cid:durableId="1720089818">
    <w:abstractNumId w:val="25"/>
  </w:num>
  <w:num w:numId="11" w16cid:durableId="1578130025">
    <w:abstractNumId w:val="17"/>
  </w:num>
  <w:num w:numId="12" w16cid:durableId="2060205049">
    <w:abstractNumId w:val="4"/>
  </w:num>
  <w:num w:numId="13" w16cid:durableId="383606696">
    <w:abstractNumId w:val="3"/>
  </w:num>
  <w:num w:numId="14" w16cid:durableId="1126243385">
    <w:abstractNumId w:val="6"/>
  </w:num>
  <w:num w:numId="15" w16cid:durableId="1397510353">
    <w:abstractNumId w:val="32"/>
  </w:num>
  <w:num w:numId="16" w16cid:durableId="26835792">
    <w:abstractNumId w:val="12"/>
  </w:num>
  <w:num w:numId="17" w16cid:durableId="1446921289">
    <w:abstractNumId w:val="26"/>
  </w:num>
  <w:num w:numId="18" w16cid:durableId="472986446">
    <w:abstractNumId w:val="20"/>
  </w:num>
  <w:num w:numId="19" w16cid:durableId="3490643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7129041">
    <w:abstractNumId w:val="1"/>
  </w:num>
  <w:num w:numId="21" w16cid:durableId="464399224">
    <w:abstractNumId w:val="9"/>
  </w:num>
  <w:num w:numId="22" w16cid:durableId="605381665">
    <w:abstractNumId w:val="27"/>
  </w:num>
  <w:num w:numId="23" w16cid:durableId="564485408">
    <w:abstractNumId w:val="36"/>
  </w:num>
  <w:num w:numId="24" w16cid:durableId="748356352">
    <w:abstractNumId w:val="16"/>
  </w:num>
  <w:num w:numId="25" w16cid:durableId="1398939907">
    <w:abstractNumId w:val="5"/>
  </w:num>
  <w:num w:numId="26" w16cid:durableId="69624762">
    <w:abstractNumId w:val="10"/>
  </w:num>
  <w:num w:numId="27" w16cid:durableId="348415148">
    <w:abstractNumId w:val="31"/>
  </w:num>
  <w:num w:numId="28" w16cid:durableId="560823335">
    <w:abstractNumId w:val="13"/>
  </w:num>
  <w:num w:numId="29" w16cid:durableId="3445260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582006">
    <w:abstractNumId w:val="19"/>
  </w:num>
  <w:num w:numId="31" w16cid:durableId="748699119">
    <w:abstractNumId w:val="15"/>
  </w:num>
  <w:num w:numId="32" w16cid:durableId="1987927218">
    <w:abstractNumId w:val="22"/>
  </w:num>
  <w:num w:numId="33" w16cid:durableId="473106564">
    <w:abstractNumId w:val="14"/>
  </w:num>
  <w:num w:numId="34" w16cid:durableId="1481001267">
    <w:abstractNumId w:val="2"/>
  </w:num>
  <w:num w:numId="35" w16cid:durableId="1270700363">
    <w:abstractNumId w:val="24"/>
  </w:num>
  <w:num w:numId="36" w16cid:durableId="214774969">
    <w:abstractNumId w:val="0"/>
  </w:num>
  <w:num w:numId="37" w16cid:durableId="586889482">
    <w:abstractNumId w:val="29"/>
  </w:num>
  <w:num w:numId="38" w16cid:durableId="11808949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2EA6"/>
    <w:rsid w:val="00002F09"/>
    <w:rsid w:val="00003BAF"/>
    <w:rsid w:val="00004B1D"/>
    <w:rsid w:val="00005FAC"/>
    <w:rsid w:val="00006696"/>
    <w:rsid w:val="000213E6"/>
    <w:rsid w:val="00022185"/>
    <w:rsid w:val="00031B66"/>
    <w:rsid w:val="000379E1"/>
    <w:rsid w:val="000400D4"/>
    <w:rsid w:val="0004332E"/>
    <w:rsid w:val="00055DB4"/>
    <w:rsid w:val="00055F6A"/>
    <w:rsid w:val="000624F9"/>
    <w:rsid w:val="000626A6"/>
    <w:rsid w:val="000641E7"/>
    <w:rsid w:val="00066EEA"/>
    <w:rsid w:val="00073F98"/>
    <w:rsid w:val="000756DD"/>
    <w:rsid w:val="00080577"/>
    <w:rsid w:val="000868EF"/>
    <w:rsid w:val="0008707A"/>
    <w:rsid w:val="000921C8"/>
    <w:rsid w:val="000926B8"/>
    <w:rsid w:val="000A1617"/>
    <w:rsid w:val="000A3485"/>
    <w:rsid w:val="000B096C"/>
    <w:rsid w:val="000B1D37"/>
    <w:rsid w:val="000B2B87"/>
    <w:rsid w:val="000C4AD0"/>
    <w:rsid w:val="000C6652"/>
    <w:rsid w:val="000C7D0D"/>
    <w:rsid w:val="000D0424"/>
    <w:rsid w:val="000D6B55"/>
    <w:rsid w:val="000E2624"/>
    <w:rsid w:val="000E27B1"/>
    <w:rsid w:val="000E6424"/>
    <w:rsid w:val="000E6473"/>
    <w:rsid w:val="000E67EC"/>
    <w:rsid w:val="000E707F"/>
    <w:rsid w:val="000F2478"/>
    <w:rsid w:val="000F25D2"/>
    <w:rsid w:val="000F4FD4"/>
    <w:rsid w:val="000F7E79"/>
    <w:rsid w:val="001001E3"/>
    <w:rsid w:val="00102DB1"/>
    <w:rsid w:val="00103104"/>
    <w:rsid w:val="00104A46"/>
    <w:rsid w:val="00105DDC"/>
    <w:rsid w:val="00106A86"/>
    <w:rsid w:val="00112DC7"/>
    <w:rsid w:val="001148A8"/>
    <w:rsid w:val="00114A12"/>
    <w:rsid w:val="00115258"/>
    <w:rsid w:val="001266A8"/>
    <w:rsid w:val="001318A8"/>
    <w:rsid w:val="0013379A"/>
    <w:rsid w:val="00135077"/>
    <w:rsid w:val="00141FF4"/>
    <w:rsid w:val="00147379"/>
    <w:rsid w:val="0015567A"/>
    <w:rsid w:val="00162FB8"/>
    <w:rsid w:val="0016427F"/>
    <w:rsid w:val="00167173"/>
    <w:rsid w:val="00167B8A"/>
    <w:rsid w:val="00172A32"/>
    <w:rsid w:val="0017734D"/>
    <w:rsid w:val="0018307F"/>
    <w:rsid w:val="001879E8"/>
    <w:rsid w:val="00187BD0"/>
    <w:rsid w:val="00190862"/>
    <w:rsid w:val="0019095A"/>
    <w:rsid w:val="00192C62"/>
    <w:rsid w:val="001A4145"/>
    <w:rsid w:val="001A5EE3"/>
    <w:rsid w:val="001A79F1"/>
    <w:rsid w:val="001B2081"/>
    <w:rsid w:val="001B2C53"/>
    <w:rsid w:val="001B627E"/>
    <w:rsid w:val="001B79CE"/>
    <w:rsid w:val="001B7DB9"/>
    <w:rsid w:val="001C07D0"/>
    <w:rsid w:val="001C0D23"/>
    <w:rsid w:val="001C234A"/>
    <w:rsid w:val="001C43C7"/>
    <w:rsid w:val="001C4CEC"/>
    <w:rsid w:val="001D2AC9"/>
    <w:rsid w:val="001D4ED7"/>
    <w:rsid w:val="001D6363"/>
    <w:rsid w:val="001D6E60"/>
    <w:rsid w:val="001E66E6"/>
    <w:rsid w:val="001F3341"/>
    <w:rsid w:val="00203355"/>
    <w:rsid w:val="00206C5B"/>
    <w:rsid w:val="002165B5"/>
    <w:rsid w:val="00233816"/>
    <w:rsid w:val="002370DF"/>
    <w:rsid w:val="002375A8"/>
    <w:rsid w:val="00240448"/>
    <w:rsid w:val="00244B2F"/>
    <w:rsid w:val="002564CA"/>
    <w:rsid w:val="00256652"/>
    <w:rsid w:val="00256D49"/>
    <w:rsid w:val="00257EF6"/>
    <w:rsid w:val="00261BFE"/>
    <w:rsid w:val="00261C75"/>
    <w:rsid w:val="00266C5C"/>
    <w:rsid w:val="002751A5"/>
    <w:rsid w:val="00277FEA"/>
    <w:rsid w:val="002810B3"/>
    <w:rsid w:val="00283D16"/>
    <w:rsid w:val="00285962"/>
    <w:rsid w:val="002926E9"/>
    <w:rsid w:val="00292ACD"/>
    <w:rsid w:val="002A56E7"/>
    <w:rsid w:val="002B1FF7"/>
    <w:rsid w:val="002C0210"/>
    <w:rsid w:val="002C4923"/>
    <w:rsid w:val="002C5EDA"/>
    <w:rsid w:val="002D6A8B"/>
    <w:rsid w:val="002E1208"/>
    <w:rsid w:val="002E1676"/>
    <w:rsid w:val="002E21AD"/>
    <w:rsid w:val="002E2385"/>
    <w:rsid w:val="002E2F62"/>
    <w:rsid w:val="002F0572"/>
    <w:rsid w:val="002F120C"/>
    <w:rsid w:val="002F29C4"/>
    <w:rsid w:val="002F29F8"/>
    <w:rsid w:val="002F4C67"/>
    <w:rsid w:val="002F5C00"/>
    <w:rsid w:val="00301513"/>
    <w:rsid w:val="0030440E"/>
    <w:rsid w:val="00305776"/>
    <w:rsid w:val="00305CAB"/>
    <w:rsid w:val="0030708F"/>
    <w:rsid w:val="003137F6"/>
    <w:rsid w:val="0031795F"/>
    <w:rsid w:val="00317CA6"/>
    <w:rsid w:val="003204FC"/>
    <w:rsid w:val="00323C26"/>
    <w:rsid w:val="003258DE"/>
    <w:rsid w:val="00327032"/>
    <w:rsid w:val="00334921"/>
    <w:rsid w:val="00335A9D"/>
    <w:rsid w:val="00335C65"/>
    <w:rsid w:val="00335D8A"/>
    <w:rsid w:val="00337A33"/>
    <w:rsid w:val="00343717"/>
    <w:rsid w:val="00344F97"/>
    <w:rsid w:val="00350C1C"/>
    <w:rsid w:val="003533C1"/>
    <w:rsid w:val="00354760"/>
    <w:rsid w:val="00364BF1"/>
    <w:rsid w:val="00365BF2"/>
    <w:rsid w:val="0037189E"/>
    <w:rsid w:val="003735C3"/>
    <w:rsid w:val="0038316F"/>
    <w:rsid w:val="00395240"/>
    <w:rsid w:val="003A0515"/>
    <w:rsid w:val="003A077A"/>
    <w:rsid w:val="003A13E7"/>
    <w:rsid w:val="003A1A93"/>
    <w:rsid w:val="003B41FA"/>
    <w:rsid w:val="003B5876"/>
    <w:rsid w:val="003B5993"/>
    <w:rsid w:val="003B64CA"/>
    <w:rsid w:val="003D0F2A"/>
    <w:rsid w:val="003D633D"/>
    <w:rsid w:val="003D7679"/>
    <w:rsid w:val="003E45D2"/>
    <w:rsid w:val="003F0FC4"/>
    <w:rsid w:val="003F2274"/>
    <w:rsid w:val="003F3133"/>
    <w:rsid w:val="003F5A6F"/>
    <w:rsid w:val="0040459C"/>
    <w:rsid w:val="0040526A"/>
    <w:rsid w:val="00407080"/>
    <w:rsid w:val="004107E0"/>
    <w:rsid w:val="00411CA7"/>
    <w:rsid w:val="00413A45"/>
    <w:rsid w:val="00414F27"/>
    <w:rsid w:val="00467A5F"/>
    <w:rsid w:val="004720D4"/>
    <w:rsid w:val="004723E1"/>
    <w:rsid w:val="00472F41"/>
    <w:rsid w:val="00483398"/>
    <w:rsid w:val="0049196D"/>
    <w:rsid w:val="004963A5"/>
    <w:rsid w:val="004C21F6"/>
    <w:rsid w:val="004D2597"/>
    <w:rsid w:val="004D392C"/>
    <w:rsid w:val="004D44B3"/>
    <w:rsid w:val="004E25CD"/>
    <w:rsid w:val="004E34A3"/>
    <w:rsid w:val="004E7DD2"/>
    <w:rsid w:val="004F0C5E"/>
    <w:rsid w:val="004F3A2F"/>
    <w:rsid w:val="004F4861"/>
    <w:rsid w:val="00501522"/>
    <w:rsid w:val="0051085B"/>
    <w:rsid w:val="005129FA"/>
    <w:rsid w:val="005155C6"/>
    <w:rsid w:val="00515F85"/>
    <w:rsid w:val="00520E79"/>
    <w:rsid w:val="00525011"/>
    <w:rsid w:val="0052616F"/>
    <w:rsid w:val="00530526"/>
    <w:rsid w:val="005314BA"/>
    <w:rsid w:val="00534025"/>
    <w:rsid w:val="00540F1A"/>
    <w:rsid w:val="00545F6D"/>
    <w:rsid w:val="00550F47"/>
    <w:rsid w:val="00551E63"/>
    <w:rsid w:val="00556E49"/>
    <w:rsid w:val="00561D13"/>
    <w:rsid w:val="00563A9A"/>
    <w:rsid w:val="00565B5F"/>
    <w:rsid w:val="0059752B"/>
    <w:rsid w:val="005A118A"/>
    <w:rsid w:val="005A3883"/>
    <w:rsid w:val="005A5BE0"/>
    <w:rsid w:val="005A5F94"/>
    <w:rsid w:val="005A69F0"/>
    <w:rsid w:val="005A7CB3"/>
    <w:rsid w:val="005B0395"/>
    <w:rsid w:val="005B296D"/>
    <w:rsid w:val="005B50EB"/>
    <w:rsid w:val="005B7299"/>
    <w:rsid w:val="005B7721"/>
    <w:rsid w:val="005C2B0A"/>
    <w:rsid w:val="005C30E8"/>
    <w:rsid w:val="005D0D38"/>
    <w:rsid w:val="005D33A7"/>
    <w:rsid w:val="005E024F"/>
    <w:rsid w:val="005F10B5"/>
    <w:rsid w:val="005F222B"/>
    <w:rsid w:val="005F2404"/>
    <w:rsid w:val="005F380B"/>
    <w:rsid w:val="005F395D"/>
    <w:rsid w:val="006060D7"/>
    <w:rsid w:val="006100D9"/>
    <w:rsid w:val="0061574E"/>
    <w:rsid w:val="00615E15"/>
    <w:rsid w:val="00616425"/>
    <w:rsid w:val="00621E60"/>
    <w:rsid w:val="00621E7D"/>
    <w:rsid w:val="00624CA5"/>
    <w:rsid w:val="006279A0"/>
    <w:rsid w:val="006305B7"/>
    <w:rsid w:val="00631BC5"/>
    <w:rsid w:val="00632C30"/>
    <w:rsid w:val="006353B7"/>
    <w:rsid w:val="006357A9"/>
    <w:rsid w:val="00642A16"/>
    <w:rsid w:val="00647745"/>
    <w:rsid w:val="00663048"/>
    <w:rsid w:val="00675ED8"/>
    <w:rsid w:val="006760ED"/>
    <w:rsid w:val="00680912"/>
    <w:rsid w:val="006825CE"/>
    <w:rsid w:val="00685CF6"/>
    <w:rsid w:val="00686569"/>
    <w:rsid w:val="00687037"/>
    <w:rsid w:val="00687EA3"/>
    <w:rsid w:val="00691346"/>
    <w:rsid w:val="0069220E"/>
    <w:rsid w:val="00693557"/>
    <w:rsid w:val="00695220"/>
    <w:rsid w:val="006A43B2"/>
    <w:rsid w:val="006A7661"/>
    <w:rsid w:val="006B4E85"/>
    <w:rsid w:val="006B5DC4"/>
    <w:rsid w:val="006C2588"/>
    <w:rsid w:val="006C4877"/>
    <w:rsid w:val="006C79C5"/>
    <w:rsid w:val="006D19D7"/>
    <w:rsid w:val="006D4CB5"/>
    <w:rsid w:val="006D6386"/>
    <w:rsid w:val="006F25BB"/>
    <w:rsid w:val="006F6DFB"/>
    <w:rsid w:val="0070764B"/>
    <w:rsid w:val="0071208C"/>
    <w:rsid w:val="00715D18"/>
    <w:rsid w:val="0072033F"/>
    <w:rsid w:val="00721C46"/>
    <w:rsid w:val="00731579"/>
    <w:rsid w:val="00734405"/>
    <w:rsid w:val="00734C1B"/>
    <w:rsid w:val="007379A9"/>
    <w:rsid w:val="007463F6"/>
    <w:rsid w:val="00753860"/>
    <w:rsid w:val="00757638"/>
    <w:rsid w:val="00757EAC"/>
    <w:rsid w:val="00761A2A"/>
    <w:rsid w:val="007671A3"/>
    <w:rsid w:val="00767298"/>
    <w:rsid w:val="007743BB"/>
    <w:rsid w:val="00775F1E"/>
    <w:rsid w:val="00796D63"/>
    <w:rsid w:val="007A3B70"/>
    <w:rsid w:val="007A53C0"/>
    <w:rsid w:val="007A6F33"/>
    <w:rsid w:val="007B02DB"/>
    <w:rsid w:val="007B2709"/>
    <w:rsid w:val="007B6199"/>
    <w:rsid w:val="007B720E"/>
    <w:rsid w:val="007B7465"/>
    <w:rsid w:val="007C1B57"/>
    <w:rsid w:val="007C4D96"/>
    <w:rsid w:val="007C622C"/>
    <w:rsid w:val="007C725F"/>
    <w:rsid w:val="007D49B7"/>
    <w:rsid w:val="007D4A10"/>
    <w:rsid w:val="007E5325"/>
    <w:rsid w:val="007E72D0"/>
    <w:rsid w:val="007F5033"/>
    <w:rsid w:val="007F6453"/>
    <w:rsid w:val="007F7804"/>
    <w:rsid w:val="007F7DE5"/>
    <w:rsid w:val="0080131E"/>
    <w:rsid w:val="00802818"/>
    <w:rsid w:val="008042A6"/>
    <w:rsid w:val="00805613"/>
    <w:rsid w:val="00821F03"/>
    <w:rsid w:val="00827967"/>
    <w:rsid w:val="008302E0"/>
    <w:rsid w:val="008323DC"/>
    <w:rsid w:val="00835F5D"/>
    <w:rsid w:val="00846BCA"/>
    <w:rsid w:val="00846FAD"/>
    <w:rsid w:val="00852C75"/>
    <w:rsid w:val="00855408"/>
    <w:rsid w:val="00855BB9"/>
    <w:rsid w:val="00855C75"/>
    <w:rsid w:val="00880146"/>
    <w:rsid w:val="0088453B"/>
    <w:rsid w:val="00884912"/>
    <w:rsid w:val="0088668E"/>
    <w:rsid w:val="008870DB"/>
    <w:rsid w:val="00887875"/>
    <w:rsid w:val="00893D9E"/>
    <w:rsid w:val="008A131F"/>
    <w:rsid w:val="008A4D90"/>
    <w:rsid w:val="008A6196"/>
    <w:rsid w:val="008A7939"/>
    <w:rsid w:val="008B0580"/>
    <w:rsid w:val="008B3DA9"/>
    <w:rsid w:val="008B7871"/>
    <w:rsid w:val="008D35FF"/>
    <w:rsid w:val="008D3718"/>
    <w:rsid w:val="008D3E1D"/>
    <w:rsid w:val="008E27A0"/>
    <w:rsid w:val="008E6B24"/>
    <w:rsid w:val="00900DCE"/>
    <w:rsid w:val="00901230"/>
    <w:rsid w:val="009120DC"/>
    <w:rsid w:val="00916344"/>
    <w:rsid w:val="00926194"/>
    <w:rsid w:val="00927635"/>
    <w:rsid w:val="00927DFF"/>
    <w:rsid w:val="00934B14"/>
    <w:rsid w:val="00940D06"/>
    <w:rsid w:val="00941DA2"/>
    <w:rsid w:val="009421DD"/>
    <w:rsid w:val="0095447B"/>
    <w:rsid w:val="00961105"/>
    <w:rsid w:val="00965EF3"/>
    <w:rsid w:val="00966806"/>
    <w:rsid w:val="009737EC"/>
    <w:rsid w:val="00973AF0"/>
    <w:rsid w:val="00973E0B"/>
    <w:rsid w:val="00980AD9"/>
    <w:rsid w:val="00982012"/>
    <w:rsid w:val="00982640"/>
    <w:rsid w:val="00985185"/>
    <w:rsid w:val="00997D67"/>
    <w:rsid w:val="009A0D47"/>
    <w:rsid w:val="009A4F07"/>
    <w:rsid w:val="009A587C"/>
    <w:rsid w:val="009B1680"/>
    <w:rsid w:val="009B187F"/>
    <w:rsid w:val="009B4532"/>
    <w:rsid w:val="009B5664"/>
    <w:rsid w:val="009B5DD1"/>
    <w:rsid w:val="009B6601"/>
    <w:rsid w:val="009B6D96"/>
    <w:rsid w:val="009B74DF"/>
    <w:rsid w:val="009C4093"/>
    <w:rsid w:val="009C54FF"/>
    <w:rsid w:val="009D353B"/>
    <w:rsid w:val="009D6378"/>
    <w:rsid w:val="009E02B1"/>
    <w:rsid w:val="009E17A7"/>
    <w:rsid w:val="009E44C5"/>
    <w:rsid w:val="009E6906"/>
    <w:rsid w:val="009F3EE4"/>
    <w:rsid w:val="009F43D0"/>
    <w:rsid w:val="009F7FE0"/>
    <w:rsid w:val="00A01474"/>
    <w:rsid w:val="00A0159C"/>
    <w:rsid w:val="00A01A2F"/>
    <w:rsid w:val="00A03E93"/>
    <w:rsid w:val="00A100AC"/>
    <w:rsid w:val="00A12FEC"/>
    <w:rsid w:val="00A14D9B"/>
    <w:rsid w:val="00A2331A"/>
    <w:rsid w:val="00A264E5"/>
    <w:rsid w:val="00A27BC1"/>
    <w:rsid w:val="00A327D0"/>
    <w:rsid w:val="00A32E13"/>
    <w:rsid w:val="00A368FA"/>
    <w:rsid w:val="00A5125E"/>
    <w:rsid w:val="00A51401"/>
    <w:rsid w:val="00A55631"/>
    <w:rsid w:val="00A5741B"/>
    <w:rsid w:val="00A617B1"/>
    <w:rsid w:val="00A61DFF"/>
    <w:rsid w:val="00A63DE2"/>
    <w:rsid w:val="00A719EF"/>
    <w:rsid w:val="00A75DCF"/>
    <w:rsid w:val="00A771F4"/>
    <w:rsid w:val="00A817DB"/>
    <w:rsid w:val="00A84A0C"/>
    <w:rsid w:val="00A86E4A"/>
    <w:rsid w:val="00A8716A"/>
    <w:rsid w:val="00A92F7F"/>
    <w:rsid w:val="00AA121F"/>
    <w:rsid w:val="00AA663B"/>
    <w:rsid w:val="00AB2D77"/>
    <w:rsid w:val="00AB5365"/>
    <w:rsid w:val="00AB6160"/>
    <w:rsid w:val="00AC1429"/>
    <w:rsid w:val="00AC780D"/>
    <w:rsid w:val="00AD08FB"/>
    <w:rsid w:val="00AD3BFC"/>
    <w:rsid w:val="00AD7BFE"/>
    <w:rsid w:val="00AE15AD"/>
    <w:rsid w:val="00AE39A5"/>
    <w:rsid w:val="00AE3EF5"/>
    <w:rsid w:val="00AE4734"/>
    <w:rsid w:val="00AF0C68"/>
    <w:rsid w:val="00AF55AE"/>
    <w:rsid w:val="00B0123E"/>
    <w:rsid w:val="00B04B03"/>
    <w:rsid w:val="00B06E3E"/>
    <w:rsid w:val="00B07C15"/>
    <w:rsid w:val="00B121DD"/>
    <w:rsid w:val="00B179DE"/>
    <w:rsid w:val="00B31B91"/>
    <w:rsid w:val="00B35038"/>
    <w:rsid w:val="00B40532"/>
    <w:rsid w:val="00B40C20"/>
    <w:rsid w:val="00B44DB1"/>
    <w:rsid w:val="00B46349"/>
    <w:rsid w:val="00B46AD4"/>
    <w:rsid w:val="00B4757D"/>
    <w:rsid w:val="00B5024C"/>
    <w:rsid w:val="00B55CEF"/>
    <w:rsid w:val="00B5772E"/>
    <w:rsid w:val="00B60F6F"/>
    <w:rsid w:val="00B6748B"/>
    <w:rsid w:val="00B708EE"/>
    <w:rsid w:val="00B7326C"/>
    <w:rsid w:val="00B73E99"/>
    <w:rsid w:val="00B77D4B"/>
    <w:rsid w:val="00B84DDE"/>
    <w:rsid w:val="00B933D0"/>
    <w:rsid w:val="00B94497"/>
    <w:rsid w:val="00B95265"/>
    <w:rsid w:val="00BA06B3"/>
    <w:rsid w:val="00BA0E59"/>
    <w:rsid w:val="00BA46BB"/>
    <w:rsid w:val="00BA63B9"/>
    <w:rsid w:val="00BB691C"/>
    <w:rsid w:val="00BC29F8"/>
    <w:rsid w:val="00BC2C88"/>
    <w:rsid w:val="00BC69BD"/>
    <w:rsid w:val="00BE62CA"/>
    <w:rsid w:val="00BE7785"/>
    <w:rsid w:val="00BF42FD"/>
    <w:rsid w:val="00BF46B6"/>
    <w:rsid w:val="00C0278C"/>
    <w:rsid w:val="00C05B8B"/>
    <w:rsid w:val="00C075BF"/>
    <w:rsid w:val="00C12383"/>
    <w:rsid w:val="00C172E4"/>
    <w:rsid w:val="00C250DD"/>
    <w:rsid w:val="00C25D30"/>
    <w:rsid w:val="00C32AE4"/>
    <w:rsid w:val="00C343C5"/>
    <w:rsid w:val="00C37CE2"/>
    <w:rsid w:val="00C4205C"/>
    <w:rsid w:val="00C42D32"/>
    <w:rsid w:val="00C477D7"/>
    <w:rsid w:val="00C50BD2"/>
    <w:rsid w:val="00C5654E"/>
    <w:rsid w:val="00C571E1"/>
    <w:rsid w:val="00C62262"/>
    <w:rsid w:val="00C66349"/>
    <w:rsid w:val="00C66970"/>
    <w:rsid w:val="00C673FA"/>
    <w:rsid w:val="00C71F9C"/>
    <w:rsid w:val="00C73597"/>
    <w:rsid w:val="00C87312"/>
    <w:rsid w:val="00C93260"/>
    <w:rsid w:val="00C95FF2"/>
    <w:rsid w:val="00C9719E"/>
    <w:rsid w:val="00C97AF2"/>
    <w:rsid w:val="00CA4D3B"/>
    <w:rsid w:val="00CB10C2"/>
    <w:rsid w:val="00CB597F"/>
    <w:rsid w:val="00CB7DE5"/>
    <w:rsid w:val="00CC2756"/>
    <w:rsid w:val="00CD2CE5"/>
    <w:rsid w:val="00CD30CC"/>
    <w:rsid w:val="00CD3140"/>
    <w:rsid w:val="00CD7C14"/>
    <w:rsid w:val="00CE496C"/>
    <w:rsid w:val="00CE6613"/>
    <w:rsid w:val="00CF0613"/>
    <w:rsid w:val="00CF659C"/>
    <w:rsid w:val="00D0461B"/>
    <w:rsid w:val="00D047CD"/>
    <w:rsid w:val="00D0798C"/>
    <w:rsid w:val="00D12B65"/>
    <w:rsid w:val="00D159BB"/>
    <w:rsid w:val="00D16D85"/>
    <w:rsid w:val="00D2218D"/>
    <w:rsid w:val="00D22CE7"/>
    <w:rsid w:val="00D231CF"/>
    <w:rsid w:val="00D23F2F"/>
    <w:rsid w:val="00D41EF4"/>
    <w:rsid w:val="00D5065D"/>
    <w:rsid w:val="00D56B11"/>
    <w:rsid w:val="00D64583"/>
    <w:rsid w:val="00D71B89"/>
    <w:rsid w:val="00D753E4"/>
    <w:rsid w:val="00D77B5D"/>
    <w:rsid w:val="00D9358E"/>
    <w:rsid w:val="00D95B63"/>
    <w:rsid w:val="00DA36A3"/>
    <w:rsid w:val="00DA5526"/>
    <w:rsid w:val="00DB2895"/>
    <w:rsid w:val="00DC00D7"/>
    <w:rsid w:val="00DC26F3"/>
    <w:rsid w:val="00DC39CB"/>
    <w:rsid w:val="00DD3D07"/>
    <w:rsid w:val="00DE6B54"/>
    <w:rsid w:val="00DE7ED4"/>
    <w:rsid w:val="00DE7F67"/>
    <w:rsid w:val="00DF199D"/>
    <w:rsid w:val="00DF1C0A"/>
    <w:rsid w:val="00DF2CAB"/>
    <w:rsid w:val="00DF2FB6"/>
    <w:rsid w:val="00DF39BA"/>
    <w:rsid w:val="00DF75DB"/>
    <w:rsid w:val="00E02889"/>
    <w:rsid w:val="00E04E69"/>
    <w:rsid w:val="00E064B8"/>
    <w:rsid w:val="00E10512"/>
    <w:rsid w:val="00E2365A"/>
    <w:rsid w:val="00E2510C"/>
    <w:rsid w:val="00E3369A"/>
    <w:rsid w:val="00E37009"/>
    <w:rsid w:val="00E56BBF"/>
    <w:rsid w:val="00E57BD1"/>
    <w:rsid w:val="00E60DAD"/>
    <w:rsid w:val="00E61415"/>
    <w:rsid w:val="00E634A5"/>
    <w:rsid w:val="00E723A7"/>
    <w:rsid w:val="00E73991"/>
    <w:rsid w:val="00E80534"/>
    <w:rsid w:val="00E808E3"/>
    <w:rsid w:val="00E91564"/>
    <w:rsid w:val="00E91E66"/>
    <w:rsid w:val="00E93B3D"/>
    <w:rsid w:val="00E96E17"/>
    <w:rsid w:val="00EA29D9"/>
    <w:rsid w:val="00EA3CC3"/>
    <w:rsid w:val="00EA5608"/>
    <w:rsid w:val="00EB0276"/>
    <w:rsid w:val="00EB3EF6"/>
    <w:rsid w:val="00EB45A9"/>
    <w:rsid w:val="00EB6489"/>
    <w:rsid w:val="00EC349A"/>
    <w:rsid w:val="00EC46DA"/>
    <w:rsid w:val="00EC5E85"/>
    <w:rsid w:val="00ED106D"/>
    <w:rsid w:val="00ED312C"/>
    <w:rsid w:val="00EE4071"/>
    <w:rsid w:val="00EE7E15"/>
    <w:rsid w:val="00EF133F"/>
    <w:rsid w:val="00EF2482"/>
    <w:rsid w:val="00EF372D"/>
    <w:rsid w:val="00F01A50"/>
    <w:rsid w:val="00F033E4"/>
    <w:rsid w:val="00F121B1"/>
    <w:rsid w:val="00F134A9"/>
    <w:rsid w:val="00F1423A"/>
    <w:rsid w:val="00F16080"/>
    <w:rsid w:val="00F27FA0"/>
    <w:rsid w:val="00F320CF"/>
    <w:rsid w:val="00F33312"/>
    <w:rsid w:val="00F33733"/>
    <w:rsid w:val="00F33995"/>
    <w:rsid w:val="00F4035E"/>
    <w:rsid w:val="00F42FA9"/>
    <w:rsid w:val="00F5027E"/>
    <w:rsid w:val="00F56E4C"/>
    <w:rsid w:val="00F56EF1"/>
    <w:rsid w:val="00F57BD2"/>
    <w:rsid w:val="00F64954"/>
    <w:rsid w:val="00F6518B"/>
    <w:rsid w:val="00F65996"/>
    <w:rsid w:val="00F746D1"/>
    <w:rsid w:val="00F76CBD"/>
    <w:rsid w:val="00F773A1"/>
    <w:rsid w:val="00F77F34"/>
    <w:rsid w:val="00F80EEA"/>
    <w:rsid w:val="00F9036B"/>
    <w:rsid w:val="00F96947"/>
    <w:rsid w:val="00F97A75"/>
    <w:rsid w:val="00FA0C3F"/>
    <w:rsid w:val="00FA24E1"/>
    <w:rsid w:val="00FA4DCE"/>
    <w:rsid w:val="00FB4233"/>
    <w:rsid w:val="00FB4574"/>
    <w:rsid w:val="00FC3F67"/>
    <w:rsid w:val="00FC55B7"/>
    <w:rsid w:val="00FD0D7E"/>
    <w:rsid w:val="00FD297B"/>
    <w:rsid w:val="00FD68E4"/>
    <w:rsid w:val="00FE043A"/>
    <w:rsid w:val="00FE2643"/>
    <w:rsid w:val="00FE291E"/>
    <w:rsid w:val="00FF07CB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B35E4A"/>
  <w15:chartTrackingRefBased/>
  <w15:docId w15:val="{15E238BA-D3ED-47BD-BDC6-E1CCEE4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D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C477D7"/>
    <w:pPr>
      <w:keepNext/>
      <w:keepLines/>
      <w:spacing w:before="480" w:after="120"/>
      <w:outlineLvl w:val="1"/>
    </w:pPr>
    <w:rPr>
      <w:rFonts w:ascii="Cambria" w:hAnsi="Cambria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E56B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349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3492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39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E56BB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335A9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C343C5"/>
    <w:pPr>
      <w:widowControl w:val="0"/>
      <w:autoSpaceDE w:val="0"/>
      <w:autoSpaceDN w:val="0"/>
      <w:adjustRightInd w:val="0"/>
      <w:spacing w:before="360" w:line="439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rsid w:val="009F3E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E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3EE4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3EE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F3E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7D4B"/>
    <w:rPr>
      <w:color w:val="605E5C"/>
      <w:shd w:val="clear" w:color="auto" w:fill="E1DFDD"/>
    </w:rPr>
  </w:style>
  <w:style w:type="paragraph" w:customStyle="1" w:styleId="Default">
    <w:name w:val="Default"/>
    <w:rsid w:val="00CE496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LineNumber">
    <w:name w:val="line number"/>
    <w:basedOn w:val="DefaultParagraphFont"/>
    <w:rsid w:val="00DA36A3"/>
  </w:style>
  <w:style w:type="character" w:customStyle="1" w:styleId="ui-provider">
    <w:name w:val="ui-provider"/>
    <w:basedOn w:val="DefaultParagraphFont"/>
    <w:rsid w:val="00A771F4"/>
  </w:style>
  <w:style w:type="paragraph" w:customStyle="1" w:styleId="TableParagraph">
    <w:name w:val="Table Paragraph"/>
    <w:basedOn w:val="Normal"/>
    <w:uiPriority w:val="1"/>
    <w:qFormat/>
    <w:rsid w:val="002F0572"/>
    <w:pPr>
      <w:spacing w:after="0" w:line="240" w:lineRule="auto"/>
      <w:ind w:left="56"/>
    </w:pPr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2B26-549A-4F4A-8D59-7E4B6DD5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 ЗА ОФЕРТА</vt:lpstr>
    </vt:vector>
  </TitlesOfParts>
  <Company/>
  <LinksUpToDate>false</LinksUpToDate>
  <CharactersWithSpaces>2204</CharactersWithSpaces>
  <SharedDoc>false</SharedDoc>
  <HLinks>
    <vt:vector size="12" baseType="variant">
      <vt:variant>
        <vt:i4>5636194</vt:i4>
      </vt:variant>
      <vt:variant>
        <vt:i4>3</vt:i4>
      </vt:variant>
      <vt:variant>
        <vt:i4>0</vt:i4>
      </vt:variant>
      <vt:variant>
        <vt:i4>5</vt:i4>
      </vt:variant>
      <vt:variant>
        <vt:lpwstr>mailto:i.trankolov@is-bg.net</vt:lpwstr>
      </vt:variant>
      <vt:variant>
        <vt:lpwstr/>
      </vt:variant>
      <vt:variant>
        <vt:i4>1179757</vt:i4>
      </vt:variant>
      <vt:variant>
        <vt:i4>0</vt:i4>
      </vt:variant>
      <vt:variant>
        <vt:i4>0</vt:i4>
      </vt:variant>
      <vt:variant>
        <vt:i4>5</vt:i4>
      </vt:variant>
      <vt:variant>
        <vt:lpwstr>mailto:office@is-bg.net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ЗАПИТВАНЕ ЗА ОФЕРТА</dc:title>
  <dc:subject/>
  <dc:creator>Илия П. Горанов</dc:creator>
  <cp:keywords/>
  <cp:lastModifiedBy>Адриана Генова</cp:lastModifiedBy>
  <cp:revision>2</cp:revision>
  <cp:lastPrinted>2025-11-14T08:15:00Z</cp:lastPrinted>
  <dcterms:created xsi:type="dcterms:W3CDTF">2025-11-14T10:49:00Z</dcterms:created>
  <dcterms:modified xsi:type="dcterms:W3CDTF">2025-11-14T10:49:00Z</dcterms:modified>
</cp:coreProperties>
</file>