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FDE4" w14:textId="1F1131AA" w:rsidR="007C1777" w:rsidRPr="007C1777" w:rsidRDefault="007C1777" w:rsidP="00AE4DB1">
      <w:pPr>
        <w:spacing w:after="1013"/>
        <w:ind w:left="7080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Приложение № 3 </w:t>
      </w:r>
      <w:r w:rsidRPr="007C1777">
        <w:rPr>
          <w:rFonts w:ascii="Arial Narrow" w:hAnsi="Arial Narrow"/>
          <w:sz w:val="24"/>
          <w:szCs w:val="24"/>
        </w:rPr>
        <w:t xml:space="preserve">Образец </w:t>
      </w:r>
    </w:p>
    <w:p w14:paraId="1CFBEFC5" w14:textId="77777777" w:rsidR="007C1777" w:rsidRPr="007C1777" w:rsidRDefault="007C1777" w:rsidP="003C0FC5">
      <w:pPr>
        <w:spacing w:after="237"/>
        <w:ind w:left="39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ДО  </w:t>
      </w:r>
    </w:p>
    <w:p w14:paraId="082A072D" w14:textId="77777777" w:rsidR="007C1777" w:rsidRPr="007C1777" w:rsidRDefault="007C1777" w:rsidP="003C0FC5">
      <w:pPr>
        <w:spacing w:after="235"/>
        <w:ind w:left="39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„ИНФОРМАЦИОННО ОБСЛУЖВАНЕ“ АД </w:t>
      </w:r>
    </w:p>
    <w:p w14:paraId="4F61FC13" w14:textId="77777777" w:rsidR="007C1777" w:rsidRPr="007C1777" w:rsidRDefault="007C1777" w:rsidP="003C0FC5">
      <w:pPr>
        <w:spacing w:after="235"/>
        <w:ind w:left="39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УЛ. „ПАНАЙОТ ВОЛОВ“ № 2 </w:t>
      </w:r>
    </w:p>
    <w:p w14:paraId="7D103D9D" w14:textId="77777777" w:rsidR="007C1777" w:rsidRPr="007C1777" w:rsidRDefault="007C1777" w:rsidP="003C0FC5">
      <w:pPr>
        <w:spacing w:after="235"/>
        <w:ind w:left="393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ГР. СОФИЯ </w:t>
      </w:r>
    </w:p>
    <w:p w14:paraId="7318B2A2" w14:textId="77777777" w:rsidR="007C1777" w:rsidRPr="007C1777" w:rsidRDefault="007C1777" w:rsidP="003C0FC5">
      <w:pPr>
        <w:spacing w:after="115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 </w:t>
      </w:r>
    </w:p>
    <w:p w14:paraId="1589E1C5" w14:textId="77777777" w:rsidR="007C1777" w:rsidRPr="007C1777" w:rsidRDefault="007C1777" w:rsidP="003C0FC5">
      <w:pPr>
        <w:spacing w:after="11"/>
        <w:ind w:left="357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[наименование на участника], </w:t>
      </w:r>
    </w:p>
    <w:p w14:paraId="65A71237" w14:textId="77777777" w:rsidR="007C1777" w:rsidRPr="007C1777" w:rsidRDefault="007C1777" w:rsidP="003C0FC5">
      <w:pPr>
        <w:spacing w:after="0" w:line="241" w:lineRule="auto"/>
        <w:ind w:left="393" w:right="1200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представлявано от [трите имена] в качеството на [длъжност, или друго качество] с ЕИК […], със седалище […] и адрес на управление […], адрес за кореспонденция: […], банкови сметки: […] </w:t>
      </w:r>
    </w:p>
    <w:p w14:paraId="5572A50A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2A326167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69CF6E0E" w14:textId="77777777" w:rsidR="007C1777" w:rsidRPr="007C1777" w:rsidRDefault="007C1777" w:rsidP="003C0FC5">
      <w:pPr>
        <w:spacing w:after="0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55BDED6B" w14:textId="77777777" w:rsidR="007C1777" w:rsidRPr="007C1777" w:rsidRDefault="007C1777" w:rsidP="00AE4DB1">
      <w:pPr>
        <w:spacing w:line="265" w:lineRule="auto"/>
        <w:ind w:left="406" w:right="3"/>
        <w:jc w:val="center"/>
        <w:rPr>
          <w:rFonts w:ascii="Arial Narrow" w:hAnsi="Arial Narrow"/>
          <w:b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ТЕХНИЧЕСКО ПРЕДЛОЖЕНИЕ </w:t>
      </w:r>
    </w:p>
    <w:p w14:paraId="724A1602" w14:textId="77777777" w:rsidR="007C1777" w:rsidRPr="007C1777" w:rsidRDefault="007C1777" w:rsidP="00AE4DB1">
      <w:pPr>
        <w:spacing w:line="265" w:lineRule="auto"/>
        <w:ind w:left="406" w:right="3"/>
        <w:jc w:val="center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>за</w:t>
      </w:r>
    </w:p>
    <w:p w14:paraId="1F3B3966" w14:textId="77777777" w:rsidR="007C1777" w:rsidRPr="007C1777" w:rsidRDefault="007C1777" w:rsidP="003C0FC5">
      <w:pPr>
        <w:spacing w:after="235"/>
        <w:ind w:left="2009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 участие в процедура за избор на доставчик с предмет: </w:t>
      </w:r>
    </w:p>
    <w:p w14:paraId="3E15BC78" w14:textId="77777777" w:rsidR="007C1777" w:rsidRPr="007C1777" w:rsidRDefault="007C1777" w:rsidP="001C2034">
      <w:pPr>
        <w:pStyle w:val="Heading1"/>
        <w:spacing w:after="92"/>
        <w:ind w:left="406" w:right="333"/>
        <w:rPr>
          <w:szCs w:val="24"/>
        </w:rPr>
      </w:pPr>
      <w:r w:rsidRPr="007C1777">
        <w:rPr>
          <w:szCs w:val="24"/>
        </w:rPr>
        <w:t>„Закупуване на защитни стени за уеб приложения за дейността на „Информационно обслужване“ АД“</w:t>
      </w:r>
    </w:p>
    <w:p w14:paraId="62EC2D32" w14:textId="77777777" w:rsidR="007C1777" w:rsidRPr="007C1777" w:rsidRDefault="007C1777" w:rsidP="003C0FC5">
      <w:pPr>
        <w:spacing w:after="232"/>
        <w:ind w:left="2" w:firstLine="396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След запознаване с поканата за участие в процедура за избор на доставчик с предмет: „Закупуване на защитни стени за уеб приложения за дейността на „Информационно обслужване“ АД“, с настоящото Техническо предложение правим следните обвързващи предложения: </w:t>
      </w:r>
    </w:p>
    <w:p w14:paraId="198EBCB2" w14:textId="77777777" w:rsidR="007C1777" w:rsidRPr="007C1777" w:rsidRDefault="007C1777" w:rsidP="007C1777">
      <w:pPr>
        <w:numPr>
          <w:ilvl w:val="0"/>
          <w:numId w:val="5"/>
        </w:numPr>
        <w:spacing w:after="109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Срок за изпълнение: </w:t>
      </w:r>
    </w:p>
    <w:p w14:paraId="13E9B0DD" w14:textId="77777777" w:rsidR="007C1777" w:rsidRPr="007C1777" w:rsidRDefault="007C1777" w:rsidP="007C1777">
      <w:pPr>
        <w:numPr>
          <w:ilvl w:val="1"/>
          <w:numId w:val="5"/>
        </w:numPr>
        <w:spacing w:after="118" w:line="241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>Декларираме, че ще доставим защитни стени в срок до …………..…./ ……………./ дни (</w:t>
      </w:r>
      <w:r w:rsidRPr="007C1777">
        <w:rPr>
          <w:rFonts w:ascii="Arial Narrow" w:hAnsi="Arial Narrow"/>
          <w:i/>
          <w:sz w:val="24"/>
          <w:szCs w:val="24"/>
        </w:rPr>
        <w:t>не повече от четиридесет  дни</w:t>
      </w:r>
      <w:r w:rsidRPr="007C1777">
        <w:rPr>
          <w:rFonts w:ascii="Arial Narrow" w:hAnsi="Arial Narrow"/>
          <w:sz w:val="24"/>
          <w:szCs w:val="24"/>
        </w:rPr>
        <w:t xml:space="preserve">), считано от датата на сключване на договор. </w:t>
      </w:r>
    </w:p>
    <w:p w14:paraId="0732CA9B" w14:textId="77777777" w:rsidR="007C1777" w:rsidRPr="007C1777" w:rsidRDefault="007C1777" w:rsidP="007C1777">
      <w:pPr>
        <w:numPr>
          <w:ilvl w:val="1"/>
          <w:numId w:val="5"/>
        </w:numPr>
        <w:spacing w:after="109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>Срокът на лицензите и поддръжката на хардуера е ………………………….. – минимум 36 месеца, считано от датата на приемо-предавателния протокол за доставка.</w:t>
      </w:r>
      <w:r w:rsidRPr="007C1777">
        <w:rPr>
          <w:rFonts w:ascii="Arial Narrow" w:hAnsi="Arial Narrow"/>
          <w:b/>
          <w:sz w:val="24"/>
          <w:szCs w:val="24"/>
        </w:rPr>
        <w:t xml:space="preserve"> </w:t>
      </w:r>
    </w:p>
    <w:p w14:paraId="42935840" w14:textId="77777777" w:rsidR="007C1777" w:rsidRPr="007C1777" w:rsidRDefault="007C1777" w:rsidP="007C1777">
      <w:pPr>
        <w:numPr>
          <w:ilvl w:val="0"/>
          <w:numId w:val="5"/>
        </w:numPr>
        <w:spacing w:after="109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Приемаме да изпълним предмета на процедурата, съгласно всички условия и изисквания, посочени от Възложителя в поканата за участие в настоящата процедура и Техническото задание - Приложение № 1. </w:t>
      </w:r>
    </w:p>
    <w:p w14:paraId="29AD7514" w14:textId="77777777" w:rsidR="007C1777" w:rsidRPr="007C1777" w:rsidRDefault="007C1777" w:rsidP="007C1777">
      <w:pPr>
        <w:numPr>
          <w:ilvl w:val="0"/>
          <w:numId w:val="5"/>
        </w:numPr>
        <w:spacing w:after="109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>Предложението е със срок на валидност ………….. / …………………………/ календарни дни</w:t>
      </w:r>
      <w:r w:rsidRPr="007C1777">
        <w:rPr>
          <w:rFonts w:ascii="Arial Narrow" w:hAnsi="Arial Narrow"/>
          <w:i/>
          <w:sz w:val="24"/>
          <w:szCs w:val="24"/>
        </w:rPr>
        <w:t xml:space="preserve"> (не по-малко от 60 /шестдесет/ календарни дни)</w:t>
      </w:r>
      <w:r w:rsidRPr="007C1777">
        <w:rPr>
          <w:rFonts w:ascii="Arial Narrow" w:hAnsi="Arial Narrow"/>
          <w:sz w:val="24"/>
          <w:szCs w:val="24"/>
        </w:rPr>
        <w:t xml:space="preserve">, считано от датата на представяне на предложението. </w:t>
      </w:r>
    </w:p>
    <w:p w14:paraId="7E715455" w14:textId="77777777" w:rsidR="007C1777" w:rsidRPr="007C1777" w:rsidRDefault="007C1777" w:rsidP="007C1777">
      <w:pPr>
        <w:numPr>
          <w:ilvl w:val="0"/>
          <w:numId w:val="5"/>
        </w:numPr>
        <w:spacing w:after="109" w:line="249" w:lineRule="auto"/>
        <w:ind w:hanging="360"/>
        <w:jc w:val="both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Приемаме да доставим защитни стени, отговарящи на следните технически параметри: </w:t>
      </w:r>
    </w:p>
    <w:p w14:paraId="5CBD3970" w14:textId="77777777" w:rsidR="007C1777" w:rsidRPr="007C1777" w:rsidRDefault="007C1777" w:rsidP="00A81F59">
      <w:pPr>
        <w:ind w:left="362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352" w:type="dxa"/>
        <w:tblInd w:w="5" w:type="dxa"/>
        <w:tblCellMar>
          <w:top w:w="97" w:type="dxa"/>
          <w:left w:w="5" w:type="dxa"/>
          <w:right w:w="26" w:type="dxa"/>
        </w:tblCellMar>
        <w:tblLook w:val="04A0" w:firstRow="1" w:lastRow="0" w:firstColumn="1" w:lastColumn="0" w:noHBand="0" w:noVBand="1"/>
      </w:tblPr>
      <w:tblGrid>
        <w:gridCol w:w="562"/>
        <w:gridCol w:w="2810"/>
        <w:gridCol w:w="4445"/>
        <w:gridCol w:w="1535"/>
      </w:tblGrid>
      <w:tr w:rsidR="007C1777" w:rsidRPr="007C1777" w14:paraId="7384D05B" w14:textId="77777777" w:rsidTr="007C1777">
        <w:trPr>
          <w:trHeight w:val="4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2516191" w14:textId="77777777" w:rsidR="007C1777" w:rsidRPr="007C1777" w:rsidRDefault="007C1777" w:rsidP="003C0FC5">
            <w:pPr>
              <w:spacing w:line="259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718D662" w14:textId="77777777" w:rsidR="007C1777" w:rsidRPr="007C1777" w:rsidRDefault="007C1777" w:rsidP="003C0FC5">
            <w:pPr>
              <w:spacing w:line="259" w:lineRule="auto"/>
              <w:ind w:left="71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177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Продуктов номер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EE55E38" w14:textId="77777777" w:rsidR="007C1777" w:rsidRPr="007C1777" w:rsidRDefault="007C1777" w:rsidP="003C0FC5">
            <w:pPr>
              <w:spacing w:line="259" w:lineRule="auto"/>
              <w:ind w:left="82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177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Описание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05C6469" w14:textId="77777777" w:rsidR="007C1777" w:rsidRPr="007C1777" w:rsidRDefault="007C1777" w:rsidP="003C0FC5">
            <w:pPr>
              <w:spacing w:line="259" w:lineRule="auto"/>
              <w:ind w:left="8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7C1777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Количество </w:t>
            </w:r>
          </w:p>
        </w:tc>
      </w:tr>
      <w:tr w:rsidR="007C1777" w:rsidRPr="007C1777" w14:paraId="3124683B" w14:textId="77777777" w:rsidTr="00BB3AE8">
        <w:trPr>
          <w:trHeight w:val="87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2673" w14:textId="77777777" w:rsidR="007C1777" w:rsidRPr="007C1777" w:rsidRDefault="007C1777" w:rsidP="00011C62">
            <w:pPr>
              <w:spacing w:line="259" w:lineRule="auto"/>
              <w:ind w:right="5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E783" w14:textId="77777777" w:rsidR="007C1777" w:rsidRPr="007C1777" w:rsidRDefault="007C1777" w:rsidP="003C0FC5">
            <w:pPr>
              <w:spacing w:line="259" w:lineRule="auto"/>
              <w:ind w:left="47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F5-BIG-LTM-R580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6F59" w14:textId="77777777" w:rsidR="007C1777" w:rsidRPr="007C1777" w:rsidRDefault="007C1777" w:rsidP="003C0FC5">
            <w:pPr>
              <w:spacing w:line="259" w:lineRule="auto"/>
              <w:ind w:left="4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BIG-IP r5800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Local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Traffic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Manager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(128 GB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Memory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, M.2 SSD), с включен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Level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1-3 Standard Service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for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BIG-IP (10x5) за 36 месеца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6C3F" w14:textId="77777777" w:rsidR="007C1777" w:rsidRPr="007C1777" w:rsidRDefault="007C1777" w:rsidP="00AE4DB1">
            <w:pPr>
              <w:spacing w:line="259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7C1777" w:rsidRPr="007C1777" w14:paraId="60F4E847" w14:textId="77777777" w:rsidTr="00BB3AE8">
        <w:trPr>
          <w:trHeight w:val="58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73E0" w14:textId="77777777" w:rsidR="007C1777" w:rsidRPr="007C1777" w:rsidRDefault="007C1777" w:rsidP="00011C62">
            <w:pPr>
              <w:spacing w:line="259" w:lineRule="auto"/>
              <w:ind w:right="54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D4D6A" w14:textId="77777777" w:rsidR="007C1777" w:rsidRPr="007C1777" w:rsidRDefault="007C1777" w:rsidP="003C0FC5">
            <w:pPr>
              <w:spacing w:line="259" w:lineRule="auto"/>
              <w:ind w:left="47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F5-SVC-BIG-RMA-2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AAB5" w14:textId="77777777" w:rsidR="007C1777" w:rsidRPr="007C1777" w:rsidRDefault="007C1777" w:rsidP="003C0FC5">
            <w:pPr>
              <w:spacing w:line="259" w:lineRule="auto"/>
              <w:ind w:left="46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Next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>-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Business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-Day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Hardware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Replacement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Service (RMA)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for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BIG-IP за 36 месеца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4BB5F" w14:textId="77777777" w:rsidR="007C1777" w:rsidRPr="007C1777" w:rsidRDefault="007C1777" w:rsidP="00AE4DB1">
            <w:pPr>
              <w:spacing w:line="259" w:lineRule="auto"/>
              <w:ind w:left="6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6</w:t>
            </w:r>
          </w:p>
        </w:tc>
      </w:tr>
      <w:tr w:rsidR="007C1777" w:rsidRPr="007C1777" w14:paraId="524E99A0" w14:textId="77777777" w:rsidTr="00BB3AE8">
        <w:trPr>
          <w:trHeight w:val="9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D18C" w14:textId="77777777" w:rsidR="007C1777" w:rsidRPr="007C1777" w:rsidRDefault="007C1777" w:rsidP="00011C62">
            <w:pPr>
              <w:spacing w:line="259" w:lineRule="auto"/>
              <w:ind w:right="6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B4F5" w14:textId="77777777" w:rsidR="007C1777" w:rsidRPr="007C1777" w:rsidRDefault="007C1777" w:rsidP="003C0FC5">
            <w:pPr>
              <w:spacing w:line="259" w:lineRule="auto"/>
              <w:ind w:left="47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F5-ADD-BIG-GBT-R58XX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17AF" w14:textId="77777777" w:rsidR="007C1777" w:rsidRPr="007C1777" w:rsidRDefault="007C1777" w:rsidP="003C0FC5">
            <w:pPr>
              <w:spacing w:line="259" w:lineRule="auto"/>
              <w:ind w:left="4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BIG-IP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Local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Traffic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Manager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to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Best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Bundle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Upgrade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for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r5800, с включен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Level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1-3 Standard Service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for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BIG-IP (10x5) за 36 месеца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7802" w14:textId="77777777" w:rsidR="007C1777" w:rsidRPr="007C1777" w:rsidRDefault="007C1777" w:rsidP="00AE4DB1">
            <w:pPr>
              <w:spacing w:line="259" w:lineRule="auto"/>
              <w:ind w:left="6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7C1777" w:rsidRPr="007C1777" w14:paraId="4ED40484" w14:textId="77777777" w:rsidTr="00BB3AE8">
        <w:trPr>
          <w:trHeight w:val="58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8721B" w14:textId="77777777" w:rsidR="007C1777" w:rsidRPr="007C1777" w:rsidRDefault="007C1777" w:rsidP="00011C62">
            <w:pPr>
              <w:spacing w:line="259" w:lineRule="auto"/>
              <w:ind w:right="6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4DA0" w14:textId="77777777" w:rsidR="007C1777" w:rsidRPr="007C1777" w:rsidRDefault="007C1777" w:rsidP="003C0FC5">
            <w:pPr>
              <w:spacing w:line="259" w:lineRule="auto"/>
              <w:ind w:left="47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F5-SBS-BIG-IPI-5-3YR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C877" w14:textId="77777777" w:rsidR="007C1777" w:rsidRPr="007C1777" w:rsidRDefault="007C1777" w:rsidP="003C0FC5">
            <w:pPr>
              <w:spacing w:line="259" w:lineRule="auto"/>
              <w:ind w:left="46" w:right="71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BIG-IP IP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Intelligence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License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for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r5X00/i5X00 (3Year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Subscription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7929" w14:textId="77777777" w:rsidR="007C1777" w:rsidRPr="007C1777" w:rsidRDefault="007C1777" w:rsidP="00AE4DB1">
            <w:pPr>
              <w:spacing w:line="259" w:lineRule="auto"/>
              <w:ind w:left="7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7C1777" w:rsidRPr="007C1777" w14:paraId="7FC8FB1B" w14:textId="77777777" w:rsidTr="00BB3AE8">
        <w:trPr>
          <w:trHeight w:val="5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E2813" w14:textId="77777777" w:rsidR="007C1777" w:rsidRPr="007C1777" w:rsidRDefault="007C1777" w:rsidP="00011C62">
            <w:pPr>
              <w:spacing w:line="259" w:lineRule="auto"/>
              <w:ind w:right="6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3EDD" w14:textId="77777777" w:rsidR="007C1777" w:rsidRPr="007C1777" w:rsidRDefault="007C1777" w:rsidP="003C0FC5">
            <w:pPr>
              <w:spacing w:line="259" w:lineRule="auto"/>
              <w:ind w:left="47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F5-UPG-AC-R5XXX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7594" w14:textId="77777777" w:rsidR="007C1777" w:rsidRPr="007C1777" w:rsidRDefault="007C1777" w:rsidP="003C0FC5">
            <w:pPr>
              <w:spacing w:line="259" w:lineRule="auto"/>
              <w:ind w:left="4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BIG-IP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single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AC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power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supply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for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r5X00 (650W, </w:t>
            </w:r>
          </w:p>
          <w:p w14:paraId="07F7B20B" w14:textId="77777777" w:rsidR="007C1777" w:rsidRPr="007C1777" w:rsidRDefault="007C1777" w:rsidP="003C0FC5">
            <w:pPr>
              <w:spacing w:line="259" w:lineRule="auto"/>
              <w:ind w:left="46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Field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upgrade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)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0C77" w14:textId="77777777" w:rsidR="007C1777" w:rsidRPr="007C1777" w:rsidRDefault="007C1777" w:rsidP="00AE4DB1">
            <w:pPr>
              <w:spacing w:line="259" w:lineRule="auto"/>
              <w:ind w:left="7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7C1777" w:rsidRPr="007C1777" w14:paraId="2D0F11CD" w14:textId="77777777" w:rsidTr="00BB3AE8">
        <w:trPr>
          <w:trHeight w:val="4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3EC2" w14:textId="77777777" w:rsidR="007C1777" w:rsidRPr="007C1777" w:rsidRDefault="007C1777" w:rsidP="00011C62">
            <w:pPr>
              <w:spacing w:line="259" w:lineRule="auto"/>
              <w:ind w:right="6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6D5E" w14:textId="77777777" w:rsidR="007C1777" w:rsidRPr="007C1777" w:rsidRDefault="007C1777" w:rsidP="003C0FC5">
            <w:pPr>
              <w:spacing w:line="259" w:lineRule="auto"/>
              <w:ind w:left="47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F5-UPG-SFP+-R 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A7A3" w14:textId="77777777" w:rsidR="007C1777" w:rsidRPr="007C1777" w:rsidRDefault="007C1777" w:rsidP="003C0FC5">
            <w:pPr>
              <w:spacing w:line="259" w:lineRule="auto"/>
              <w:ind w:left="46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 xml:space="preserve">BIG-IP SFP+ 10GBASE-SR </w:t>
            </w:r>
            <w:proofErr w:type="spellStart"/>
            <w:r w:rsidRPr="007C1777">
              <w:rPr>
                <w:rFonts w:ascii="Arial Narrow" w:hAnsi="Arial Narrow"/>
                <w:sz w:val="24"/>
                <w:szCs w:val="24"/>
              </w:rPr>
              <w:t>Transceiver</w:t>
            </w:r>
            <w:proofErr w:type="spellEnd"/>
            <w:r w:rsidRPr="007C177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CEB0" w14:textId="77777777" w:rsidR="007C1777" w:rsidRPr="007C1777" w:rsidRDefault="007C1777" w:rsidP="00AE4DB1">
            <w:pPr>
              <w:spacing w:line="259" w:lineRule="auto"/>
              <w:ind w:left="7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C1777">
              <w:rPr>
                <w:rFonts w:ascii="Arial Narrow" w:hAnsi="Arial Narrow"/>
                <w:sz w:val="24"/>
                <w:szCs w:val="24"/>
              </w:rPr>
              <w:t>8</w:t>
            </w:r>
          </w:p>
        </w:tc>
      </w:tr>
    </w:tbl>
    <w:p w14:paraId="362AB379" w14:textId="77777777" w:rsidR="007C1777" w:rsidRPr="007C1777" w:rsidRDefault="007C1777" w:rsidP="003C0FC5">
      <w:pPr>
        <w:spacing w:after="235"/>
        <w:ind w:left="398"/>
        <w:rPr>
          <w:rFonts w:ascii="Arial Narrow" w:hAnsi="Arial Narrow"/>
          <w:sz w:val="24"/>
          <w:szCs w:val="24"/>
        </w:rPr>
      </w:pPr>
    </w:p>
    <w:p w14:paraId="1F34062C" w14:textId="77777777" w:rsidR="007C1777" w:rsidRPr="007C1777" w:rsidRDefault="007C1777" w:rsidP="003C0FC5">
      <w:pPr>
        <w:spacing w:after="98"/>
        <w:ind w:left="895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 </w:t>
      </w:r>
    </w:p>
    <w:p w14:paraId="29DD77F7" w14:textId="77777777" w:rsidR="007C1777" w:rsidRPr="007C1777" w:rsidRDefault="007C1777" w:rsidP="003C0FC5">
      <w:pPr>
        <w:spacing w:after="98"/>
        <w:ind w:left="895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</w:rPr>
        <w:t xml:space="preserve"> </w:t>
      </w:r>
    </w:p>
    <w:p w14:paraId="304FF820" w14:textId="77777777" w:rsidR="007C1777" w:rsidRPr="007C1777" w:rsidRDefault="007C1777" w:rsidP="00AE4DB1">
      <w:pPr>
        <w:spacing w:after="99"/>
        <w:ind w:left="4966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sz w:val="24"/>
          <w:szCs w:val="24"/>
          <w:u w:val="single" w:color="000000"/>
        </w:rPr>
        <w:t>ПОДПИС</w:t>
      </w:r>
      <w:r w:rsidRPr="007C1777">
        <w:rPr>
          <w:rFonts w:ascii="Arial Narrow" w:hAnsi="Arial Narrow"/>
          <w:b/>
          <w:sz w:val="24"/>
          <w:szCs w:val="24"/>
        </w:rPr>
        <w:t xml:space="preserve">  </w:t>
      </w:r>
    </w:p>
    <w:p w14:paraId="06EEC2B6" w14:textId="77777777" w:rsidR="007C1777" w:rsidRPr="007C1777" w:rsidRDefault="007C1777" w:rsidP="00AE4DB1">
      <w:pPr>
        <w:spacing w:after="96"/>
        <w:ind w:left="4966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[име и фамилия] </w:t>
      </w:r>
    </w:p>
    <w:p w14:paraId="10B086DA" w14:textId="77777777" w:rsidR="007C1777" w:rsidRPr="007C1777" w:rsidRDefault="007C1777" w:rsidP="003C0FC5">
      <w:pPr>
        <w:ind w:left="4969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[качество на представляващия участника] </w:t>
      </w:r>
    </w:p>
    <w:p w14:paraId="5F321EA7" w14:textId="77777777" w:rsidR="007C1777" w:rsidRPr="007C1777" w:rsidRDefault="007C1777" w:rsidP="003C0FC5">
      <w:pPr>
        <w:spacing w:after="119"/>
        <w:ind w:left="168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</w:p>
    <w:p w14:paraId="20CED51F" w14:textId="77777777" w:rsidR="007C1777" w:rsidRPr="007C1777" w:rsidRDefault="007C1777" w:rsidP="003C0FC5">
      <w:pPr>
        <w:spacing w:after="242"/>
        <w:ind w:left="3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sz w:val="24"/>
          <w:szCs w:val="24"/>
        </w:rPr>
        <w:t xml:space="preserve"> </w:t>
      </w:r>
      <w:r w:rsidRPr="007C1777">
        <w:rPr>
          <w:rFonts w:ascii="Arial Narrow" w:hAnsi="Arial Narrow"/>
          <w:sz w:val="24"/>
          <w:szCs w:val="24"/>
        </w:rPr>
        <w:tab/>
        <w:t xml:space="preserve"> </w:t>
      </w:r>
    </w:p>
    <w:p w14:paraId="39D2C1AE" w14:textId="77777777" w:rsidR="007C1777" w:rsidRPr="007C1777" w:rsidRDefault="007C1777" w:rsidP="003C0FC5">
      <w:pPr>
        <w:spacing w:after="61" w:line="240" w:lineRule="auto"/>
        <w:ind w:left="-13" w:right="-9" w:firstLine="698"/>
        <w:rPr>
          <w:rFonts w:ascii="Arial Narrow" w:hAnsi="Arial Narrow"/>
          <w:sz w:val="24"/>
          <w:szCs w:val="24"/>
        </w:rPr>
      </w:pPr>
      <w:r w:rsidRPr="007C1777">
        <w:rPr>
          <w:rFonts w:ascii="Arial Narrow" w:hAnsi="Arial Narrow"/>
          <w:b/>
          <w:i/>
          <w:sz w:val="24"/>
          <w:szCs w:val="24"/>
        </w:rPr>
        <w:t xml:space="preserve">Забележка: </w:t>
      </w:r>
      <w:r w:rsidRPr="007C1777">
        <w:rPr>
          <w:rFonts w:ascii="Arial Narrow" w:hAnsi="Arial Narrow"/>
          <w:i/>
          <w:sz w:val="24"/>
          <w:szCs w:val="24"/>
        </w:rPr>
        <w:t>Техническото предложение се представя в електронен вид във формат .</w:t>
      </w:r>
      <w:proofErr w:type="spellStart"/>
      <w:r w:rsidRPr="007C1777">
        <w:rPr>
          <w:rFonts w:ascii="Arial Narrow" w:hAnsi="Arial Narrow"/>
          <w:i/>
          <w:sz w:val="24"/>
          <w:szCs w:val="24"/>
        </w:rPr>
        <w:t>pdf</w:t>
      </w:r>
      <w:proofErr w:type="spellEnd"/>
      <w:r w:rsidRPr="007C1777">
        <w:rPr>
          <w:rFonts w:ascii="Arial Narrow" w:hAnsi="Arial Narrow"/>
          <w:i/>
          <w:sz w:val="24"/>
          <w:szCs w:val="24"/>
        </w:rPr>
        <w:t xml:space="preserve">, подписано с квалифициран електронен подпис. </w:t>
      </w:r>
    </w:p>
    <w:p w14:paraId="655D0B9F" w14:textId="0DF3D2ED" w:rsidR="007C1777" w:rsidRPr="007C1777" w:rsidRDefault="007C1777" w:rsidP="003C0FC5">
      <w:pPr>
        <w:rPr>
          <w:rFonts w:ascii="Arial Narrow" w:hAnsi="Arial Narrow"/>
          <w:b/>
          <w:sz w:val="24"/>
          <w:szCs w:val="24"/>
        </w:rPr>
      </w:pPr>
    </w:p>
    <w:sectPr w:rsidR="007C1777" w:rsidRPr="007C1777" w:rsidSect="001A6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418" w:bottom="1843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0B782" w14:textId="77777777" w:rsidR="00000000" w:rsidRDefault="00C7680D">
      <w:pPr>
        <w:spacing w:after="0" w:line="240" w:lineRule="auto"/>
      </w:pPr>
      <w:r>
        <w:separator/>
      </w:r>
    </w:p>
  </w:endnote>
  <w:endnote w:type="continuationSeparator" w:id="0">
    <w:p w14:paraId="297DEE2F" w14:textId="77777777" w:rsidR="00000000" w:rsidRDefault="00C7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9170" w14:textId="77777777" w:rsidR="00C7515F" w:rsidRDefault="00C76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FADB" w14:textId="77777777" w:rsidR="003D77A8" w:rsidRDefault="00183582" w:rsidP="00334921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7CAE49" wp14:editId="6A36F3EB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2AA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423.9pt;margin-top:-31.9pt;width:33pt;height:7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ucxrJd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>
      <w:rPr>
        <w:b/>
        <w:noProof/>
        <w:sz w:val="28"/>
      </w:rPr>
      <w:t>8</w:t>
    </w:r>
    <w:r w:rsidRPr="00334921">
      <w:rPr>
        <w:b/>
        <w:sz w:val="28"/>
      </w:rPr>
      <w:fldChar w:fldCharType="end"/>
    </w:r>
  </w:p>
  <w:p w14:paraId="0A918BB6" w14:textId="77777777" w:rsidR="003D77A8" w:rsidRDefault="00C7680D">
    <w:pPr>
      <w:pStyle w:val="Footer"/>
    </w:pPr>
  </w:p>
  <w:p w14:paraId="0CA98B07" w14:textId="77777777" w:rsidR="00893A52" w:rsidRDefault="00C7680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DF91" w14:textId="77777777" w:rsidR="003D77A8" w:rsidRDefault="00183582" w:rsidP="00DF2CAB">
    <w:pPr>
      <w:pStyle w:val="Footer"/>
      <w:tabs>
        <w:tab w:val="clear" w:pos="9072"/>
        <w:tab w:val="right" w:pos="9498"/>
      </w:tabs>
      <w:ind w:right="-428"/>
      <w:jc w:val="right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387090" wp14:editId="65431742">
              <wp:simplePos x="0" y="0"/>
              <wp:positionH relativeFrom="column">
                <wp:posOffset>5383530</wp:posOffset>
              </wp:positionH>
              <wp:positionV relativeFrom="paragraph">
                <wp:posOffset>-405130</wp:posOffset>
              </wp:positionV>
              <wp:extent cx="419100" cy="89535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19100" cy="895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8B0E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84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423.9pt;margin-top:-31.9pt;width:33pt;height:7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" strokecolor="#58b0e3"/>
          </w:pict>
        </mc:Fallback>
      </mc:AlternateContent>
    </w:r>
    <w:r w:rsidRPr="00334921">
      <w:rPr>
        <w:b/>
        <w:sz w:val="28"/>
      </w:rPr>
      <w:fldChar w:fldCharType="begin"/>
    </w:r>
    <w:r w:rsidRPr="00334921">
      <w:rPr>
        <w:b/>
        <w:sz w:val="28"/>
      </w:rPr>
      <w:instrText xml:space="preserve"> PAGE   \* MERGEFORMAT </w:instrText>
    </w:r>
    <w:r w:rsidRPr="00334921">
      <w:rPr>
        <w:b/>
        <w:sz w:val="28"/>
      </w:rPr>
      <w:fldChar w:fldCharType="separate"/>
    </w:r>
    <w:r>
      <w:rPr>
        <w:b/>
        <w:noProof/>
        <w:sz w:val="28"/>
      </w:rPr>
      <w:t>1</w:t>
    </w:r>
    <w:r w:rsidRPr="00334921">
      <w:rPr>
        <w:b/>
        <w:sz w:val="28"/>
      </w:rPr>
      <w:fldChar w:fldCharType="end"/>
    </w:r>
  </w:p>
  <w:p w14:paraId="2C6484B6" w14:textId="77777777" w:rsidR="003D77A8" w:rsidRDefault="00C7680D" w:rsidP="00DF2CAB">
    <w:pPr>
      <w:pStyle w:val="Footer"/>
    </w:pPr>
  </w:p>
  <w:p w14:paraId="2743F516" w14:textId="77777777" w:rsidR="00893A52" w:rsidRDefault="00C76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7C0B" w14:textId="77777777" w:rsidR="00000000" w:rsidRDefault="00C7680D">
      <w:pPr>
        <w:spacing w:after="0" w:line="240" w:lineRule="auto"/>
      </w:pPr>
      <w:r>
        <w:separator/>
      </w:r>
    </w:p>
  </w:footnote>
  <w:footnote w:type="continuationSeparator" w:id="0">
    <w:p w14:paraId="7B0E1C19" w14:textId="77777777" w:rsidR="00000000" w:rsidRDefault="00C76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BD5E" w14:textId="77777777" w:rsidR="00C7515F" w:rsidRDefault="00C76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9EB5" w14:textId="77777777" w:rsidR="003D77A8" w:rsidRDefault="00C7680D" w:rsidP="002567FB">
    <w:pPr>
      <w:pStyle w:val="Header"/>
      <w:tabs>
        <w:tab w:val="clear" w:pos="9072"/>
        <w:tab w:val="right" w:pos="9923"/>
      </w:tabs>
      <w:ind w:left="6663" w:right="-853"/>
      <w:rPr>
        <w:b/>
        <w:color w:val="7F7F7F"/>
        <w:sz w:val="16"/>
      </w:rPr>
    </w:pPr>
  </w:p>
  <w:p w14:paraId="364F56AD" w14:textId="77777777" w:rsidR="003D77A8" w:rsidRDefault="00C7680D">
    <w:pPr>
      <w:pStyle w:val="Header"/>
    </w:pPr>
  </w:p>
  <w:p w14:paraId="1CBD0B48" w14:textId="77777777" w:rsidR="00893A52" w:rsidRDefault="00C768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E3552" w14:textId="77777777" w:rsidR="00893A52" w:rsidRPr="00C7515F" w:rsidRDefault="00183582" w:rsidP="00C7515F">
    <w:pPr>
      <w:tabs>
        <w:tab w:val="center" w:pos="4536"/>
        <w:tab w:val="right" w:pos="9923"/>
      </w:tabs>
      <w:spacing w:after="0" w:line="240" w:lineRule="auto"/>
      <w:ind w:left="6663" w:right="-853"/>
      <w:rPr>
        <w:rFonts w:ascii="Calibri" w:hAnsi="Calibri"/>
        <w:b/>
        <w:color w:val="7F7F7F"/>
        <w:sz w:val="16"/>
      </w:rPr>
    </w:pPr>
    <w:r>
      <w:rPr>
        <w:rFonts w:ascii="Calibri" w:hAnsi="Calibri"/>
        <w:b/>
        <w:color w:val="7F7F7F"/>
        <w:sz w:val="16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104"/>
    <w:multiLevelType w:val="hybridMultilevel"/>
    <w:tmpl w:val="AF6417C0"/>
    <w:lvl w:ilvl="0" w:tplc="61321CCC">
      <w:start w:val="1"/>
      <w:numFmt w:val="decimal"/>
      <w:lvlText w:val="%1."/>
      <w:lvlJc w:val="left"/>
      <w:pPr>
        <w:ind w:left="2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AC542">
      <w:start w:val="1"/>
      <w:numFmt w:val="lowerLetter"/>
      <w:lvlText w:val="%2"/>
      <w:lvlJc w:val="left"/>
      <w:pPr>
        <w:ind w:left="1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68280">
      <w:start w:val="1"/>
      <w:numFmt w:val="lowerRoman"/>
      <w:lvlText w:val="%3"/>
      <w:lvlJc w:val="left"/>
      <w:pPr>
        <w:ind w:left="2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E2100">
      <w:start w:val="1"/>
      <w:numFmt w:val="decimal"/>
      <w:lvlText w:val="%4"/>
      <w:lvlJc w:val="left"/>
      <w:pPr>
        <w:ind w:left="2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45096">
      <w:start w:val="1"/>
      <w:numFmt w:val="lowerLetter"/>
      <w:lvlText w:val="%5"/>
      <w:lvlJc w:val="left"/>
      <w:pPr>
        <w:ind w:left="3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8EEAC">
      <w:start w:val="1"/>
      <w:numFmt w:val="lowerRoman"/>
      <w:lvlText w:val="%6"/>
      <w:lvlJc w:val="left"/>
      <w:pPr>
        <w:ind w:left="4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01164">
      <w:start w:val="1"/>
      <w:numFmt w:val="decimal"/>
      <w:lvlText w:val="%7"/>
      <w:lvlJc w:val="left"/>
      <w:pPr>
        <w:ind w:left="5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E9E0C">
      <w:start w:val="1"/>
      <w:numFmt w:val="lowerLetter"/>
      <w:lvlText w:val="%8"/>
      <w:lvlJc w:val="left"/>
      <w:pPr>
        <w:ind w:left="5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0AC7A">
      <w:start w:val="1"/>
      <w:numFmt w:val="lowerRoman"/>
      <w:lvlText w:val="%9"/>
      <w:lvlJc w:val="left"/>
      <w:pPr>
        <w:ind w:left="6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FB0FEC"/>
    <w:multiLevelType w:val="hybridMultilevel"/>
    <w:tmpl w:val="15560D28"/>
    <w:lvl w:ilvl="0" w:tplc="120EF56C">
      <w:start w:val="1"/>
      <w:numFmt w:val="decimal"/>
      <w:lvlText w:val="%1."/>
      <w:lvlJc w:val="left"/>
      <w:pPr>
        <w:ind w:left="70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67250">
      <w:start w:val="1"/>
      <w:numFmt w:val="bullet"/>
      <w:lvlText w:val="➢"/>
      <w:lvlJc w:val="left"/>
      <w:pPr>
        <w:ind w:left="1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467BE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066B94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43066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04C82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6CC4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CD62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D688F6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C5C9B"/>
    <w:multiLevelType w:val="multilevel"/>
    <w:tmpl w:val="E9E223BE"/>
    <w:lvl w:ilvl="0">
      <w:start w:val="9"/>
      <w:numFmt w:val="decimal"/>
      <w:lvlText w:val="%1."/>
      <w:lvlJc w:val="left"/>
      <w:pPr>
        <w:ind w:left="743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8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793F05"/>
    <w:multiLevelType w:val="hybridMultilevel"/>
    <w:tmpl w:val="19E60138"/>
    <w:lvl w:ilvl="0" w:tplc="1A34BAC0">
      <w:start w:val="1"/>
      <w:numFmt w:val="decimal"/>
      <w:lvlText w:val="%1."/>
      <w:lvlJc w:val="left"/>
      <w:pPr>
        <w:ind w:left="70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E23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847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0E30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C5A8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A3F1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6A8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88C0E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ECF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EB259F"/>
    <w:multiLevelType w:val="hybridMultilevel"/>
    <w:tmpl w:val="14E03D5C"/>
    <w:lvl w:ilvl="0" w:tplc="8306243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96B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43D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BE5B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056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6F07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202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C687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821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6C6068"/>
    <w:multiLevelType w:val="hybridMultilevel"/>
    <w:tmpl w:val="6A2C9422"/>
    <w:lvl w:ilvl="0" w:tplc="4D981230">
      <w:start w:val="1"/>
      <w:numFmt w:val="decimal"/>
      <w:lvlText w:val="%1."/>
      <w:lvlJc w:val="left"/>
      <w:pPr>
        <w:ind w:left="928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0CA3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1C13D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C21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648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0E2A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58D5E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6CC1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FE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1A1EDD"/>
    <w:multiLevelType w:val="multilevel"/>
    <w:tmpl w:val="7B027E66"/>
    <w:lvl w:ilvl="0">
      <w:start w:val="1"/>
      <w:numFmt w:val="decimal"/>
      <w:lvlText w:val="%1."/>
      <w:lvlJc w:val="left"/>
      <w:pPr>
        <w:ind w:left="362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46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3023C8"/>
    <w:multiLevelType w:val="multilevel"/>
    <w:tmpl w:val="3C96D84E"/>
    <w:lvl w:ilvl="0">
      <w:start w:val="1"/>
      <w:numFmt w:val="decimal"/>
      <w:lvlText w:val="%1."/>
      <w:lvlJc w:val="left"/>
      <w:pPr>
        <w:ind w:left="725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0"/>
      </w:pPr>
      <w:rPr>
        <w:rFonts w:ascii="Arial Narrow" w:eastAsia="Arial" w:hAnsi="Arial Narrow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53"/>
      </w:pPr>
      <w:rPr>
        <w:rFonts w:ascii="Arial Narrow" w:eastAsia="Arial" w:hAnsi="Arial Narrow" w:cs="Arial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F53069"/>
    <w:multiLevelType w:val="hybridMultilevel"/>
    <w:tmpl w:val="F75E78F6"/>
    <w:lvl w:ilvl="0" w:tplc="ED1C130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51A47498">
      <w:start w:val="1"/>
      <w:numFmt w:val="lowerLetter"/>
      <w:lvlText w:val="%2"/>
      <w:lvlJc w:val="left"/>
      <w:pPr>
        <w:ind w:left="14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46AEFB2A">
      <w:start w:val="1"/>
      <w:numFmt w:val="lowerRoman"/>
      <w:lvlText w:val="%3"/>
      <w:lvlJc w:val="left"/>
      <w:pPr>
        <w:ind w:left="21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06CE7E4E">
      <w:start w:val="1"/>
      <w:numFmt w:val="decimal"/>
      <w:lvlText w:val="%4"/>
      <w:lvlJc w:val="left"/>
      <w:pPr>
        <w:ind w:left="29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DD7C9456">
      <w:start w:val="1"/>
      <w:numFmt w:val="lowerLetter"/>
      <w:lvlText w:val="%5"/>
      <w:lvlJc w:val="left"/>
      <w:pPr>
        <w:ind w:left="36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4AEF74E">
      <w:start w:val="1"/>
      <w:numFmt w:val="lowerRoman"/>
      <w:lvlText w:val="%6"/>
      <w:lvlJc w:val="left"/>
      <w:pPr>
        <w:ind w:left="43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08367EAE">
      <w:start w:val="1"/>
      <w:numFmt w:val="decimal"/>
      <w:lvlText w:val="%7"/>
      <w:lvlJc w:val="left"/>
      <w:pPr>
        <w:ind w:left="50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35EE7B9C">
      <w:start w:val="1"/>
      <w:numFmt w:val="lowerLetter"/>
      <w:lvlText w:val="%8"/>
      <w:lvlJc w:val="left"/>
      <w:pPr>
        <w:ind w:left="57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9B7C6F82">
      <w:start w:val="1"/>
      <w:numFmt w:val="lowerRoman"/>
      <w:lvlText w:val="%9"/>
      <w:lvlJc w:val="left"/>
      <w:pPr>
        <w:ind w:left="65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77"/>
    <w:rsid w:val="00183582"/>
    <w:rsid w:val="006A4F3D"/>
    <w:rsid w:val="00724862"/>
    <w:rsid w:val="007C1777"/>
    <w:rsid w:val="0085746A"/>
    <w:rsid w:val="008806C4"/>
    <w:rsid w:val="00C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FAE2"/>
  <w15:chartTrackingRefBased/>
  <w15:docId w15:val="{B04FE359-C198-4C10-AA1C-3C566A4F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777"/>
    <w:pPr>
      <w:keepNext/>
      <w:keepLines/>
      <w:spacing w:before="120" w:after="120" w:line="240" w:lineRule="auto"/>
      <w:outlineLvl w:val="0"/>
    </w:pPr>
    <w:rPr>
      <w:rFonts w:ascii="Arial Narrow" w:eastAsia="Times New Roman" w:hAnsi="Arial Narrow" w:cs="Calibr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777"/>
    <w:rPr>
      <w:rFonts w:ascii="Arial Narrow" w:eastAsia="Times New Roman" w:hAnsi="Arial Narrow" w:cs="Calibr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7C1777"/>
    <w:pPr>
      <w:tabs>
        <w:tab w:val="center" w:pos="4536"/>
        <w:tab w:val="right" w:pos="9072"/>
      </w:tabs>
      <w:spacing w:before="120" w:after="0" w:line="240" w:lineRule="auto"/>
      <w:ind w:firstLine="397"/>
      <w:jc w:val="both"/>
    </w:pPr>
    <w:rPr>
      <w:rFonts w:ascii="Arial Narrow" w:eastAsia="Times New Roman" w:hAnsi="Arial Narrow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C1777"/>
    <w:rPr>
      <w:rFonts w:ascii="Arial Narrow" w:eastAsia="Times New Roman" w:hAnsi="Arial Narrow" w:cs="Times New Roman"/>
      <w:sz w:val="24"/>
    </w:rPr>
  </w:style>
  <w:style w:type="paragraph" w:styleId="Footer">
    <w:name w:val="footer"/>
    <w:basedOn w:val="Normal"/>
    <w:link w:val="FooterChar"/>
    <w:uiPriority w:val="99"/>
    <w:rsid w:val="007C1777"/>
    <w:pPr>
      <w:tabs>
        <w:tab w:val="center" w:pos="4536"/>
        <w:tab w:val="right" w:pos="9072"/>
      </w:tabs>
      <w:spacing w:before="120" w:after="0" w:line="240" w:lineRule="auto"/>
      <w:ind w:firstLine="397"/>
      <w:jc w:val="both"/>
    </w:pPr>
    <w:rPr>
      <w:rFonts w:ascii="Arial Narrow" w:eastAsia="Times New Roman" w:hAnsi="Arial Narrow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C1777"/>
    <w:rPr>
      <w:rFonts w:ascii="Arial Narrow" w:eastAsia="Times New Roman" w:hAnsi="Arial Narrow" w:cs="Times New Roman"/>
      <w:sz w:val="24"/>
    </w:rPr>
  </w:style>
  <w:style w:type="paragraph" w:styleId="ListParagraph">
    <w:name w:val="List Paragraph"/>
    <w:basedOn w:val="Normal"/>
    <w:uiPriority w:val="34"/>
    <w:qFormat/>
    <w:rsid w:val="007C1777"/>
    <w:pPr>
      <w:spacing w:before="120" w:after="120" w:line="276" w:lineRule="auto"/>
      <w:ind w:left="720" w:firstLine="397"/>
      <w:contextualSpacing/>
      <w:jc w:val="both"/>
    </w:pPr>
    <w:rPr>
      <w:rFonts w:ascii="Arial Narrow" w:eastAsia="Times New Roman" w:hAnsi="Arial Narrow" w:cs="Times New Roman"/>
      <w:sz w:val="24"/>
    </w:rPr>
  </w:style>
  <w:style w:type="table" w:customStyle="1" w:styleId="TableGrid">
    <w:name w:val="TableGrid"/>
    <w:rsid w:val="007C1777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 Гогова</dc:creator>
  <cp:keywords/>
  <dc:description/>
  <cp:lastModifiedBy>Галя Гогова</cp:lastModifiedBy>
  <cp:revision>3</cp:revision>
  <dcterms:created xsi:type="dcterms:W3CDTF">2026-05-13T13:01:00Z</dcterms:created>
  <dcterms:modified xsi:type="dcterms:W3CDTF">2026-05-13T13:06:00Z</dcterms:modified>
</cp:coreProperties>
</file>