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EC1" w:rsidRPr="0003259D" w:rsidRDefault="00196EC1" w:rsidP="00196EC1">
      <w:pPr>
        <w:rPr>
          <w:b/>
          <w:sz w:val="24"/>
          <w:szCs w:val="24"/>
        </w:rPr>
      </w:pPr>
      <w:r w:rsidRPr="0003259D">
        <w:rPr>
          <w:b/>
          <w:sz w:val="24"/>
          <w:szCs w:val="24"/>
        </w:rPr>
        <w:t>ВЪПРОСИ ПО ПРОЦЕДУРА ЗА ИЗБОР НА ДОСТАВЧИК</w:t>
      </w:r>
    </w:p>
    <w:p w:rsidR="00196EC1" w:rsidRPr="0003259D" w:rsidRDefault="00196EC1" w:rsidP="00196EC1">
      <w:pPr>
        <w:pBdr>
          <w:bottom w:val="single" w:sz="4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03259D">
        <w:rPr>
          <w:b/>
          <w:sz w:val="24"/>
          <w:szCs w:val="24"/>
        </w:rPr>
        <w:t>„</w:t>
      </w:r>
      <w:r w:rsidRPr="0003259D">
        <w:rPr>
          <w:rFonts w:cs="Arial"/>
          <w:b/>
        </w:rPr>
        <w:t>Услуги за подбор и осигуряване на експерти за дейността на „Информационно обслужване“ АД</w:t>
      </w:r>
      <w:r w:rsidRPr="0003259D">
        <w:rPr>
          <w:b/>
          <w:sz w:val="24"/>
          <w:szCs w:val="24"/>
        </w:rPr>
        <w:t>“</w:t>
      </w:r>
    </w:p>
    <w:p w:rsidR="00196EC1" w:rsidRPr="0003259D" w:rsidRDefault="00196EC1" w:rsidP="00196EC1">
      <w:pPr>
        <w:spacing w:after="0" w:line="240" w:lineRule="auto"/>
        <w:jc w:val="both"/>
        <w:rPr>
          <w:rFonts w:cs="Arial"/>
          <w:b/>
        </w:rPr>
      </w:pPr>
    </w:p>
    <w:p w:rsidR="00196EC1" w:rsidRPr="0003259D" w:rsidRDefault="00196EC1">
      <w:pPr>
        <w:rPr>
          <w:b/>
          <w:u w:val="single"/>
        </w:rPr>
      </w:pPr>
    </w:p>
    <w:p w:rsidR="00196EC1" w:rsidRPr="0003259D" w:rsidRDefault="00196EC1">
      <w:pPr>
        <w:rPr>
          <w:b/>
          <w:u w:val="single"/>
        </w:rPr>
      </w:pPr>
    </w:p>
    <w:p w:rsidR="00196EC1" w:rsidRPr="0003259D" w:rsidRDefault="00196EC1">
      <w:pPr>
        <w:rPr>
          <w:b/>
        </w:rPr>
      </w:pPr>
      <w:r w:rsidRPr="0003259D">
        <w:rPr>
          <w:b/>
        </w:rPr>
        <w:t>Въпрос:</w:t>
      </w:r>
    </w:p>
    <w:p w:rsidR="00F3265C" w:rsidRPr="0003259D" w:rsidRDefault="00F3265C">
      <w:r w:rsidRPr="0003259D">
        <w:t xml:space="preserve"> </w:t>
      </w:r>
      <w:r w:rsidR="00196EC1" w:rsidRPr="0003259D">
        <w:t>Н</w:t>
      </w:r>
      <w:r w:rsidRPr="0003259D">
        <w:t xml:space="preserve">еяснота относно точка в ценовото предложение и по-точно какво се има </w:t>
      </w:r>
      <w:r w:rsidR="006A0A00" w:rsidRPr="0003259D">
        <w:t>предвид</w:t>
      </w:r>
      <w:r w:rsidRPr="0003259D">
        <w:t xml:space="preserve"> под "Цена на одобрен екип, когато проектът не е възложен на „ИО“ АД "</w:t>
      </w:r>
    </w:p>
    <w:p w:rsidR="00F3265C" w:rsidRPr="0003259D" w:rsidRDefault="00F3265C"/>
    <w:p w:rsidR="006A0A00" w:rsidRPr="0003259D" w:rsidRDefault="00F3265C">
      <w:pPr>
        <w:rPr>
          <w:lang w:val="en-US"/>
        </w:rPr>
      </w:pPr>
      <w:r w:rsidRPr="0003259D">
        <w:rPr>
          <w:b/>
        </w:rPr>
        <w:t>Отговор:</w:t>
      </w:r>
      <w:r w:rsidRPr="0003259D">
        <w:t xml:space="preserve"> </w:t>
      </w:r>
    </w:p>
    <w:p w:rsidR="006A0A00" w:rsidRPr="0003259D" w:rsidRDefault="006A0A00">
      <w:r w:rsidRPr="0003259D">
        <w:t xml:space="preserve">В своята работа „ИО“ АД често кандидатства в процедури на конкурентен принцип за изпълнение на даден проект. За тези процедури компанията кандидатства с определен екип като понякога се налага временно привличане на външни експерти за изпълнението на </w:t>
      </w:r>
      <w:r w:rsidR="00196EC1" w:rsidRPr="0003259D">
        <w:t>работата</w:t>
      </w:r>
      <w:r w:rsidRPr="0003259D">
        <w:t>. В тези случаи „ИО“</w:t>
      </w:r>
      <w:r w:rsidR="00196EC1" w:rsidRPr="0003259D">
        <w:t xml:space="preserve"> АД</w:t>
      </w:r>
      <w:r w:rsidRPr="0003259D">
        <w:t xml:space="preserve"> може да прибегне до използване на услугите на изпълнителя по договор</w:t>
      </w:r>
      <w:r w:rsidR="00E4431A" w:rsidRPr="0003259D">
        <w:t>а</w:t>
      </w:r>
      <w:r w:rsidRPr="0003259D">
        <w:t xml:space="preserve"> („</w:t>
      </w:r>
      <w:r w:rsidRPr="0003259D">
        <w:rPr>
          <w:rFonts w:cs="Arial"/>
          <w:i/>
        </w:rPr>
        <w:t>Услуги за подбор и осигуряване на експерти…“</w:t>
      </w:r>
      <w:r w:rsidRPr="0003259D">
        <w:t xml:space="preserve">) за намиране на външни експерти, които  да се включат в екипа. Сформирането на този екип трябва да се извърши </w:t>
      </w:r>
      <w:r w:rsidRPr="0003259D">
        <w:rPr>
          <w:b/>
        </w:rPr>
        <w:t>преди</w:t>
      </w:r>
      <w:r w:rsidRPr="0003259D">
        <w:t xml:space="preserve"> подаване на </w:t>
      </w:r>
      <w:r w:rsidR="00E4431A" w:rsidRPr="0003259D">
        <w:t>офертата</w:t>
      </w:r>
      <w:r w:rsidRPr="0003259D">
        <w:t>, с която се кандидатства за изпълнение на проекта, т.е. Изпълнителят по този договор („</w:t>
      </w:r>
      <w:r w:rsidRPr="0003259D">
        <w:rPr>
          <w:rFonts w:cs="Arial"/>
          <w:i/>
        </w:rPr>
        <w:t>Услуги за подбор и осигуряване на експерти…“</w:t>
      </w:r>
      <w:r w:rsidRPr="0003259D">
        <w:t>) ще извърши услуга по подбор и предложените кандидати ще бъдат одобрени от „ИО“ АД.</w:t>
      </w:r>
    </w:p>
    <w:p w:rsidR="006A0A00" w:rsidRPr="0003259D" w:rsidRDefault="006A0A00">
      <w:r w:rsidRPr="0003259D">
        <w:t xml:space="preserve">Възможно е обаче на „ИО“ АД да не бъде възложено изпълнението на дадения проект, т.е. нуждата от привличане на тези експерти отпада. С тази цена </w:t>
      </w:r>
      <w:r w:rsidR="00E4431A" w:rsidRPr="0003259D">
        <w:t>на</w:t>
      </w:r>
      <w:r w:rsidRPr="0003259D">
        <w:t xml:space="preserve">  Изпълнителя по договор</w:t>
      </w:r>
      <w:r w:rsidR="00E4431A" w:rsidRPr="0003259D">
        <w:t>а</w:t>
      </w:r>
      <w:r w:rsidRPr="0003259D">
        <w:t xml:space="preserve"> („</w:t>
      </w:r>
      <w:r w:rsidRPr="0003259D">
        <w:rPr>
          <w:rFonts w:cs="Arial"/>
          <w:i/>
        </w:rPr>
        <w:t>Услуги за подбор и осигуряване на експерти…“</w:t>
      </w:r>
      <w:r w:rsidRPr="0003259D">
        <w:t xml:space="preserve">) </w:t>
      </w:r>
      <w:r w:rsidR="00E4431A" w:rsidRPr="0003259D">
        <w:t xml:space="preserve">се заплаща </w:t>
      </w:r>
      <w:r w:rsidRPr="0003259D">
        <w:t xml:space="preserve"> </w:t>
      </w:r>
      <w:r w:rsidR="00196EC1" w:rsidRPr="0003259D">
        <w:t>извършената</w:t>
      </w:r>
      <w:r w:rsidR="00E4431A" w:rsidRPr="0003259D">
        <w:t xml:space="preserve"> </w:t>
      </w:r>
      <w:r w:rsidR="00196EC1" w:rsidRPr="0003259D">
        <w:t xml:space="preserve"> услуга по подбор.</w:t>
      </w:r>
    </w:p>
    <w:p w:rsidR="006A0A00" w:rsidRPr="0003259D" w:rsidRDefault="006A0A00">
      <w:bookmarkStart w:id="0" w:name="_GoBack"/>
      <w:bookmarkEnd w:id="0"/>
    </w:p>
    <w:sectPr w:rsidR="006A0A00" w:rsidRPr="000325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056" w:rsidRDefault="00661056" w:rsidP="006C5805">
      <w:pPr>
        <w:spacing w:after="0" w:line="240" w:lineRule="auto"/>
      </w:pPr>
      <w:r>
        <w:separator/>
      </w:r>
    </w:p>
  </w:endnote>
  <w:endnote w:type="continuationSeparator" w:id="0">
    <w:p w:rsidR="00661056" w:rsidRDefault="00661056" w:rsidP="006C5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805" w:rsidRDefault="006C58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805" w:rsidRDefault="006C58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805" w:rsidRDefault="006C58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056" w:rsidRDefault="00661056" w:rsidP="006C5805">
      <w:pPr>
        <w:spacing w:after="0" w:line="240" w:lineRule="auto"/>
      </w:pPr>
      <w:r>
        <w:separator/>
      </w:r>
    </w:p>
  </w:footnote>
  <w:footnote w:type="continuationSeparator" w:id="0">
    <w:p w:rsidR="00661056" w:rsidRDefault="00661056" w:rsidP="006C5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805" w:rsidRDefault="006C58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805" w:rsidRDefault="006C58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805" w:rsidRDefault="006C58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5C"/>
    <w:rsid w:val="0003259D"/>
    <w:rsid w:val="00155E26"/>
    <w:rsid w:val="00196EC1"/>
    <w:rsid w:val="00266A48"/>
    <w:rsid w:val="00661056"/>
    <w:rsid w:val="006A0A00"/>
    <w:rsid w:val="006C5805"/>
    <w:rsid w:val="00A34360"/>
    <w:rsid w:val="00A736D0"/>
    <w:rsid w:val="00A963D7"/>
    <w:rsid w:val="00E4431A"/>
    <w:rsid w:val="00F3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80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805"/>
  </w:style>
  <w:style w:type="paragraph" w:styleId="Footer">
    <w:name w:val="footer"/>
    <w:basedOn w:val="Normal"/>
    <w:link w:val="FooterChar"/>
    <w:uiPriority w:val="99"/>
    <w:unhideWhenUsed/>
    <w:rsid w:val="006C580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8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80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805"/>
  </w:style>
  <w:style w:type="paragraph" w:styleId="Footer">
    <w:name w:val="footer"/>
    <w:basedOn w:val="Normal"/>
    <w:link w:val="FooterChar"/>
    <w:uiPriority w:val="99"/>
    <w:unhideWhenUsed/>
    <w:rsid w:val="006C580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2014-03-21T14:31:00Z</dcterms:created>
  <dcterms:modified xsi:type="dcterms:W3CDTF">2014-03-21T14:31:00Z</dcterms:modified>
</cp:coreProperties>
</file>