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E44A3" w14:textId="77777777" w:rsidR="00F2513D" w:rsidRPr="00C7393B" w:rsidRDefault="00F2513D" w:rsidP="00CC36F3">
      <w:pPr>
        <w:rPr>
          <w:rFonts w:ascii="Arial Narrow" w:hAnsi="Arial Narrow"/>
          <w:sz w:val="24"/>
          <w:szCs w:val="24"/>
          <w:lang w:val="bg-BG"/>
        </w:rPr>
      </w:pPr>
    </w:p>
    <w:p w14:paraId="6C9BE5C6" w14:textId="77777777" w:rsidR="00F2513D" w:rsidRPr="00C7393B" w:rsidRDefault="00F2513D" w:rsidP="00CC36F3">
      <w:pPr>
        <w:rPr>
          <w:rFonts w:ascii="Arial Narrow" w:hAnsi="Arial Narrow"/>
          <w:sz w:val="24"/>
          <w:szCs w:val="24"/>
          <w:lang w:val="bg-BG"/>
        </w:rPr>
      </w:pPr>
    </w:p>
    <w:p w14:paraId="33CABE7D" w14:textId="77777777" w:rsidR="00F2513D" w:rsidRPr="00C7393B" w:rsidRDefault="00F2513D" w:rsidP="00CC36F3">
      <w:pPr>
        <w:rPr>
          <w:rFonts w:ascii="Arial Narrow" w:hAnsi="Arial Narrow"/>
          <w:sz w:val="24"/>
          <w:szCs w:val="24"/>
          <w:lang w:val="bg-BG"/>
        </w:rPr>
      </w:pPr>
    </w:p>
    <w:p w14:paraId="03FA8812" w14:textId="77777777" w:rsidR="00F2513D" w:rsidRPr="00C7393B" w:rsidRDefault="00F2513D" w:rsidP="00CC36F3">
      <w:pPr>
        <w:rPr>
          <w:rFonts w:ascii="Arial Narrow" w:hAnsi="Arial Narrow"/>
          <w:sz w:val="24"/>
          <w:szCs w:val="24"/>
          <w:lang w:val="bg-BG"/>
        </w:rPr>
      </w:pPr>
    </w:p>
    <w:p w14:paraId="3D42D908" w14:textId="77777777" w:rsidR="00F2513D" w:rsidRPr="00C7393B" w:rsidRDefault="00F2513D" w:rsidP="00CC36F3">
      <w:pPr>
        <w:rPr>
          <w:rFonts w:ascii="Arial Narrow" w:hAnsi="Arial Narrow"/>
          <w:sz w:val="24"/>
          <w:szCs w:val="24"/>
          <w:lang w:val="bg-BG"/>
        </w:rPr>
      </w:pPr>
    </w:p>
    <w:p w14:paraId="488CCE1D" w14:textId="77777777" w:rsidR="00F2513D" w:rsidRPr="00C7393B" w:rsidRDefault="00F2513D" w:rsidP="00CC36F3">
      <w:pPr>
        <w:rPr>
          <w:rFonts w:ascii="Arial Narrow" w:hAnsi="Arial Narrow"/>
          <w:sz w:val="24"/>
          <w:szCs w:val="24"/>
          <w:lang w:val="bg-BG"/>
        </w:rPr>
      </w:pPr>
    </w:p>
    <w:p w14:paraId="5CCC0FF1" w14:textId="77777777" w:rsidR="00F2513D" w:rsidRPr="00C7393B" w:rsidRDefault="00F2513D" w:rsidP="00CC36F3">
      <w:pPr>
        <w:rPr>
          <w:rFonts w:ascii="Arial Narrow" w:hAnsi="Arial Narrow"/>
          <w:sz w:val="24"/>
          <w:szCs w:val="24"/>
          <w:lang w:val="bg-BG"/>
        </w:rPr>
      </w:pPr>
    </w:p>
    <w:p w14:paraId="1B8C6F7D" w14:textId="77777777" w:rsidR="00F6518B" w:rsidRPr="00C7393B" w:rsidRDefault="00CD6693" w:rsidP="00F2513D">
      <w:pPr>
        <w:jc w:val="center"/>
        <w:rPr>
          <w:rFonts w:ascii="Arial Narrow" w:hAnsi="Arial Narrow"/>
          <w:b/>
          <w:sz w:val="24"/>
          <w:szCs w:val="24"/>
          <w:lang w:val="bg-BG"/>
        </w:rPr>
      </w:pPr>
      <w:r w:rsidRPr="00C7393B">
        <w:rPr>
          <w:rFonts w:ascii="Arial Narrow" w:hAnsi="Arial Narrow"/>
          <w:b/>
          <w:sz w:val="24"/>
          <w:szCs w:val="24"/>
          <w:lang w:val="bg-BG"/>
        </w:rPr>
        <w:t xml:space="preserve">ТРЪЖНА </w:t>
      </w:r>
      <w:r w:rsidR="00F2513D" w:rsidRPr="00C7393B">
        <w:rPr>
          <w:rFonts w:ascii="Arial Narrow" w:hAnsi="Arial Narrow"/>
          <w:b/>
          <w:sz w:val="24"/>
          <w:szCs w:val="24"/>
          <w:lang w:val="bg-BG"/>
        </w:rPr>
        <w:t>ДОКУМЕНТАЦИЯ</w:t>
      </w:r>
    </w:p>
    <w:p w14:paraId="759DC734" w14:textId="77777777" w:rsidR="00F2513D" w:rsidRPr="00C7393B" w:rsidRDefault="00F2513D" w:rsidP="00F2513D">
      <w:pPr>
        <w:jc w:val="center"/>
        <w:rPr>
          <w:rFonts w:ascii="Arial Narrow" w:hAnsi="Arial Narrow"/>
          <w:b/>
          <w:sz w:val="24"/>
          <w:szCs w:val="24"/>
          <w:lang w:val="bg-BG"/>
        </w:rPr>
      </w:pPr>
      <w:r w:rsidRPr="00C7393B">
        <w:rPr>
          <w:rFonts w:ascii="Arial Narrow" w:hAnsi="Arial Narrow"/>
          <w:b/>
          <w:sz w:val="24"/>
          <w:szCs w:val="24"/>
          <w:lang w:val="bg-BG"/>
        </w:rPr>
        <w:t xml:space="preserve">ЗА </w:t>
      </w:r>
      <w:r w:rsidR="00F116A8" w:rsidRPr="00C7393B">
        <w:rPr>
          <w:rFonts w:ascii="Arial Narrow" w:hAnsi="Arial Narrow"/>
          <w:b/>
          <w:sz w:val="24"/>
          <w:szCs w:val="24"/>
          <w:lang w:val="bg-BG"/>
        </w:rPr>
        <w:t>ПРОВЕЖДАНЕ НА ТЪРГ С ТАЙНО НАДДАВАНЕ</w:t>
      </w:r>
    </w:p>
    <w:p w14:paraId="40F009F4" w14:textId="77777777" w:rsidR="00A5513C" w:rsidRPr="00C7393B" w:rsidRDefault="00A5513C" w:rsidP="00F2513D">
      <w:pPr>
        <w:jc w:val="center"/>
        <w:rPr>
          <w:rFonts w:ascii="Arial Narrow" w:hAnsi="Arial Narrow"/>
          <w:sz w:val="24"/>
          <w:szCs w:val="24"/>
          <w:lang w:val="bg-BG"/>
        </w:rPr>
      </w:pPr>
    </w:p>
    <w:p w14:paraId="5DE38481" w14:textId="75B60E76" w:rsidR="00BD7489" w:rsidRPr="00B97169" w:rsidRDefault="00A5513C" w:rsidP="00BD7489">
      <w:pPr>
        <w:spacing w:after="120" w:line="360" w:lineRule="auto"/>
        <w:jc w:val="both"/>
        <w:rPr>
          <w:rFonts w:ascii="Arial Narrow" w:hAnsi="Arial Narrow" w:cs="Arial"/>
          <w:color w:val="000000" w:themeColor="text1"/>
          <w:sz w:val="24"/>
          <w:szCs w:val="24"/>
          <w:lang w:val="bg-BG"/>
        </w:rPr>
      </w:pPr>
      <w:r w:rsidRPr="00C7393B">
        <w:rPr>
          <w:rFonts w:ascii="Arial Narrow" w:hAnsi="Arial Narrow"/>
          <w:sz w:val="24"/>
          <w:szCs w:val="24"/>
          <w:lang w:val="bg-BG"/>
        </w:rPr>
        <w:t xml:space="preserve">за отдаване под наем на част от недвижим имот, собственост на „Информационно обслужване“ АД, </w:t>
      </w:r>
      <w:r w:rsidR="004B711C" w:rsidRPr="00C7393B">
        <w:rPr>
          <w:rFonts w:ascii="Arial Narrow" w:hAnsi="Arial Narrow"/>
          <w:sz w:val="24"/>
          <w:szCs w:val="24"/>
          <w:lang w:val="bg-BG"/>
        </w:rPr>
        <w:t>представляващ</w:t>
      </w:r>
      <w:r w:rsidR="0087221B" w:rsidRPr="00C7393B">
        <w:rPr>
          <w:rFonts w:ascii="Arial Narrow" w:hAnsi="Arial Narrow"/>
          <w:sz w:val="24"/>
          <w:szCs w:val="24"/>
          <w:lang w:val="bg-BG"/>
        </w:rPr>
        <w:t xml:space="preserve">: </w:t>
      </w:r>
      <w:bookmarkStart w:id="0" w:name="_Hlk228288629"/>
      <w:r w:rsidR="003E6185" w:rsidRPr="003E6185">
        <w:rPr>
          <w:rFonts w:ascii="Arial Narrow" w:eastAsia="Aptos" w:hAnsi="Arial Narrow" w:cs="Arial"/>
          <w:b/>
          <w:bCs/>
          <w:color w:val="000000"/>
          <w:kern w:val="2"/>
          <w:sz w:val="24"/>
          <w:szCs w:val="24"/>
          <w:lang w:val="bg-BG"/>
          <w14:ligatures w14:val="standardContextual"/>
        </w:rPr>
        <w:t xml:space="preserve">две помещения с обща площ </w:t>
      </w:r>
      <w:r w:rsidR="000F6EF1">
        <w:rPr>
          <w:rFonts w:ascii="Arial Narrow" w:eastAsia="Aptos" w:hAnsi="Arial Narrow" w:cs="Arial"/>
          <w:b/>
          <w:bCs/>
          <w:color w:val="000000"/>
          <w:kern w:val="2"/>
          <w:sz w:val="24"/>
          <w:szCs w:val="24"/>
          <w:lang w:val="bg-BG"/>
          <w14:ligatures w14:val="standardContextual"/>
        </w:rPr>
        <w:t>48,00</w:t>
      </w:r>
      <w:r w:rsidR="003E6185" w:rsidRPr="003E6185">
        <w:rPr>
          <w:rFonts w:ascii="Arial Narrow" w:eastAsia="Aptos" w:hAnsi="Arial Narrow" w:cs="Arial"/>
          <w:b/>
          <w:bCs/>
          <w:color w:val="000000"/>
          <w:kern w:val="2"/>
          <w:sz w:val="24"/>
          <w:szCs w:val="24"/>
          <w:lang w:val="bg-BG"/>
          <w14:ligatures w14:val="standardContextual"/>
        </w:rPr>
        <w:t xml:space="preserve"> кв.м.,</w:t>
      </w:r>
      <w:r w:rsidR="003E6185" w:rsidRPr="003E6185">
        <w:rPr>
          <w:rFonts w:ascii="Arial Narrow" w:eastAsia="Aptos" w:hAnsi="Arial Narrow" w:cs="Arial"/>
          <w:color w:val="000000"/>
          <w:kern w:val="2"/>
          <w:sz w:val="24"/>
          <w:szCs w:val="24"/>
          <w:lang w:val="bg-BG"/>
          <w14:ligatures w14:val="standardContextual"/>
        </w:rPr>
        <w:t xml:space="preserve"> както следва: </w:t>
      </w:r>
      <w:r w:rsidR="003E6185" w:rsidRPr="003E6185">
        <w:rPr>
          <w:rFonts w:ascii="Arial Narrow" w:eastAsia="Aptos" w:hAnsi="Arial Narrow" w:cs="Arial"/>
          <w:b/>
          <w:bCs/>
          <w:color w:val="000000"/>
          <w:kern w:val="2"/>
          <w:sz w:val="24"/>
          <w:szCs w:val="24"/>
          <w:lang w:val="bg-BG"/>
          <w14:ligatures w14:val="standardContextual"/>
        </w:rPr>
        <w:t xml:space="preserve">Помещение № </w:t>
      </w:r>
      <w:r w:rsidR="000F6EF1">
        <w:rPr>
          <w:rFonts w:ascii="Arial Narrow" w:eastAsia="Aptos" w:hAnsi="Arial Narrow" w:cs="Arial"/>
          <w:b/>
          <w:bCs/>
          <w:color w:val="000000"/>
          <w:kern w:val="2"/>
          <w:sz w:val="24"/>
          <w:szCs w:val="24"/>
          <w:lang w:val="bg-BG"/>
          <w14:ligatures w14:val="standardContextual"/>
        </w:rPr>
        <w:t>6</w:t>
      </w:r>
      <w:r w:rsidR="003E6185" w:rsidRPr="003E6185">
        <w:rPr>
          <w:rFonts w:ascii="Arial Narrow" w:eastAsia="Aptos" w:hAnsi="Arial Narrow" w:cs="Arial"/>
          <w:b/>
          <w:bCs/>
          <w:color w:val="000000"/>
          <w:kern w:val="2"/>
          <w:sz w:val="24"/>
          <w:szCs w:val="24"/>
          <w:lang w:val="bg-BG"/>
          <w14:ligatures w14:val="standardContextual"/>
        </w:rPr>
        <w:t xml:space="preserve"> </w:t>
      </w:r>
      <w:r w:rsidR="003E6185" w:rsidRPr="003E6185">
        <w:rPr>
          <w:rFonts w:ascii="Arial Narrow" w:eastAsia="Aptos" w:hAnsi="Arial Narrow" w:cs="Arial"/>
          <w:color w:val="000000"/>
          <w:kern w:val="2"/>
          <w:sz w:val="24"/>
          <w:szCs w:val="24"/>
          <w:lang w:val="bg-BG"/>
          <w14:ligatures w14:val="standardContextual"/>
        </w:rPr>
        <w:t>с площ</w:t>
      </w:r>
      <w:r w:rsidR="003E6185" w:rsidRPr="003E6185">
        <w:rPr>
          <w:rFonts w:ascii="Arial Narrow" w:eastAsia="Aptos" w:hAnsi="Arial Narrow" w:cs="Arial"/>
          <w:b/>
          <w:bCs/>
          <w:color w:val="000000"/>
          <w:kern w:val="2"/>
          <w:sz w:val="24"/>
          <w:szCs w:val="24"/>
          <w:lang w:val="bg-BG"/>
          <w14:ligatures w14:val="standardContextual"/>
        </w:rPr>
        <w:t xml:space="preserve"> </w:t>
      </w:r>
      <w:r w:rsidR="000F6EF1">
        <w:rPr>
          <w:rFonts w:ascii="Arial Narrow" w:eastAsia="Aptos" w:hAnsi="Arial Narrow" w:cs="Arial"/>
          <w:color w:val="000000"/>
          <w:kern w:val="2"/>
          <w:sz w:val="24"/>
          <w:szCs w:val="24"/>
          <w:lang w:val="bg-BG"/>
          <w14:ligatures w14:val="standardContextual"/>
        </w:rPr>
        <w:t>18</w:t>
      </w:r>
      <w:r w:rsidR="003E6185" w:rsidRPr="003E6185">
        <w:rPr>
          <w:rFonts w:ascii="Arial Narrow" w:eastAsia="Aptos" w:hAnsi="Arial Narrow" w:cs="Arial"/>
          <w:color w:val="000000"/>
          <w:kern w:val="2"/>
          <w:sz w:val="24"/>
          <w:szCs w:val="24"/>
          <w:lang w:val="bg-BG"/>
          <w14:ligatures w14:val="standardContextual"/>
        </w:rPr>
        <w:t>.00 (</w:t>
      </w:r>
      <w:r w:rsidR="006E3E8F">
        <w:rPr>
          <w:rFonts w:ascii="Arial Narrow" w:eastAsia="Aptos" w:hAnsi="Arial Narrow" w:cs="Arial"/>
          <w:color w:val="000000"/>
          <w:kern w:val="2"/>
          <w:sz w:val="24"/>
          <w:szCs w:val="24"/>
          <w:lang w:val="bg-BG"/>
          <w14:ligatures w14:val="standardContextual"/>
        </w:rPr>
        <w:t>осемнадесет</w:t>
      </w:r>
      <w:r w:rsidR="003E6185" w:rsidRPr="003E6185">
        <w:rPr>
          <w:rFonts w:ascii="Arial Narrow" w:eastAsia="Aptos" w:hAnsi="Arial Narrow" w:cs="Arial"/>
          <w:color w:val="000000"/>
          <w:kern w:val="2"/>
          <w:sz w:val="24"/>
          <w:szCs w:val="24"/>
          <w:lang w:val="bg-BG"/>
          <w14:ligatures w14:val="standardContextual"/>
        </w:rPr>
        <w:t>) кв.м</w:t>
      </w:r>
      <w:r w:rsidR="000F6EF1" w:rsidRPr="000F6EF1">
        <w:rPr>
          <w:rFonts w:ascii="Arial Narrow" w:eastAsia="Aptos" w:hAnsi="Arial Narrow" w:cs="Arial"/>
          <w:color w:val="000000"/>
          <w:kern w:val="2"/>
          <w:sz w:val="20"/>
          <w:szCs w:val="20"/>
          <w:lang w:val="bg-BG"/>
          <w14:ligatures w14:val="standardContextual"/>
        </w:rPr>
        <w:t xml:space="preserve"> </w:t>
      </w:r>
      <w:r w:rsidR="000F6EF1" w:rsidRPr="000F6EF1">
        <w:rPr>
          <w:rFonts w:ascii="Arial Narrow" w:eastAsia="Aptos" w:hAnsi="Arial Narrow" w:cs="Arial"/>
          <w:color w:val="000000"/>
          <w:kern w:val="2"/>
          <w:sz w:val="24"/>
          <w:szCs w:val="24"/>
          <w:lang w:val="bg-BG"/>
          <w14:ligatures w14:val="standardContextual"/>
        </w:rPr>
        <w:t xml:space="preserve">находящо се на етаж 3 </w:t>
      </w:r>
      <w:r w:rsidR="003E6185" w:rsidRPr="003E6185">
        <w:rPr>
          <w:rFonts w:ascii="Arial Narrow" w:eastAsia="Aptos" w:hAnsi="Arial Narrow" w:cs="Arial"/>
          <w:color w:val="000000"/>
          <w:kern w:val="2"/>
          <w:sz w:val="24"/>
          <w:szCs w:val="24"/>
          <w:lang w:val="bg-BG"/>
          <w14:ligatures w14:val="standardContextual"/>
        </w:rPr>
        <w:t xml:space="preserve">в корпус </w:t>
      </w:r>
      <w:r w:rsidR="000F6EF1">
        <w:rPr>
          <w:rFonts w:ascii="Arial Narrow" w:eastAsia="Aptos" w:hAnsi="Arial Narrow" w:cs="Arial"/>
          <w:color w:val="000000"/>
          <w:kern w:val="2"/>
          <w:sz w:val="24"/>
          <w:szCs w:val="24"/>
          <w:lang w:val="bg-BG"/>
          <w14:ligatures w14:val="standardContextual"/>
        </w:rPr>
        <w:t>Б</w:t>
      </w:r>
      <w:r w:rsidR="003E6185" w:rsidRPr="003E6185">
        <w:rPr>
          <w:rFonts w:ascii="Arial Narrow" w:eastAsia="Aptos" w:hAnsi="Arial Narrow" w:cs="Arial"/>
          <w:color w:val="000000"/>
          <w:kern w:val="2"/>
          <w:sz w:val="24"/>
          <w:szCs w:val="24"/>
          <w:lang w:val="bg-BG"/>
          <w14:ligatures w14:val="standardContextual"/>
        </w:rPr>
        <w:t>, в сграда с идентификатор № 07079.603.89.</w:t>
      </w:r>
      <w:r w:rsidR="000F6EF1">
        <w:rPr>
          <w:rFonts w:ascii="Arial Narrow" w:eastAsia="Aptos" w:hAnsi="Arial Narrow" w:cs="Arial"/>
          <w:color w:val="000000"/>
          <w:kern w:val="2"/>
          <w:sz w:val="24"/>
          <w:szCs w:val="24"/>
          <w:lang w:val="bg-BG"/>
          <w14:ligatures w14:val="standardContextual"/>
        </w:rPr>
        <w:t>2</w:t>
      </w:r>
      <w:r w:rsidR="003E6185" w:rsidRPr="003E6185">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 и </w:t>
      </w:r>
      <w:r w:rsidR="003E6185" w:rsidRPr="003E6185">
        <w:rPr>
          <w:rFonts w:ascii="Arial Narrow" w:eastAsia="Aptos" w:hAnsi="Arial Narrow" w:cs="Arial"/>
          <w:b/>
          <w:bCs/>
          <w:color w:val="000000"/>
          <w:kern w:val="2"/>
          <w:sz w:val="24"/>
          <w:szCs w:val="24"/>
          <w:lang w:val="bg-BG"/>
          <w14:ligatures w14:val="standardContextual"/>
        </w:rPr>
        <w:t xml:space="preserve">Помещение № </w:t>
      </w:r>
      <w:r w:rsidR="00D33279">
        <w:rPr>
          <w:rFonts w:ascii="Arial Narrow" w:eastAsia="Aptos" w:hAnsi="Arial Narrow" w:cs="Arial"/>
          <w:b/>
          <w:bCs/>
          <w:color w:val="000000"/>
          <w:kern w:val="2"/>
          <w:sz w:val="24"/>
          <w:szCs w:val="24"/>
          <w14:ligatures w14:val="standardContextual"/>
        </w:rPr>
        <w:t>9</w:t>
      </w:r>
      <w:r w:rsidR="003E6185" w:rsidRPr="003E6185">
        <w:rPr>
          <w:rFonts w:ascii="Arial Narrow" w:eastAsia="Aptos" w:hAnsi="Arial Narrow" w:cs="Arial"/>
          <w:b/>
          <w:bCs/>
          <w:color w:val="000000"/>
          <w:kern w:val="2"/>
          <w:sz w:val="24"/>
          <w:szCs w:val="24"/>
          <w:lang w:val="bg-BG"/>
          <w14:ligatures w14:val="standardContextual"/>
        </w:rPr>
        <w:t xml:space="preserve"> </w:t>
      </w:r>
      <w:r w:rsidR="003E6185" w:rsidRPr="003E6185">
        <w:rPr>
          <w:rFonts w:ascii="Arial Narrow" w:eastAsia="Aptos" w:hAnsi="Arial Narrow" w:cs="Arial"/>
          <w:color w:val="000000"/>
          <w:kern w:val="2"/>
          <w:sz w:val="24"/>
          <w:szCs w:val="24"/>
          <w:lang w:val="bg-BG"/>
          <w14:ligatures w14:val="standardContextual"/>
        </w:rPr>
        <w:t xml:space="preserve">с площ </w:t>
      </w:r>
      <w:r w:rsidR="00D33279">
        <w:rPr>
          <w:rFonts w:ascii="Arial Narrow" w:eastAsia="Aptos" w:hAnsi="Arial Narrow" w:cs="Arial"/>
          <w:color w:val="000000"/>
          <w:kern w:val="2"/>
          <w:sz w:val="24"/>
          <w:szCs w:val="24"/>
          <w14:ligatures w14:val="standardContextual"/>
        </w:rPr>
        <w:t>30.00</w:t>
      </w:r>
      <w:r w:rsidR="003E6185" w:rsidRPr="003E6185">
        <w:rPr>
          <w:rFonts w:ascii="Arial Narrow" w:eastAsia="Aptos" w:hAnsi="Arial Narrow" w:cs="Arial"/>
          <w:color w:val="000000"/>
          <w:kern w:val="2"/>
          <w:sz w:val="24"/>
          <w:szCs w:val="24"/>
          <w:lang w:val="bg-BG"/>
          <w14:ligatures w14:val="standardContextual"/>
        </w:rPr>
        <w:t xml:space="preserve"> (</w:t>
      </w:r>
      <w:r w:rsidR="00D33279">
        <w:rPr>
          <w:rFonts w:ascii="Arial Narrow" w:eastAsia="Aptos" w:hAnsi="Arial Narrow" w:cs="Arial"/>
          <w:color w:val="000000"/>
          <w:kern w:val="2"/>
          <w:sz w:val="24"/>
          <w:szCs w:val="24"/>
          <w:lang w:val="bg-BG"/>
          <w14:ligatures w14:val="standardContextual"/>
        </w:rPr>
        <w:t>тридесет</w:t>
      </w:r>
      <w:r w:rsidR="003E6185" w:rsidRPr="003E6185">
        <w:rPr>
          <w:rFonts w:ascii="Arial Narrow" w:eastAsia="Aptos" w:hAnsi="Arial Narrow" w:cs="Arial"/>
          <w:color w:val="000000"/>
          <w:kern w:val="2"/>
          <w:sz w:val="24"/>
          <w:szCs w:val="24"/>
          <w:lang w:val="bg-BG"/>
          <w14:ligatures w14:val="standardContextual"/>
        </w:rPr>
        <w:t>) кв.м., находящо</w:t>
      </w:r>
      <w:r w:rsidR="006E3E8F">
        <w:rPr>
          <w:rFonts w:ascii="Arial Narrow" w:eastAsia="Aptos" w:hAnsi="Arial Narrow" w:cs="Arial"/>
          <w:color w:val="000000"/>
          <w:kern w:val="2"/>
          <w:sz w:val="24"/>
          <w:szCs w:val="24"/>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на етаж 3</w:t>
      </w:r>
      <w:r w:rsidR="003E6185" w:rsidRPr="003E6185">
        <w:rPr>
          <w:rFonts w:ascii="Arial Narrow" w:eastAsia="Aptos" w:hAnsi="Arial Narrow" w:cs="Arial"/>
          <w:color w:val="000000"/>
          <w:kern w:val="2"/>
          <w:sz w:val="24"/>
          <w:szCs w:val="24"/>
          <w:lang w:val="bg-BG"/>
          <w14:ligatures w14:val="standardContextual"/>
        </w:rPr>
        <w:t xml:space="preserve"> се в корпус Б, в сграда с идентификатор № 07079.603.89.2 по кадастралната карта и кадастралните регистри на гр. Бургас,</w:t>
      </w:r>
      <w:r w:rsidR="003E6185" w:rsidRPr="003E6185">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3E6185" w:rsidRPr="003E6185">
        <w:rPr>
          <w:rFonts w:ascii="Arial Narrow" w:eastAsia="Aptos" w:hAnsi="Arial Narrow" w:cs="Arial"/>
          <w:color w:val="000000"/>
          <w:kern w:val="2"/>
          <w:sz w:val="24"/>
          <w:szCs w:val="24"/>
          <w:lang w:val="bg-BG"/>
          <w14:ligatures w14:val="standardContextual"/>
        </w:rPr>
        <w:t xml:space="preserve"> с предназначение:</w:t>
      </w:r>
      <w:bookmarkEnd w:id="0"/>
      <w:r w:rsidR="006E3E8F">
        <w:rPr>
          <w:rFonts w:ascii="Arial Narrow" w:eastAsia="Aptos" w:hAnsi="Arial Narrow" w:cs="Arial"/>
          <w:color w:val="000000"/>
          <w:kern w:val="2"/>
          <w:sz w:val="24"/>
          <w:szCs w:val="24"/>
          <w:lang w:val="bg-BG"/>
          <w14:ligatures w14:val="standardContextual"/>
        </w:rPr>
        <w:t xml:space="preserve"> </w:t>
      </w:r>
      <w:r w:rsidR="00D33279">
        <w:rPr>
          <w:rFonts w:ascii="Arial Narrow" w:eastAsia="Aptos" w:hAnsi="Arial Narrow" w:cs="Arial"/>
          <w:color w:val="000000"/>
          <w:kern w:val="2"/>
          <w:sz w:val="24"/>
          <w:szCs w:val="24"/>
          <w:lang w:val="bg-BG"/>
          <w14:ligatures w14:val="standardContextual"/>
        </w:rPr>
        <w:t>офис</w:t>
      </w:r>
      <w:r w:rsidR="002D05E6">
        <w:rPr>
          <w:rFonts w:ascii="Arial Narrow" w:hAnsi="Arial Narrow" w:cs="Arial"/>
          <w:color w:val="000000" w:themeColor="text1"/>
          <w:sz w:val="24"/>
          <w:szCs w:val="24"/>
          <w:lang w:val="bg-BG"/>
        </w:rPr>
        <w:t>.</w:t>
      </w:r>
    </w:p>
    <w:p w14:paraId="53F23FAF" w14:textId="565D8C7D" w:rsidR="004B711C" w:rsidRPr="00C7393B" w:rsidRDefault="004B711C" w:rsidP="00BD7489">
      <w:pPr>
        <w:spacing w:after="120" w:line="360" w:lineRule="auto"/>
        <w:jc w:val="both"/>
        <w:rPr>
          <w:rFonts w:ascii="Arial Narrow" w:hAnsi="Arial Narrow"/>
          <w:sz w:val="24"/>
          <w:szCs w:val="24"/>
          <w:lang w:val="bg-BG"/>
        </w:rPr>
      </w:pPr>
    </w:p>
    <w:p w14:paraId="53BABD6A" w14:textId="0F81F07F" w:rsidR="00A5513C" w:rsidRPr="00C7393B" w:rsidRDefault="00A5513C" w:rsidP="00A5513C">
      <w:pPr>
        <w:jc w:val="both"/>
        <w:rPr>
          <w:rFonts w:ascii="Arial Narrow" w:hAnsi="Arial Narrow"/>
          <w:sz w:val="24"/>
          <w:szCs w:val="24"/>
          <w:lang w:val="bg-BG"/>
        </w:rPr>
      </w:pPr>
    </w:p>
    <w:p w14:paraId="3E017B4D" w14:textId="77777777" w:rsidR="00356C53" w:rsidRPr="00C7393B" w:rsidRDefault="00356C53">
      <w:pPr>
        <w:rPr>
          <w:rFonts w:ascii="Arial Narrow" w:hAnsi="Arial Narrow"/>
          <w:sz w:val="24"/>
          <w:szCs w:val="24"/>
          <w:lang w:val="bg-BG"/>
        </w:rPr>
      </w:pPr>
      <w:r w:rsidRPr="00C7393B">
        <w:rPr>
          <w:rFonts w:ascii="Arial Narrow" w:hAnsi="Arial Narrow"/>
          <w:sz w:val="24"/>
          <w:szCs w:val="24"/>
          <w:lang w:val="bg-BG"/>
        </w:rPr>
        <w:br w:type="page"/>
      </w:r>
    </w:p>
    <w:p w14:paraId="59E4131C" w14:textId="77777777" w:rsidR="00A5513C" w:rsidRPr="00C7393B" w:rsidRDefault="00A5513C" w:rsidP="00A5513C">
      <w:pPr>
        <w:jc w:val="both"/>
        <w:rPr>
          <w:rFonts w:ascii="Arial Narrow" w:hAnsi="Arial Narrow"/>
          <w:sz w:val="24"/>
          <w:szCs w:val="24"/>
          <w:lang w:val="bg-BG"/>
        </w:rPr>
      </w:pPr>
    </w:p>
    <w:p w14:paraId="1DBE06B8" w14:textId="1F96B437" w:rsidR="00E01F4D" w:rsidRPr="00C7393B" w:rsidRDefault="00A5513C" w:rsidP="00E01F4D">
      <w:pPr>
        <w:ind w:firstLine="708"/>
        <w:jc w:val="both"/>
        <w:rPr>
          <w:rFonts w:ascii="Arial Narrow" w:hAnsi="Arial Narrow"/>
          <w:sz w:val="24"/>
          <w:szCs w:val="24"/>
          <w:lang w:val="bg-BG"/>
        </w:rPr>
      </w:pPr>
      <w:r w:rsidRPr="00C7393B">
        <w:rPr>
          <w:rFonts w:ascii="Arial Narrow" w:hAnsi="Arial Narrow"/>
          <w:sz w:val="24"/>
          <w:szCs w:val="24"/>
          <w:lang w:val="bg-BG"/>
        </w:rPr>
        <w:t xml:space="preserve">Настоящият търг се провежда на основание </w:t>
      </w:r>
      <w:r w:rsidR="00E01F4D" w:rsidRPr="00C7393B">
        <w:rPr>
          <w:rFonts w:ascii="Arial Narrow" w:hAnsi="Arial Narrow"/>
          <w:sz w:val="24"/>
          <w:szCs w:val="24"/>
          <w:lang w:val="bg-BG"/>
        </w:rPr>
        <w:t xml:space="preserve">чл. 29, ал. </w:t>
      </w:r>
      <w:r w:rsidR="009774CB" w:rsidRPr="00C7393B">
        <w:rPr>
          <w:rFonts w:ascii="Arial Narrow" w:hAnsi="Arial Narrow"/>
          <w:sz w:val="24"/>
          <w:szCs w:val="24"/>
          <w:lang w:val="bg-BG"/>
        </w:rPr>
        <w:t>2 и 4</w:t>
      </w:r>
      <w:r w:rsidR="00E01F4D" w:rsidRPr="00C7393B">
        <w:rPr>
          <w:rFonts w:ascii="Arial Narrow" w:hAnsi="Arial Narrow"/>
          <w:sz w:val="24"/>
          <w:szCs w:val="24"/>
          <w:lang w:val="bg-BG"/>
        </w:rPr>
        <w:t xml:space="preserve">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r w:rsidR="00FB6544" w:rsidRPr="00C7393B">
        <w:rPr>
          <w:rFonts w:ascii="Arial Narrow" w:hAnsi="Arial Narrow"/>
          <w:sz w:val="24"/>
          <w:szCs w:val="24"/>
          <w:lang w:val="bg-BG"/>
        </w:rPr>
        <w:t>.</w:t>
      </w:r>
    </w:p>
    <w:p w14:paraId="1E1489C0" w14:textId="77777777" w:rsidR="00FB6544" w:rsidRPr="00C7393B" w:rsidRDefault="00FB6544" w:rsidP="00FB6544">
      <w:pPr>
        <w:pStyle w:val="ListParagraph"/>
        <w:numPr>
          <w:ilvl w:val="0"/>
          <w:numId w:val="16"/>
        </w:numPr>
        <w:jc w:val="both"/>
        <w:rPr>
          <w:rFonts w:ascii="Arial Narrow" w:hAnsi="Arial Narrow"/>
          <w:b/>
          <w:sz w:val="24"/>
          <w:szCs w:val="24"/>
          <w:lang w:val="bg-BG"/>
        </w:rPr>
      </w:pPr>
      <w:r w:rsidRPr="00C7393B">
        <w:rPr>
          <w:rFonts w:ascii="Arial Narrow" w:hAnsi="Arial Narrow"/>
          <w:b/>
          <w:sz w:val="24"/>
          <w:szCs w:val="24"/>
          <w:lang w:val="bg-BG"/>
        </w:rPr>
        <w:t>ОПИСАНИЕ НА ОБЕКТА НА ТЪРГА</w:t>
      </w:r>
    </w:p>
    <w:p w14:paraId="5177BDF6" w14:textId="79BF60A7" w:rsidR="006E3E8F" w:rsidRPr="006E3E8F" w:rsidRDefault="00FB6544" w:rsidP="006E3E8F">
      <w:pPr>
        <w:spacing w:after="120"/>
        <w:jc w:val="both"/>
        <w:rPr>
          <w:rFonts w:ascii="Arial Narrow" w:hAnsi="Arial Narrow" w:cs="Arial"/>
          <w:color w:val="000000" w:themeColor="text1"/>
          <w:sz w:val="24"/>
          <w:szCs w:val="24"/>
          <w:lang w:val="bg-BG"/>
        </w:rPr>
      </w:pPr>
      <w:r w:rsidRPr="00C7393B">
        <w:rPr>
          <w:rFonts w:ascii="Arial Narrow" w:hAnsi="Arial Narrow"/>
          <w:sz w:val="24"/>
          <w:szCs w:val="24"/>
          <w:lang w:val="bg-BG"/>
        </w:rPr>
        <w:t>Отдаване под наем на част от недвижим имот, собственост на „Информационно обслужване“ АД, представляващ</w:t>
      </w:r>
      <w:r w:rsidR="007D2017" w:rsidRPr="00C7393B">
        <w:rPr>
          <w:rFonts w:ascii="Arial Narrow" w:hAnsi="Arial Narrow"/>
          <w:sz w:val="24"/>
          <w:szCs w:val="24"/>
          <w:lang w:val="bg-BG"/>
        </w:rPr>
        <w:t xml:space="preserve">: </w:t>
      </w:r>
      <w:r w:rsidR="006E3E8F" w:rsidRPr="003E6185">
        <w:rPr>
          <w:rFonts w:ascii="Arial Narrow" w:eastAsia="Aptos" w:hAnsi="Arial Narrow" w:cs="Arial"/>
          <w:b/>
          <w:bCs/>
          <w:color w:val="000000"/>
          <w:kern w:val="2"/>
          <w:sz w:val="24"/>
          <w:szCs w:val="24"/>
          <w:lang w:val="bg-BG"/>
          <w14:ligatures w14:val="standardContextual"/>
        </w:rPr>
        <w:t xml:space="preserve">две помещения с обща площ </w:t>
      </w:r>
      <w:r w:rsidR="006E3E8F">
        <w:rPr>
          <w:rFonts w:ascii="Arial Narrow" w:eastAsia="Aptos" w:hAnsi="Arial Narrow" w:cs="Arial"/>
          <w:b/>
          <w:bCs/>
          <w:color w:val="000000"/>
          <w:kern w:val="2"/>
          <w:sz w:val="24"/>
          <w:szCs w:val="24"/>
          <w:lang w:val="bg-BG"/>
          <w14:ligatures w14:val="standardContextual"/>
        </w:rPr>
        <w:t>48,00</w:t>
      </w:r>
      <w:r w:rsidR="006E3E8F" w:rsidRPr="003E6185">
        <w:rPr>
          <w:rFonts w:ascii="Arial Narrow" w:eastAsia="Aptos" w:hAnsi="Arial Narrow" w:cs="Arial"/>
          <w:b/>
          <w:bCs/>
          <w:color w:val="000000"/>
          <w:kern w:val="2"/>
          <w:sz w:val="24"/>
          <w:szCs w:val="24"/>
          <w:lang w:val="bg-BG"/>
          <w14:ligatures w14:val="standardContextual"/>
        </w:rPr>
        <w:t xml:space="preserve"> кв.м.,</w:t>
      </w:r>
      <w:r w:rsidR="006E3E8F" w:rsidRPr="003E6185">
        <w:rPr>
          <w:rFonts w:ascii="Arial Narrow" w:eastAsia="Aptos" w:hAnsi="Arial Narrow" w:cs="Arial"/>
          <w:color w:val="000000"/>
          <w:kern w:val="2"/>
          <w:sz w:val="24"/>
          <w:szCs w:val="24"/>
          <w:lang w:val="bg-BG"/>
          <w14:ligatures w14:val="standardContextual"/>
        </w:rPr>
        <w:t xml:space="preserve"> както следва: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lang w:val="bg-BG"/>
          <w14:ligatures w14:val="standardContextual"/>
        </w:rPr>
        <w:t>6</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с площ</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18</w:t>
      </w:r>
      <w:r w:rsidR="006E3E8F" w:rsidRPr="003E6185">
        <w:rPr>
          <w:rFonts w:ascii="Arial Narrow" w:eastAsia="Aptos" w:hAnsi="Arial Narrow" w:cs="Arial"/>
          <w:color w:val="000000"/>
          <w:kern w:val="2"/>
          <w:sz w:val="24"/>
          <w:szCs w:val="24"/>
          <w:lang w:val="bg-BG"/>
          <w14:ligatures w14:val="standardContextual"/>
        </w:rPr>
        <w:t>.00 (</w:t>
      </w:r>
      <w:r w:rsidR="006E3E8F">
        <w:rPr>
          <w:rFonts w:ascii="Arial Narrow" w:eastAsia="Aptos" w:hAnsi="Arial Narrow" w:cs="Arial"/>
          <w:color w:val="000000"/>
          <w:kern w:val="2"/>
          <w:sz w:val="24"/>
          <w:szCs w:val="24"/>
          <w:lang w:val="bg-BG"/>
          <w14:ligatures w14:val="standardContextual"/>
        </w:rPr>
        <w:t>осемнадесет</w:t>
      </w:r>
      <w:r w:rsidR="006E3E8F" w:rsidRPr="003E6185">
        <w:rPr>
          <w:rFonts w:ascii="Arial Narrow" w:eastAsia="Aptos" w:hAnsi="Arial Narrow" w:cs="Arial"/>
          <w:color w:val="000000"/>
          <w:kern w:val="2"/>
          <w:sz w:val="24"/>
          <w:szCs w:val="24"/>
          <w:lang w:val="bg-BG"/>
          <w14:ligatures w14:val="standardContextual"/>
        </w:rPr>
        <w:t>) кв.м</w:t>
      </w:r>
      <w:r w:rsidR="006E3E8F" w:rsidRPr="000F6EF1">
        <w:rPr>
          <w:rFonts w:ascii="Arial Narrow" w:eastAsia="Aptos" w:hAnsi="Arial Narrow" w:cs="Arial"/>
          <w:color w:val="000000"/>
          <w:kern w:val="2"/>
          <w:sz w:val="20"/>
          <w:szCs w:val="20"/>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 xml:space="preserve">находящо се на етаж 3 </w:t>
      </w:r>
      <w:r w:rsidR="006E3E8F" w:rsidRPr="003E6185">
        <w:rPr>
          <w:rFonts w:ascii="Arial Narrow" w:eastAsia="Aptos" w:hAnsi="Arial Narrow" w:cs="Arial"/>
          <w:color w:val="000000"/>
          <w:kern w:val="2"/>
          <w:sz w:val="24"/>
          <w:szCs w:val="24"/>
          <w:lang w:val="bg-BG"/>
          <w14:ligatures w14:val="standardContextual"/>
        </w:rPr>
        <w:t xml:space="preserve">в корпус </w:t>
      </w:r>
      <w:r w:rsidR="006E3E8F">
        <w:rPr>
          <w:rFonts w:ascii="Arial Narrow" w:eastAsia="Aptos" w:hAnsi="Arial Narrow" w:cs="Arial"/>
          <w:color w:val="000000"/>
          <w:kern w:val="2"/>
          <w:sz w:val="24"/>
          <w:szCs w:val="24"/>
          <w:lang w:val="bg-BG"/>
          <w14:ligatures w14:val="standardContextual"/>
        </w:rPr>
        <w:t>Б</w:t>
      </w:r>
      <w:r w:rsidR="006E3E8F" w:rsidRPr="003E6185">
        <w:rPr>
          <w:rFonts w:ascii="Arial Narrow" w:eastAsia="Aptos" w:hAnsi="Arial Narrow" w:cs="Arial"/>
          <w:color w:val="000000"/>
          <w:kern w:val="2"/>
          <w:sz w:val="24"/>
          <w:szCs w:val="24"/>
          <w:lang w:val="bg-BG"/>
          <w14:ligatures w14:val="standardContextual"/>
        </w:rPr>
        <w:t>, в сграда с идентификатор № 07079.603.89.</w:t>
      </w:r>
      <w:r w:rsidR="006E3E8F">
        <w:rPr>
          <w:rFonts w:ascii="Arial Narrow" w:eastAsia="Aptos" w:hAnsi="Arial Narrow" w:cs="Arial"/>
          <w:color w:val="000000"/>
          <w:kern w:val="2"/>
          <w:sz w:val="24"/>
          <w:szCs w:val="24"/>
          <w:lang w:val="bg-BG"/>
          <w14:ligatures w14:val="standardContextual"/>
        </w:rPr>
        <w:t>2</w:t>
      </w:r>
      <w:r w:rsidR="006E3E8F" w:rsidRPr="003E6185">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 и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14:ligatures w14:val="standardContextual"/>
        </w:rPr>
        <w:t>9</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 xml:space="preserve">с площ </w:t>
      </w:r>
      <w:r w:rsidR="006E3E8F">
        <w:rPr>
          <w:rFonts w:ascii="Arial Narrow" w:eastAsia="Aptos" w:hAnsi="Arial Narrow" w:cs="Arial"/>
          <w:color w:val="000000"/>
          <w:kern w:val="2"/>
          <w:sz w:val="24"/>
          <w:szCs w:val="24"/>
          <w14:ligatures w14:val="standardContextual"/>
        </w:rPr>
        <w:t>30.00</w:t>
      </w:r>
      <w:r w:rsidR="006E3E8F" w:rsidRPr="003E6185">
        <w:rPr>
          <w:rFonts w:ascii="Arial Narrow" w:eastAsia="Aptos" w:hAnsi="Arial Narrow" w:cs="Arial"/>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тридесет</w:t>
      </w:r>
      <w:r w:rsidR="006E3E8F" w:rsidRPr="003E6185">
        <w:rPr>
          <w:rFonts w:ascii="Arial Narrow" w:eastAsia="Aptos" w:hAnsi="Arial Narrow" w:cs="Arial"/>
          <w:color w:val="000000"/>
          <w:kern w:val="2"/>
          <w:sz w:val="24"/>
          <w:szCs w:val="24"/>
          <w:lang w:val="bg-BG"/>
          <w14:ligatures w14:val="standardContextual"/>
        </w:rPr>
        <w:t>) кв.м., находящо</w:t>
      </w:r>
      <w:r w:rsidR="006E3E8F">
        <w:rPr>
          <w:rFonts w:ascii="Arial Narrow" w:eastAsia="Aptos" w:hAnsi="Arial Narrow" w:cs="Arial"/>
          <w:color w:val="000000"/>
          <w:kern w:val="2"/>
          <w:sz w:val="24"/>
          <w:szCs w:val="24"/>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на етаж 3</w:t>
      </w:r>
      <w:r w:rsidR="006E3E8F" w:rsidRPr="003E6185">
        <w:rPr>
          <w:rFonts w:ascii="Arial Narrow" w:eastAsia="Aptos" w:hAnsi="Arial Narrow" w:cs="Arial"/>
          <w:color w:val="000000"/>
          <w:kern w:val="2"/>
          <w:sz w:val="24"/>
          <w:szCs w:val="24"/>
          <w:lang w:val="bg-BG"/>
          <w14:ligatures w14:val="standardContextual"/>
        </w:rPr>
        <w:t xml:space="preserve"> се в корпус Б, в сграда с идентификатор № 07079.603.89.2 по кадастралната карта и кадастралните регистри на гр. Бургас,</w:t>
      </w:r>
      <w:r w:rsidR="006E3E8F" w:rsidRPr="003E6185">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6E3E8F" w:rsidRPr="003E6185">
        <w:rPr>
          <w:rFonts w:ascii="Arial Narrow" w:eastAsia="Aptos" w:hAnsi="Arial Narrow" w:cs="Arial"/>
          <w:color w:val="000000"/>
          <w:kern w:val="2"/>
          <w:sz w:val="24"/>
          <w:szCs w:val="24"/>
          <w:lang w:val="bg-BG"/>
          <w14:ligatures w14:val="standardContextual"/>
        </w:rPr>
        <w:t xml:space="preserve"> с предназначение:</w:t>
      </w:r>
      <w:r w:rsidR="006E3E8F">
        <w:rPr>
          <w:rFonts w:ascii="Arial Narrow" w:eastAsia="Aptos" w:hAnsi="Arial Narrow" w:cs="Arial"/>
          <w:color w:val="000000"/>
          <w:kern w:val="2"/>
          <w:sz w:val="24"/>
          <w:szCs w:val="24"/>
          <w:lang w:val="bg-BG"/>
          <w14:ligatures w14:val="standardContextual"/>
        </w:rPr>
        <w:t xml:space="preserve"> офис</w:t>
      </w:r>
      <w:r w:rsidR="006E3E8F">
        <w:rPr>
          <w:rFonts w:ascii="Arial Narrow" w:hAnsi="Arial Narrow" w:cs="Arial"/>
          <w:color w:val="000000" w:themeColor="text1"/>
          <w:sz w:val="24"/>
          <w:szCs w:val="24"/>
          <w:lang w:val="bg-BG"/>
        </w:rPr>
        <w:t>.</w:t>
      </w:r>
    </w:p>
    <w:p w14:paraId="239CB7FD" w14:textId="1A39F574" w:rsidR="00FB6544" w:rsidRPr="00C739B5" w:rsidRDefault="00FB6544" w:rsidP="00C739B5">
      <w:pPr>
        <w:pStyle w:val="ListParagraph"/>
        <w:numPr>
          <w:ilvl w:val="0"/>
          <w:numId w:val="16"/>
        </w:numPr>
        <w:spacing w:after="120" w:line="360" w:lineRule="auto"/>
        <w:jc w:val="both"/>
        <w:rPr>
          <w:rFonts w:ascii="Arial Narrow" w:hAnsi="Arial Narrow"/>
          <w:b/>
          <w:sz w:val="24"/>
          <w:szCs w:val="24"/>
          <w:lang w:val="bg-BG"/>
        </w:rPr>
      </w:pPr>
      <w:r w:rsidRPr="00C739B5">
        <w:rPr>
          <w:rFonts w:ascii="Arial Narrow" w:hAnsi="Arial Narrow"/>
          <w:b/>
          <w:sz w:val="24"/>
          <w:szCs w:val="24"/>
          <w:lang w:val="bg-BG"/>
        </w:rPr>
        <w:t>СРОК НА НАЕМНОТО ПРАВООТНОШЕНИЕ</w:t>
      </w:r>
    </w:p>
    <w:p w14:paraId="4E4B2B31" w14:textId="4A9D7286" w:rsidR="00FB6544" w:rsidRPr="00C7393B" w:rsidRDefault="00FB6544" w:rsidP="00FB6544">
      <w:pPr>
        <w:ind w:left="708"/>
        <w:jc w:val="both"/>
        <w:rPr>
          <w:rFonts w:ascii="Arial Narrow" w:hAnsi="Arial Narrow"/>
          <w:sz w:val="24"/>
          <w:szCs w:val="24"/>
          <w:lang w:val="bg-BG"/>
        </w:rPr>
      </w:pPr>
      <w:r w:rsidRPr="00C7393B">
        <w:rPr>
          <w:rFonts w:ascii="Arial Narrow" w:hAnsi="Arial Narrow"/>
          <w:sz w:val="24"/>
          <w:szCs w:val="24"/>
          <w:lang w:val="bg-BG"/>
        </w:rPr>
        <w:t xml:space="preserve">Срокът на наемното правоотношение е </w:t>
      </w:r>
      <w:r w:rsidR="004B711C" w:rsidRPr="00C7393B">
        <w:rPr>
          <w:rFonts w:ascii="Arial Narrow" w:hAnsi="Arial Narrow"/>
          <w:sz w:val="24"/>
          <w:szCs w:val="24"/>
          <w:lang w:val="bg-BG"/>
        </w:rPr>
        <w:t>3</w:t>
      </w:r>
      <w:r w:rsidRPr="00C7393B">
        <w:rPr>
          <w:rFonts w:ascii="Arial Narrow" w:hAnsi="Arial Narrow"/>
          <w:sz w:val="24"/>
          <w:szCs w:val="24"/>
          <w:lang w:val="bg-BG"/>
        </w:rPr>
        <w:t xml:space="preserve"> (</w:t>
      </w:r>
      <w:r w:rsidR="004B711C" w:rsidRPr="00C7393B">
        <w:rPr>
          <w:rFonts w:ascii="Arial Narrow" w:hAnsi="Arial Narrow"/>
          <w:sz w:val="24"/>
          <w:szCs w:val="24"/>
          <w:lang w:val="bg-BG"/>
        </w:rPr>
        <w:t>три</w:t>
      </w:r>
      <w:r w:rsidRPr="00C7393B">
        <w:rPr>
          <w:rFonts w:ascii="Arial Narrow" w:hAnsi="Arial Narrow"/>
          <w:sz w:val="24"/>
          <w:szCs w:val="24"/>
          <w:lang w:val="bg-BG"/>
        </w:rPr>
        <w:t>) години.</w:t>
      </w:r>
    </w:p>
    <w:p w14:paraId="34C4DF2D" w14:textId="77777777" w:rsidR="006E3B9B" w:rsidRPr="00C7393B" w:rsidRDefault="006E3B9B" w:rsidP="006E3B9B">
      <w:pPr>
        <w:pStyle w:val="ListParagraph"/>
        <w:numPr>
          <w:ilvl w:val="0"/>
          <w:numId w:val="16"/>
        </w:numPr>
        <w:jc w:val="both"/>
        <w:rPr>
          <w:rFonts w:ascii="Arial Narrow" w:hAnsi="Arial Narrow"/>
          <w:b/>
          <w:sz w:val="24"/>
          <w:szCs w:val="24"/>
          <w:lang w:val="bg-BG"/>
        </w:rPr>
      </w:pPr>
      <w:r w:rsidRPr="00C7393B">
        <w:rPr>
          <w:rFonts w:ascii="Arial Narrow" w:hAnsi="Arial Narrow"/>
          <w:b/>
          <w:sz w:val="24"/>
          <w:szCs w:val="24"/>
          <w:lang w:val="bg-BG"/>
        </w:rPr>
        <w:t>НАЧАЛНА ТРЪЖНА ЦЕНА И СТЪПКА НА НАДДАВАНЕ</w:t>
      </w:r>
    </w:p>
    <w:p w14:paraId="7FB29C28" w14:textId="5EF945EC" w:rsidR="006E3B9B" w:rsidRPr="00862FB2" w:rsidRDefault="006E3B9B" w:rsidP="006E3B9B">
      <w:pPr>
        <w:ind w:firstLine="708"/>
        <w:jc w:val="both"/>
        <w:rPr>
          <w:rFonts w:ascii="Arial Narrow" w:hAnsi="Arial Narrow"/>
          <w:sz w:val="24"/>
          <w:szCs w:val="24"/>
          <w:lang w:val="bg-BG"/>
        </w:rPr>
      </w:pPr>
      <w:r w:rsidRPr="00C7393B">
        <w:rPr>
          <w:rFonts w:ascii="Arial Narrow" w:hAnsi="Arial Narrow"/>
          <w:sz w:val="24"/>
          <w:szCs w:val="24"/>
          <w:lang w:val="bg-BG"/>
        </w:rPr>
        <w:t xml:space="preserve">Началната тръжна месечна наемна цена </w:t>
      </w:r>
      <w:r w:rsidR="002D05E6">
        <w:rPr>
          <w:rFonts w:ascii="Arial Narrow" w:hAnsi="Arial Narrow"/>
          <w:sz w:val="24"/>
          <w:szCs w:val="24"/>
          <w:lang w:val="bg-BG"/>
        </w:rPr>
        <w:t>е</w:t>
      </w:r>
      <w:r w:rsidR="001C322F" w:rsidRPr="00C7393B">
        <w:rPr>
          <w:rFonts w:ascii="Arial Narrow" w:hAnsi="Arial Narrow"/>
          <w:sz w:val="24"/>
          <w:szCs w:val="24"/>
          <w:lang w:val="bg-BG"/>
        </w:rPr>
        <w:t xml:space="preserve"> </w:t>
      </w:r>
      <w:r w:rsidR="001C322F" w:rsidRPr="00C739B5">
        <w:rPr>
          <w:rFonts w:ascii="Arial Narrow" w:hAnsi="Arial Narrow"/>
          <w:sz w:val="24"/>
          <w:szCs w:val="24"/>
          <w:lang w:val="bg-BG"/>
        </w:rPr>
        <w:t>1</w:t>
      </w:r>
      <w:r w:rsidR="006E3E8F">
        <w:rPr>
          <w:rFonts w:ascii="Arial Narrow" w:hAnsi="Arial Narrow"/>
          <w:sz w:val="24"/>
          <w:szCs w:val="24"/>
          <w:lang w:val="bg-BG"/>
        </w:rPr>
        <w:t>44</w:t>
      </w:r>
      <w:r w:rsidR="002D05E6" w:rsidRPr="00B97169">
        <w:rPr>
          <w:rFonts w:ascii="Arial Narrow" w:hAnsi="Arial Narrow"/>
          <w:sz w:val="24"/>
          <w:szCs w:val="24"/>
          <w:lang w:val="bg-BG"/>
        </w:rPr>
        <w:t>.</w:t>
      </w:r>
      <w:r w:rsidR="00F63ED8" w:rsidRPr="00B97169">
        <w:rPr>
          <w:rFonts w:ascii="Arial Narrow" w:hAnsi="Arial Narrow"/>
          <w:sz w:val="24"/>
          <w:szCs w:val="24"/>
          <w:lang w:val="bg-BG"/>
        </w:rPr>
        <w:t>00</w:t>
      </w:r>
      <w:r w:rsidRPr="00C7393B">
        <w:rPr>
          <w:rFonts w:ascii="Arial Narrow" w:hAnsi="Arial Narrow"/>
          <w:sz w:val="24"/>
          <w:szCs w:val="24"/>
          <w:lang w:val="bg-BG"/>
        </w:rPr>
        <w:t xml:space="preserve"> (</w:t>
      </w:r>
      <w:r w:rsidR="001C322F" w:rsidRPr="00C7393B">
        <w:rPr>
          <w:rFonts w:ascii="Arial Narrow" w:hAnsi="Arial Narrow"/>
          <w:sz w:val="24"/>
          <w:szCs w:val="24"/>
          <w:lang w:val="bg-BG"/>
        </w:rPr>
        <w:t xml:space="preserve">сто </w:t>
      </w:r>
      <w:r w:rsidR="006E3E8F">
        <w:rPr>
          <w:rFonts w:ascii="Arial Narrow" w:hAnsi="Arial Narrow"/>
          <w:sz w:val="24"/>
          <w:szCs w:val="24"/>
          <w:lang w:val="bg-BG"/>
        </w:rPr>
        <w:t>четиридесет и четири</w:t>
      </w:r>
      <w:r w:rsidRPr="00C7393B">
        <w:rPr>
          <w:rFonts w:ascii="Arial Narrow" w:hAnsi="Arial Narrow"/>
          <w:sz w:val="24"/>
          <w:szCs w:val="24"/>
          <w:lang w:val="bg-BG"/>
        </w:rPr>
        <w:t xml:space="preserve">) </w:t>
      </w:r>
      <w:r w:rsidR="002D05E6" w:rsidRPr="002D05E6">
        <w:rPr>
          <w:rFonts w:ascii="Arial Narrow" w:hAnsi="Arial Narrow"/>
          <w:sz w:val="24"/>
          <w:szCs w:val="24"/>
          <w:lang w:val="bg-BG"/>
        </w:rPr>
        <w:t xml:space="preserve">евро </w:t>
      </w:r>
      <w:r w:rsidRPr="00C7393B">
        <w:rPr>
          <w:rFonts w:ascii="Arial Narrow" w:hAnsi="Arial Narrow"/>
          <w:sz w:val="24"/>
          <w:szCs w:val="24"/>
          <w:lang w:val="bg-BG"/>
        </w:rPr>
        <w:t>без ДДС</w:t>
      </w:r>
      <w:r w:rsidR="00ED5684" w:rsidRPr="00C7393B">
        <w:rPr>
          <w:rFonts w:ascii="Arial Narrow" w:hAnsi="Arial Narrow"/>
          <w:sz w:val="24"/>
          <w:szCs w:val="24"/>
          <w:lang w:val="bg-BG"/>
        </w:rPr>
        <w:t xml:space="preserve">, </w:t>
      </w:r>
      <w:bookmarkStart w:id="1" w:name="_Hlk228289496"/>
      <w:r w:rsidR="004B711C" w:rsidRPr="00C7393B">
        <w:rPr>
          <w:rFonts w:ascii="Arial Narrow" w:hAnsi="Arial Narrow"/>
          <w:sz w:val="24"/>
          <w:szCs w:val="24"/>
          <w:lang w:val="bg-BG"/>
        </w:rPr>
        <w:t xml:space="preserve">определена на база </w:t>
      </w:r>
      <w:r w:rsidR="00862FB2" w:rsidRPr="00C739B5">
        <w:rPr>
          <w:rFonts w:ascii="Arial Narrow" w:hAnsi="Arial Narrow"/>
          <w:sz w:val="24"/>
          <w:szCs w:val="24"/>
          <w:lang w:val="bg-BG"/>
        </w:rPr>
        <w:t>3</w:t>
      </w:r>
      <w:r w:rsidR="00524DE1" w:rsidRPr="00C739B5">
        <w:rPr>
          <w:rFonts w:ascii="Arial Narrow" w:hAnsi="Arial Narrow"/>
          <w:sz w:val="24"/>
          <w:szCs w:val="24"/>
          <w:lang w:val="bg-BG"/>
        </w:rPr>
        <w:t>.</w:t>
      </w:r>
      <w:r w:rsidR="00862FB2" w:rsidRPr="00C739B5">
        <w:rPr>
          <w:rFonts w:ascii="Arial Narrow" w:hAnsi="Arial Narrow"/>
          <w:sz w:val="24"/>
          <w:szCs w:val="24"/>
          <w:lang w:val="bg-BG"/>
        </w:rPr>
        <w:t xml:space="preserve">00 </w:t>
      </w:r>
      <w:r w:rsidR="00854E9D" w:rsidRPr="00C739B5">
        <w:rPr>
          <w:rFonts w:ascii="Arial Narrow" w:hAnsi="Arial Narrow"/>
          <w:sz w:val="24"/>
          <w:szCs w:val="24"/>
          <w:lang w:val="bg-BG"/>
        </w:rPr>
        <w:t>евро</w:t>
      </w:r>
      <w:r w:rsidR="004B711C" w:rsidRPr="00C739B5">
        <w:rPr>
          <w:rFonts w:ascii="Arial Narrow" w:hAnsi="Arial Narrow"/>
          <w:sz w:val="24"/>
          <w:szCs w:val="24"/>
          <w:lang w:val="bg-BG"/>
        </w:rPr>
        <w:t>/кв.м. без ДДС</w:t>
      </w:r>
      <w:bookmarkEnd w:id="1"/>
      <w:r w:rsidR="00862FB2" w:rsidRPr="00C739B5">
        <w:rPr>
          <w:rFonts w:ascii="Arial Narrow" w:hAnsi="Arial Narrow"/>
          <w:sz w:val="24"/>
          <w:szCs w:val="24"/>
          <w:lang w:val="bg-BG"/>
        </w:rPr>
        <w:t>.</w:t>
      </w:r>
      <w:r w:rsidR="001C322F" w:rsidRPr="00862FB2">
        <w:rPr>
          <w:rFonts w:ascii="Arial Narrow" w:hAnsi="Arial Narrow"/>
          <w:sz w:val="24"/>
          <w:szCs w:val="24"/>
          <w:lang w:val="bg-BG"/>
        </w:rPr>
        <w:t xml:space="preserve"> </w:t>
      </w:r>
    </w:p>
    <w:p w14:paraId="021DB06F" w14:textId="77777777" w:rsidR="006E3B9B" w:rsidRPr="00C7393B" w:rsidRDefault="006E3B9B" w:rsidP="006E3B9B">
      <w:pPr>
        <w:ind w:firstLine="708"/>
        <w:jc w:val="both"/>
        <w:rPr>
          <w:rFonts w:ascii="Arial Narrow" w:hAnsi="Arial Narrow"/>
          <w:sz w:val="24"/>
          <w:szCs w:val="24"/>
          <w:lang w:val="bg-BG"/>
        </w:rPr>
      </w:pPr>
      <w:r w:rsidRPr="00C7393B">
        <w:rPr>
          <w:rFonts w:ascii="Arial Narrow" w:hAnsi="Arial Narrow"/>
          <w:sz w:val="24"/>
          <w:szCs w:val="24"/>
          <w:lang w:val="bg-BG"/>
        </w:rPr>
        <w:t>Спечелилият търга участник дължи върху предложената от него цена нормативно установения ДДС, при спазване на разпоредбите на Закона за ДДС.</w:t>
      </w:r>
      <w:r w:rsidRPr="00C7393B">
        <w:rPr>
          <w:rFonts w:ascii="Arial Narrow" w:hAnsi="Arial Narrow"/>
          <w:sz w:val="24"/>
          <w:szCs w:val="24"/>
          <w:lang w:val="bg-BG"/>
        </w:rPr>
        <w:tab/>
        <w:t>Наемната цена се плаща по банков път до 10-то число на месеца, за който се дължи.</w:t>
      </w:r>
    </w:p>
    <w:p w14:paraId="48063637" w14:textId="77777777" w:rsidR="00515BA5" w:rsidRPr="00C7393B" w:rsidRDefault="00515BA5" w:rsidP="006E3B9B">
      <w:pPr>
        <w:ind w:firstLine="708"/>
        <w:jc w:val="both"/>
        <w:rPr>
          <w:rFonts w:ascii="Arial Narrow" w:hAnsi="Arial Narrow"/>
          <w:sz w:val="24"/>
          <w:szCs w:val="24"/>
          <w:lang w:val="bg-BG"/>
        </w:rPr>
      </w:pPr>
      <w:r w:rsidRPr="00C7393B">
        <w:rPr>
          <w:rFonts w:ascii="Arial Narrow" w:hAnsi="Arial Narrow"/>
          <w:sz w:val="24"/>
          <w:szCs w:val="24"/>
          <w:lang w:val="bg-BG"/>
        </w:rPr>
        <w:t>Консумативните разходи са за сметка на наемателя и се заплащат отделно от уговорения наем.</w:t>
      </w:r>
    </w:p>
    <w:p w14:paraId="315AB60C" w14:textId="60AC5135" w:rsidR="006E3B9B" w:rsidRPr="00C7393B" w:rsidRDefault="006E3B9B" w:rsidP="006E3B9B">
      <w:pPr>
        <w:ind w:firstLine="708"/>
        <w:jc w:val="both"/>
        <w:rPr>
          <w:rFonts w:ascii="Arial Narrow" w:hAnsi="Arial Narrow"/>
          <w:sz w:val="24"/>
          <w:szCs w:val="24"/>
          <w:lang w:val="bg-BG"/>
        </w:rPr>
      </w:pPr>
      <w:r w:rsidRPr="005125B9">
        <w:rPr>
          <w:rFonts w:ascii="Arial Narrow" w:hAnsi="Arial Narrow"/>
          <w:sz w:val="24"/>
          <w:szCs w:val="24"/>
          <w:lang w:val="bg-BG"/>
        </w:rPr>
        <w:t>Стъпката</w:t>
      </w:r>
      <w:r w:rsidR="00BD7489" w:rsidRPr="005125B9">
        <w:rPr>
          <w:rFonts w:ascii="Arial Narrow" w:hAnsi="Arial Narrow"/>
          <w:sz w:val="24"/>
          <w:szCs w:val="24"/>
          <w:lang w:val="bg-BG"/>
        </w:rPr>
        <w:t xml:space="preserve"> на наддаване е </w:t>
      </w:r>
      <w:r w:rsidR="006E3E8F">
        <w:rPr>
          <w:rFonts w:ascii="Arial Narrow" w:hAnsi="Arial Narrow"/>
          <w:sz w:val="24"/>
          <w:szCs w:val="24"/>
          <w:lang w:val="bg-BG"/>
        </w:rPr>
        <w:t>7</w:t>
      </w:r>
      <w:r w:rsidR="004B711C" w:rsidRPr="005125B9">
        <w:rPr>
          <w:rFonts w:ascii="Arial Narrow" w:hAnsi="Arial Narrow"/>
          <w:sz w:val="24"/>
          <w:szCs w:val="24"/>
          <w:lang w:val="bg-BG"/>
        </w:rPr>
        <w:t>.</w:t>
      </w:r>
      <w:r w:rsidR="00DA58F7">
        <w:rPr>
          <w:rFonts w:ascii="Arial Narrow" w:hAnsi="Arial Narrow"/>
          <w:sz w:val="24"/>
          <w:szCs w:val="24"/>
          <w:lang w:val="bg-BG"/>
        </w:rPr>
        <w:t>0</w:t>
      </w:r>
      <w:r w:rsidR="004928F9" w:rsidRPr="005125B9">
        <w:rPr>
          <w:rFonts w:ascii="Arial Narrow" w:hAnsi="Arial Narrow"/>
          <w:sz w:val="24"/>
          <w:szCs w:val="24"/>
          <w:lang w:val="bg-BG"/>
        </w:rPr>
        <w:t>0</w:t>
      </w:r>
      <w:r w:rsidR="00DA58F7">
        <w:rPr>
          <w:rFonts w:ascii="Arial Narrow" w:hAnsi="Arial Narrow"/>
          <w:sz w:val="24"/>
          <w:szCs w:val="24"/>
          <w:lang w:val="bg-BG"/>
        </w:rPr>
        <w:t xml:space="preserve"> </w:t>
      </w:r>
      <w:r w:rsidR="006E3E8F">
        <w:rPr>
          <w:rFonts w:ascii="Arial Narrow" w:hAnsi="Arial Narrow"/>
          <w:sz w:val="24"/>
          <w:szCs w:val="24"/>
          <w:lang w:val="bg-BG"/>
        </w:rPr>
        <w:t>(седем)</w:t>
      </w:r>
      <w:r w:rsidR="004B711C" w:rsidRPr="005125B9">
        <w:rPr>
          <w:rFonts w:ascii="Arial Narrow" w:hAnsi="Arial Narrow"/>
          <w:sz w:val="24"/>
          <w:szCs w:val="24"/>
          <w:lang w:val="bg-BG"/>
        </w:rPr>
        <w:t xml:space="preserve"> </w:t>
      </w:r>
      <w:r w:rsidR="00854E9D" w:rsidRPr="005125B9">
        <w:rPr>
          <w:rFonts w:ascii="Arial Narrow" w:hAnsi="Arial Narrow"/>
          <w:sz w:val="24"/>
          <w:szCs w:val="24"/>
          <w:lang w:val="bg-BG"/>
        </w:rPr>
        <w:t>евро</w:t>
      </w:r>
      <w:r w:rsidR="00356C53" w:rsidRPr="005125B9">
        <w:rPr>
          <w:rFonts w:ascii="Arial Narrow" w:hAnsi="Arial Narrow"/>
          <w:sz w:val="24"/>
          <w:szCs w:val="24"/>
          <w:lang w:val="bg-BG"/>
        </w:rPr>
        <w:t xml:space="preserve"> </w:t>
      </w:r>
      <w:r w:rsidR="005210BC" w:rsidRPr="005125B9">
        <w:rPr>
          <w:rFonts w:ascii="Arial Narrow" w:hAnsi="Arial Narrow"/>
          <w:sz w:val="24"/>
          <w:szCs w:val="24"/>
          <w:lang w:val="bg-BG"/>
        </w:rPr>
        <w:t>без ДДС</w:t>
      </w:r>
      <w:r w:rsidRPr="005125B9">
        <w:rPr>
          <w:rFonts w:ascii="Arial Narrow" w:hAnsi="Arial Narrow"/>
          <w:sz w:val="24"/>
          <w:szCs w:val="24"/>
          <w:lang w:val="bg-BG"/>
        </w:rPr>
        <w:t>.</w:t>
      </w:r>
    </w:p>
    <w:p w14:paraId="0006C195" w14:textId="77777777" w:rsidR="00515BA5" w:rsidRPr="00C7393B" w:rsidRDefault="00515BA5" w:rsidP="00515BA5">
      <w:pPr>
        <w:pStyle w:val="ListParagraph"/>
        <w:numPr>
          <w:ilvl w:val="0"/>
          <w:numId w:val="16"/>
        </w:numPr>
        <w:jc w:val="both"/>
        <w:rPr>
          <w:rFonts w:ascii="Arial Narrow" w:hAnsi="Arial Narrow"/>
          <w:b/>
          <w:sz w:val="24"/>
          <w:szCs w:val="24"/>
          <w:lang w:val="bg-BG"/>
        </w:rPr>
      </w:pPr>
      <w:r w:rsidRPr="00C7393B">
        <w:rPr>
          <w:rFonts w:ascii="Arial Narrow" w:hAnsi="Arial Narrow"/>
          <w:b/>
          <w:sz w:val="24"/>
          <w:szCs w:val="24"/>
          <w:lang w:val="bg-BG"/>
        </w:rPr>
        <w:t>ОГЛЕД НА ОБЕКТА</w:t>
      </w:r>
    </w:p>
    <w:p w14:paraId="1E3D0EBA" w14:textId="59159333" w:rsidR="00515BA5" w:rsidRPr="00C7393B" w:rsidRDefault="00515BA5" w:rsidP="00515BA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Оглед на обекта може да бъде извършван от </w:t>
      </w:r>
      <w:r w:rsidR="00902B58" w:rsidRPr="00CA4120">
        <w:rPr>
          <w:rFonts w:ascii="Arial Narrow" w:hAnsi="Arial Narrow" w:cs="Arial"/>
          <w:sz w:val="24"/>
          <w:szCs w:val="24"/>
          <w:lang w:val="bg-BG"/>
        </w:rPr>
        <w:t>09</w:t>
      </w:r>
      <w:r w:rsidR="004B711C" w:rsidRPr="00CA4120">
        <w:rPr>
          <w:rFonts w:ascii="Arial Narrow" w:hAnsi="Arial Narrow" w:cs="Arial"/>
          <w:sz w:val="24"/>
          <w:szCs w:val="24"/>
          <w:lang w:val="bg-BG"/>
        </w:rPr>
        <w:t>:00 часа</w:t>
      </w:r>
      <w:r w:rsidRPr="00CA4120">
        <w:rPr>
          <w:rFonts w:ascii="Arial Narrow" w:hAnsi="Arial Narrow" w:cs="Arial"/>
          <w:sz w:val="24"/>
          <w:szCs w:val="24"/>
          <w:lang w:val="bg-BG"/>
        </w:rPr>
        <w:t xml:space="preserve"> до </w:t>
      </w:r>
      <w:r w:rsidR="004B711C" w:rsidRPr="00CA4120">
        <w:rPr>
          <w:rFonts w:ascii="Arial Narrow" w:hAnsi="Arial Narrow" w:cs="Arial"/>
          <w:sz w:val="24"/>
          <w:szCs w:val="24"/>
          <w:lang w:val="bg-BG"/>
        </w:rPr>
        <w:t>1</w:t>
      </w:r>
      <w:r w:rsidR="000773FE" w:rsidRPr="00CA4120">
        <w:rPr>
          <w:rFonts w:ascii="Arial Narrow" w:hAnsi="Arial Narrow" w:cs="Arial"/>
          <w:sz w:val="24"/>
          <w:szCs w:val="24"/>
          <w:lang w:val="bg-BG"/>
        </w:rPr>
        <w:t>6</w:t>
      </w:r>
      <w:r w:rsidR="004B711C" w:rsidRPr="00CA4120">
        <w:rPr>
          <w:rFonts w:ascii="Arial Narrow" w:hAnsi="Arial Narrow" w:cs="Arial"/>
          <w:sz w:val="24"/>
          <w:szCs w:val="24"/>
          <w:lang w:val="bg-BG"/>
        </w:rPr>
        <w:t>:00 часа</w:t>
      </w:r>
      <w:r w:rsidR="003604A4">
        <w:rPr>
          <w:rFonts w:ascii="Arial Narrow" w:hAnsi="Arial Narrow" w:cs="Arial"/>
          <w:sz w:val="24"/>
          <w:szCs w:val="24"/>
          <w:lang w:val="bg-BG"/>
        </w:rPr>
        <w:t>,</w:t>
      </w:r>
      <w:r w:rsidR="00CA4120" w:rsidRPr="00CA4120">
        <w:rPr>
          <w:rFonts w:ascii="Arial Narrow" w:hAnsi="Arial Narrow" w:cs="Arial"/>
          <w:sz w:val="24"/>
          <w:szCs w:val="24"/>
          <w:lang w:val="bg-BG"/>
        </w:rPr>
        <w:t xml:space="preserve"> от 10.09.2026 г.</w:t>
      </w:r>
      <w:r w:rsidR="004B711C" w:rsidRPr="00CA4120">
        <w:rPr>
          <w:rFonts w:ascii="Arial Narrow" w:hAnsi="Arial Narrow" w:cs="Arial"/>
          <w:sz w:val="24"/>
          <w:szCs w:val="24"/>
          <w:lang w:val="bg-BG"/>
        </w:rPr>
        <w:t xml:space="preserve"> до </w:t>
      </w:r>
      <w:r w:rsidR="00CA4120" w:rsidRPr="00CA4120">
        <w:rPr>
          <w:rFonts w:ascii="Arial Narrow" w:hAnsi="Arial Narrow" w:cs="Arial"/>
          <w:sz w:val="24"/>
          <w:szCs w:val="24"/>
          <w:lang w:val="bg-BG"/>
        </w:rPr>
        <w:t>2</w:t>
      </w:r>
      <w:r w:rsidR="00DA58F7" w:rsidRPr="00CA4120">
        <w:rPr>
          <w:rFonts w:ascii="Arial Narrow" w:hAnsi="Arial Narrow" w:cs="Arial"/>
          <w:sz w:val="24"/>
          <w:szCs w:val="24"/>
          <w:lang w:val="bg-BG"/>
        </w:rPr>
        <w:t>1</w:t>
      </w:r>
      <w:r w:rsidR="00DD4A75" w:rsidRPr="00CA4120">
        <w:rPr>
          <w:rFonts w:ascii="Arial Narrow" w:hAnsi="Arial Narrow" w:cs="Arial"/>
          <w:sz w:val="24"/>
          <w:szCs w:val="24"/>
          <w:lang w:val="bg-BG"/>
        </w:rPr>
        <w:t>.</w:t>
      </w:r>
      <w:r w:rsidR="006B6402" w:rsidRPr="00CA4120">
        <w:rPr>
          <w:rFonts w:ascii="Arial Narrow" w:hAnsi="Arial Narrow" w:cs="Arial"/>
          <w:sz w:val="24"/>
          <w:szCs w:val="24"/>
          <w:lang w:val="bg-BG"/>
        </w:rPr>
        <w:t>0</w:t>
      </w:r>
      <w:r w:rsidR="00CA4120" w:rsidRPr="00CA4120">
        <w:rPr>
          <w:rFonts w:ascii="Arial Narrow" w:hAnsi="Arial Narrow" w:cs="Arial"/>
          <w:sz w:val="24"/>
          <w:szCs w:val="24"/>
          <w:lang w:val="bg-BG"/>
        </w:rPr>
        <w:t>9</w:t>
      </w:r>
      <w:r w:rsidR="004B711C" w:rsidRPr="00CA4120">
        <w:rPr>
          <w:rFonts w:ascii="Arial Narrow" w:hAnsi="Arial Narrow" w:cs="Arial"/>
          <w:sz w:val="24"/>
          <w:szCs w:val="24"/>
          <w:lang w:val="bg-BG"/>
        </w:rPr>
        <w:t>.202</w:t>
      </w:r>
      <w:r w:rsidR="00A80BE4" w:rsidRPr="00CA4120">
        <w:rPr>
          <w:rFonts w:ascii="Arial Narrow" w:hAnsi="Arial Narrow" w:cs="Arial"/>
          <w:sz w:val="24"/>
          <w:szCs w:val="24"/>
          <w:lang w:val="bg-BG"/>
        </w:rPr>
        <w:t>6</w:t>
      </w:r>
      <w:r w:rsidR="004B711C" w:rsidRPr="00CA4120">
        <w:rPr>
          <w:rFonts w:ascii="Arial Narrow" w:hAnsi="Arial Narrow" w:cs="Arial"/>
          <w:sz w:val="24"/>
          <w:szCs w:val="24"/>
          <w:lang w:val="bg-BG"/>
        </w:rPr>
        <w:t xml:space="preserve"> г.</w:t>
      </w:r>
      <w:r w:rsidR="008D1E89" w:rsidRPr="00CA4120">
        <w:rPr>
          <w:rFonts w:ascii="Arial Narrow" w:hAnsi="Arial Narrow" w:cs="Arial"/>
          <w:sz w:val="24"/>
          <w:szCs w:val="24"/>
          <w:lang w:val="bg-BG"/>
        </w:rPr>
        <w:t>,</w:t>
      </w:r>
      <w:r w:rsidRPr="00CA4120">
        <w:rPr>
          <w:rFonts w:ascii="Arial Narrow" w:hAnsi="Arial Narrow" w:cs="Arial"/>
          <w:sz w:val="24"/>
          <w:szCs w:val="24"/>
          <w:lang w:val="bg-BG"/>
        </w:rPr>
        <w:t xml:space="preserve"> </w:t>
      </w:r>
      <w:r w:rsidR="008D1E89" w:rsidRPr="00CA4120">
        <w:rPr>
          <w:rFonts w:ascii="Arial Narrow" w:hAnsi="Arial Narrow" w:cs="Arial"/>
          <w:bCs/>
          <w:sz w:val="24"/>
          <w:szCs w:val="24"/>
          <w:lang w:val="bg-BG"/>
        </w:rPr>
        <w:t>в работни дни</w:t>
      </w:r>
      <w:r w:rsidR="008D1E89" w:rsidRPr="00CA4120">
        <w:rPr>
          <w:rFonts w:ascii="Arial Narrow" w:hAnsi="Arial Narrow" w:cs="Arial"/>
          <w:sz w:val="24"/>
          <w:szCs w:val="24"/>
          <w:lang w:val="bg-BG"/>
        </w:rPr>
        <w:t xml:space="preserve">, </w:t>
      </w:r>
      <w:r w:rsidRPr="00CA4120">
        <w:rPr>
          <w:rFonts w:ascii="Arial Narrow" w:hAnsi="Arial Narrow" w:cs="Arial"/>
          <w:sz w:val="24"/>
          <w:szCs w:val="24"/>
          <w:lang w:val="bg-BG"/>
        </w:rPr>
        <w:t>след предварителна заявка</w:t>
      </w:r>
      <w:r w:rsidRPr="00C7393B">
        <w:rPr>
          <w:rFonts w:ascii="Arial Narrow" w:hAnsi="Arial Narrow" w:cs="Arial"/>
          <w:sz w:val="24"/>
          <w:szCs w:val="24"/>
          <w:lang w:val="bg-BG"/>
        </w:rPr>
        <w:t xml:space="preserve"> на тел. </w:t>
      </w:r>
      <w:r w:rsidR="004B711C" w:rsidRPr="00C7393B">
        <w:rPr>
          <w:rFonts w:ascii="Arial Narrow" w:hAnsi="Arial Narrow" w:cs="Arial"/>
          <w:sz w:val="24"/>
          <w:szCs w:val="24"/>
          <w:lang w:val="bg-BG"/>
        </w:rPr>
        <w:t>088</w:t>
      </w:r>
      <w:r w:rsidR="00302217" w:rsidRPr="00C7393B">
        <w:rPr>
          <w:rFonts w:ascii="Arial Narrow" w:hAnsi="Arial Narrow" w:cs="Arial"/>
          <w:sz w:val="24"/>
          <w:szCs w:val="24"/>
          <w:lang w:val="bg-BG"/>
        </w:rPr>
        <w:t>6</w:t>
      </w:r>
      <w:r w:rsidR="004B711C" w:rsidRPr="00C7393B">
        <w:rPr>
          <w:rFonts w:ascii="Arial Narrow" w:hAnsi="Arial Narrow" w:cs="Arial"/>
          <w:sz w:val="24"/>
          <w:szCs w:val="24"/>
          <w:lang w:val="bg-BG"/>
        </w:rPr>
        <w:t>/</w:t>
      </w:r>
      <w:r w:rsidR="00302217" w:rsidRPr="00C7393B">
        <w:rPr>
          <w:rFonts w:ascii="Arial Narrow" w:hAnsi="Arial Narrow" w:cs="Arial"/>
          <w:sz w:val="24"/>
          <w:szCs w:val="24"/>
          <w:lang w:val="bg-BG"/>
        </w:rPr>
        <w:t>796</w:t>
      </w:r>
      <w:r w:rsidR="004B711C" w:rsidRPr="00C7393B">
        <w:rPr>
          <w:rFonts w:ascii="Arial Narrow" w:hAnsi="Arial Narrow" w:cs="Arial"/>
          <w:sz w:val="24"/>
          <w:szCs w:val="24"/>
          <w:lang w:val="bg-BG"/>
        </w:rPr>
        <w:t xml:space="preserve"> </w:t>
      </w:r>
      <w:r w:rsidR="00302217" w:rsidRPr="00C7393B">
        <w:rPr>
          <w:rFonts w:ascii="Arial Narrow" w:hAnsi="Arial Narrow" w:cs="Arial"/>
          <w:sz w:val="24"/>
          <w:szCs w:val="24"/>
          <w:lang w:val="bg-BG"/>
        </w:rPr>
        <w:t>725</w:t>
      </w:r>
      <w:r w:rsidR="00A80BE4" w:rsidRPr="00C7393B">
        <w:rPr>
          <w:rFonts w:ascii="Arial Narrow" w:hAnsi="Arial Narrow" w:cs="Arial"/>
          <w:sz w:val="24"/>
          <w:szCs w:val="24"/>
          <w:lang w:val="bg-BG"/>
        </w:rPr>
        <w:t>.</w:t>
      </w:r>
      <w:r w:rsidR="0097340E" w:rsidRPr="00C7393B">
        <w:rPr>
          <w:rFonts w:ascii="Arial Narrow" w:hAnsi="Arial Narrow" w:cs="Arial"/>
          <w:sz w:val="24"/>
          <w:szCs w:val="24"/>
          <w:lang w:val="bg-BG"/>
        </w:rPr>
        <w:t xml:space="preserve">                                                                                                                                                                                                                                                                                                                                                                                                                                                                                                                                                                                                                                                                                                                                                                                                                                                                                                                                                                                                                                                                                                                                                                                                                                                                                                                                                                                                                                                                                                                                                                                                                                                                                                                                                                                                                                                                                                                                                                                                                                                                                                                                                                                                                                                                                                                                                                                                                                                                                                                                                                                                                                                                                                           </w:t>
      </w:r>
    </w:p>
    <w:p w14:paraId="276AC5BF" w14:textId="77777777" w:rsidR="00515BA5" w:rsidRPr="00C7393B" w:rsidRDefault="00515BA5" w:rsidP="00515BA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4630FF23" w14:textId="77777777" w:rsidR="00515BA5" w:rsidRPr="00C7393B" w:rsidRDefault="00515BA5" w:rsidP="00515BA5">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C7393B">
        <w:rPr>
          <w:rFonts w:ascii="Arial Narrow" w:hAnsi="Arial Narrow" w:cs="Arial"/>
          <w:b/>
          <w:sz w:val="24"/>
          <w:szCs w:val="24"/>
          <w:lang w:val="bg-BG"/>
        </w:rPr>
        <w:t>ДАТА, МЯСТО И ЧАС НА ПРОВЕЖДАНЕ НА ТЪРГА</w:t>
      </w:r>
    </w:p>
    <w:p w14:paraId="60B8B7E1" w14:textId="77777777" w:rsidR="00515BA5" w:rsidRPr="00C7393B" w:rsidRDefault="00515BA5" w:rsidP="00515BA5">
      <w:pPr>
        <w:pStyle w:val="ListParagraph"/>
        <w:overflowPunct w:val="0"/>
        <w:autoSpaceDE w:val="0"/>
        <w:autoSpaceDN w:val="0"/>
        <w:adjustRightInd w:val="0"/>
        <w:spacing w:after="0" w:line="240" w:lineRule="auto"/>
        <w:ind w:left="1068"/>
        <w:jc w:val="both"/>
        <w:textAlignment w:val="baseline"/>
        <w:rPr>
          <w:rFonts w:ascii="Arial Narrow" w:hAnsi="Arial Narrow" w:cs="Arial"/>
          <w:b/>
          <w:sz w:val="24"/>
          <w:szCs w:val="24"/>
          <w:lang w:val="bg-BG"/>
        </w:rPr>
      </w:pPr>
    </w:p>
    <w:p w14:paraId="18A774F9" w14:textId="52ECF3EE" w:rsidR="00D5193E" w:rsidRDefault="004B711C" w:rsidP="00764B7E">
      <w:pPr>
        <w:ind w:firstLine="708"/>
        <w:jc w:val="both"/>
        <w:rPr>
          <w:rFonts w:ascii="Arial Narrow" w:hAnsi="Arial Narrow" w:cs="Arial"/>
          <w:bCs/>
          <w:color w:val="000000" w:themeColor="text1"/>
          <w:sz w:val="24"/>
          <w:lang w:val="bg-BG"/>
        </w:rPr>
      </w:pPr>
      <w:r w:rsidRPr="00C7393B">
        <w:rPr>
          <w:rFonts w:ascii="Arial Narrow" w:hAnsi="Arial Narrow" w:cs="Arial"/>
          <w:sz w:val="24"/>
          <w:szCs w:val="24"/>
          <w:lang w:val="bg-BG"/>
        </w:rPr>
        <w:t xml:space="preserve">Търгът ще се проведе на </w:t>
      </w:r>
      <w:r w:rsidR="00CA4120" w:rsidRPr="00CA4120">
        <w:rPr>
          <w:rFonts w:ascii="Arial Narrow" w:hAnsi="Arial Narrow" w:cs="Arial"/>
          <w:sz w:val="24"/>
          <w:szCs w:val="24"/>
          <w:lang w:val="bg-BG"/>
        </w:rPr>
        <w:t>25</w:t>
      </w:r>
      <w:r w:rsidR="00DD4A75" w:rsidRPr="00CA4120">
        <w:rPr>
          <w:rFonts w:ascii="Arial Narrow" w:hAnsi="Arial Narrow" w:cs="Arial"/>
          <w:sz w:val="24"/>
          <w:szCs w:val="24"/>
          <w:lang w:val="bg-BG"/>
        </w:rPr>
        <w:t>.</w:t>
      </w:r>
      <w:r w:rsidR="006B6402" w:rsidRPr="00CA4120">
        <w:rPr>
          <w:rFonts w:ascii="Arial Narrow" w:hAnsi="Arial Narrow" w:cs="Arial"/>
          <w:sz w:val="24"/>
          <w:szCs w:val="24"/>
          <w:lang w:val="bg-BG"/>
        </w:rPr>
        <w:t>0</w:t>
      </w:r>
      <w:r w:rsidR="00CA4120" w:rsidRPr="00CA4120">
        <w:rPr>
          <w:rFonts w:ascii="Arial Narrow" w:hAnsi="Arial Narrow" w:cs="Arial"/>
          <w:sz w:val="24"/>
          <w:szCs w:val="24"/>
          <w:lang w:val="bg-BG"/>
        </w:rPr>
        <w:t>9</w:t>
      </w:r>
      <w:r w:rsidRPr="00CA4120">
        <w:rPr>
          <w:rFonts w:ascii="Arial Narrow" w:hAnsi="Arial Narrow" w:cs="Arial"/>
          <w:sz w:val="24"/>
          <w:szCs w:val="24"/>
          <w:lang w:val="bg-BG"/>
        </w:rPr>
        <w:t>.202</w:t>
      </w:r>
      <w:r w:rsidR="00A80BE4" w:rsidRPr="00CA4120">
        <w:rPr>
          <w:rFonts w:ascii="Arial Narrow" w:hAnsi="Arial Narrow" w:cs="Arial"/>
          <w:sz w:val="24"/>
          <w:szCs w:val="24"/>
          <w:lang w:val="bg-BG"/>
        </w:rPr>
        <w:t>6</w:t>
      </w:r>
      <w:r w:rsidR="00155BFD" w:rsidRPr="00CA4120">
        <w:rPr>
          <w:rFonts w:ascii="Arial Narrow" w:hAnsi="Arial Narrow" w:cs="Arial"/>
          <w:sz w:val="24"/>
          <w:szCs w:val="24"/>
          <w:lang w:val="bg-BG"/>
        </w:rPr>
        <w:t xml:space="preserve"> г. от </w:t>
      </w:r>
      <w:r w:rsidR="00FD5316" w:rsidRPr="00CA4120">
        <w:rPr>
          <w:rFonts w:ascii="Arial Narrow" w:hAnsi="Arial Narrow" w:cs="Arial"/>
          <w:sz w:val="24"/>
          <w:szCs w:val="24"/>
          <w:lang w:val="bg-BG"/>
        </w:rPr>
        <w:t>1</w:t>
      </w:r>
      <w:r w:rsidR="00A80BE4" w:rsidRPr="00CA4120">
        <w:rPr>
          <w:rFonts w:ascii="Arial Narrow" w:hAnsi="Arial Narrow" w:cs="Arial"/>
          <w:sz w:val="24"/>
          <w:szCs w:val="24"/>
          <w:lang w:val="bg-BG"/>
        </w:rPr>
        <w:t>1</w:t>
      </w:r>
      <w:r w:rsidR="00110482" w:rsidRPr="00CA4120">
        <w:rPr>
          <w:rFonts w:ascii="Arial Narrow" w:hAnsi="Arial Narrow" w:cs="Arial"/>
          <w:sz w:val="24"/>
          <w:szCs w:val="24"/>
          <w:lang w:val="bg-BG"/>
        </w:rPr>
        <w:t>:</w:t>
      </w:r>
      <w:r w:rsidR="005469D6" w:rsidRPr="00CA4120">
        <w:rPr>
          <w:rFonts w:ascii="Arial Narrow" w:hAnsi="Arial Narrow" w:cs="Arial"/>
          <w:sz w:val="24"/>
          <w:szCs w:val="24"/>
          <w:lang w:val="bg-BG"/>
        </w:rPr>
        <w:t>0</w:t>
      </w:r>
      <w:r w:rsidR="006B6402" w:rsidRPr="00CA4120">
        <w:rPr>
          <w:rFonts w:ascii="Arial Narrow" w:hAnsi="Arial Narrow" w:cs="Arial"/>
          <w:sz w:val="24"/>
          <w:szCs w:val="24"/>
          <w:lang w:val="bg-BG"/>
        </w:rPr>
        <w:t>0</w:t>
      </w:r>
      <w:r w:rsidRPr="00CA4120">
        <w:rPr>
          <w:rFonts w:ascii="Arial Narrow" w:hAnsi="Arial Narrow" w:cs="Arial"/>
          <w:sz w:val="24"/>
          <w:szCs w:val="24"/>
          <w:lang w:val="bg-BG"/>
        </w:rPr>
        <w:t xml:space="preserve"> часа</w:t>
      </w:r>
      <w:r w:rsidRPr="00C7393B">
        <w:rPr>
          <w:rFonts w:ascii="Arial Narrow" w:hAnsi="Arial Narrow" w:cs="Arial"/>
          <w:sz w:val="24"/>
          <w:szCs w:val="24"/>
          <w:lang w:val="bg-BG"/>
        </w:rPr>
        <w:t xml:space="preserve"> в сградата на „Информационно обслужване“ АД – клон Б</w:t>
      </w:r>
      <w:r w:rsidR="00D5193E" w:rsidRPr="00C7393B">
        <w:rPr>
          <w:rFonts w:ascii="Arial Narrow" w:hAnsi="Arial Narrow" w:cs="Arial"/>
          <w:sz w:val="24"/>
          <w:szCs w:val="24"/>
          <w:lang w:val="bg-BG"/>
        </w:rPr>
        <w:t>ургас на адрес: гр</w:t>
      </w:r>
      <w:r w:rsidR="00D5193E" w:rsidRPr="00C7393B">
        <w:rPr>
          <w:rFonts w:ascii="Arial Narrow" w:hAnsi="Arial Narrow" w:cs="Arial"/>
          <w:sz w:val="28"/>
          <w:szCs w:val="24"/>
          <w:lang w:val="bg-BG"/>
        </w:rPr>
        <w:t>.</w:t>
      </w:r>
      <w:r w:rsidR="00D5193E" w:rsidRPr="00C7393B">
        <w:rPr>
          <w:rFonts w:ascii="Arial Narrow" w:eastAsia="Times New Roman" w:hAnsi="Arial Narrow" w:cs="Arial"/>
          <w:color w:val="000000" w:themeColor="text1"/>
          <w:sz w:val="24"/>
          <w:lang w:val="bg-BG"/>
        </w:rPr>
        <w:t xml:space="preserve"> Бургас</w:t>
      </w:r>
      <w:r w:rsidR="006B6402" w:rsidRPr="00C7393B">
        <w:rPr>
          <w:rFonts w:ascii="Arial Narrow" w:eastAsia="Times New Roman" w:hAnsi="Arial Narrow" w:cs="Arial"/>
          <w:color w:val="000000" w:themeColor="text1"/>
          <w:sz w:val="24"/>
          <w:lang w:val="bg-BG"/>
        </w:rPr>
        <w:t>,</w:t>
      </w:r>
      <w:r w:rsidR="00D5193E" w:rsidRPr="00C7393B">
        <w:rPr>
          <w:rFonts w:ascii="Arial Narrow" w:eastAsia="Times New Roman" w:hAnsi="Arial Narrow" w:cs="Arial"/>
          <w:color w:val="000000" w:themeColor="text1"/>
          <w:sz w:val="24"/>
          <w:lang w:val="bg-BG"/>
        </w:rPr>
        <w:t xml:space="preserve"> ПЗ Север, ул. </w:t>
      </w:r>
      <w:r w:rsidR="006B6402" w:rsidRPr="00C7393B">
        <w:rPr>
          <w:rFonts w:ascii="Arial Narrow" w:eastAsia="Times New Roman" w:hAnsi="Arial Narrow" w:cs="Arial"/>
          <w:color w:val="000000" w:themeColor="text1"/>
          <w:sz w:val="24"/>
          <w:lang w:val="bg-BG"/>
        </w:rPr>
        <w:t>„</w:t>
      </w:r>
      <w:r w:rsidR="00D5193E" w:rsidRPr="00C7393B">
        <w:rPr>
          <w:rFonts w:ascii="Arial Narrow" w:eastAsia="Times New Roman" w:hAnsi="Arial Narrow" w:cs="Arial"/>
          <w:color w:val="000000" w:themeColor="text1"/>
          <w:sz w:val="24"/>
          <w:lang w:val="bg-BG"/>
        </w:rPr>
        <w:t>Янко Комитов“ №</w:t>
      </w:r>
      <w:r w:rsidR="007D2017" w:rsidRPr="00C7393B">
        <w:rPr>
          <w:rFonts w:ascii="Arial Narrow" w:eastAsia="Times New Roman" w:hAnsi="Arial Narrow" w:cs="Arial"/>
          <w:color w:val="000000" w:themeColor="text1"/>
          <w:sz w:val="24"/>
          <w:lang w:val="bg-BG"/>
        </w:rPr>
        <w:t xml:space="preserve"> </w:t>
      </w:r>
      <w:r w:rsidR="00D5193E" w:rsidRPr="00C7393B">
        <w:rPr>
          <w:rFonts w:ascii="Arial Narrow" w:eastAsia="Times New Roman" w:hAnsi="Arial Narrow" w:cs="Arial"/>
          <w:color w:val="000000" w:themeColor="text1"/>
          <w:sz w:val="24"/>
          <w:lang w:val="bg-BG"/>
        </w:rPr>
        <w:t>3</w:t>
      </w:r>
      <w:r w:rsidR="007D2017" w:rsidRPr="00C7393B">
        <w:rPr>
          <w:rFonts w:ascii="Arial Narrow" w:hAnsi="Arial Narrow" w:cs="Arial"/>
          <w:bCs/>
          <w:color w:val="000000" w:themeColor="text1"/>
          <w:sz w:val="24"/>
          <w:lang w:val="bg-BG"/>
        </w:rPr>
        <w:t>, етаж 4</w:t>
      </w:r>
      <w:r w:rsidR="00C739B5">
        <w:rPr>
          <w:rFonts w:ascii="Arial Narrow" w:hAnsi="Arial Narrow" w:cs="Arial"/>
          <w:bCs/>
          <w:color w:val="000000" w:themeColor="text1"/>
          <w:sz w:val="24"/>
          <w:lang w:val="bg-BG"/>
        </w:rPr>
        <w:t>,</w:t>
      </w:r>
      <w:r w:rsidR="007D2017" w:rsidRPr="00C7393B">
        <w:rPr>
          <w:rFonts w:ascii="Arial Narrow" w:hAnsi="Arial Narrow" w:cs="Arial"/>
          <w:bCs/>
          <w:color w:val="000000" w:themeColor="text1"/>
          <w:sz w:val="24"/>
          <w:lang w:val="bg-BG"/>
        </w:rPr>
        <w:t xml:space="preserve"> стая </w:t>
      </w:r>
      <w:r w:rsidR="005469D6" w:rsidRPr="00C7393B">
        <w:rPr>
          <w:rFonts w:ascii="Arial Narrow" w:hAnsi="Arial Narrow" w:cs="Arial"/>
          <w:bCs/>
          <w:color w:val="000000" w:themeColor="text1"/>
          <w:sz w:val="24"/>
          <w:lang w:val="bg-BG"/>
        </w:rPr>
        <w:t>7</w:t>
      </w:r>
      <w:r w:rsidR="007D2017" w:rsidRPr="00C7393B">
        <w:rPr>
          <w:rFonts w:ascii="Arial Narrow" w:hAnsi="Arial Narrow" w:cs="Arial"/>
          <w:bCs/>
          <w:color w:val="000000" w:themeColor="text1"/>
          <w:sz w:val="24"/>
          <w:lang w:val="bg-BG"/>
        </w:rPr>
        <w:t>.</w:t>
      </w:r>
    </w:p>
    <w:p w14:paraId="28BE7B71" w14:textId="77777777" w:rsidR="00515BA5" w:rsidRPr="00C7393B" w:rsidRDefault="00F01522" w:rsidP="00F01522">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C7393B">
        <w:rPr>
          <w:rFonts w:ascii="Arial Narrow" w:hAnsi="Arial Narrow" w:cs="Arial"/>
          <w:b/>
          <w:sz w:val="24"/>
          <w:szCs w:val="24"/>
          <w:lang w:val="bg-BG"/>
        </w:rPr>
        <w:t>ПРАВО НА УЧАСТИЕ</w:t>
      </w:r>
    </w:p>
    <w:p w14:paraId="2E92568C" w14:textId="77777777" w:rsidR="00F01522" w:rsidRPr="00C7393B" w:rsidRDefault="00F01522" w:rsidP="00F01522">
      <w:pPr>
        <w:overflowPunct w:val="0"/>
        <w:autoSpaceDE w:val="0"/>
        <w:autoSpaceDN w:val="0"/>
        <w:adjustRightInd w:val="0"/>
        <w:spacing w:after="0" w:line="240" w:lineRule="auto"/>
        <w:ind w:left="708"/>
        <w:jc w:val="both"/>
        <w:textAlignment w:val="baseline"/>
        <w:rPr>
          <w:rFonts w:ascii="Arial Narrow" w:hAnsi="Arial Narrow" w:cs="Arial"/>
          <w:b/>
          <w:sz w:val="24"/>
          <w:szCs w:val="24"/>
          <w:lang w:val="bg-BG"/>
        </w:rPr>
      </w:pPr>
    </w:p>
    <w:p w14:paraId="3F0F110D" w14:textId="77777777" w:rsidR="00F01522" w:rsidRPr="00C7393B" w:rsidRDefault="00F01522" w:rsidP="00F01522">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w:t>
      </w:r>
      <w:r w:rsidRPr="00C7393B">
        <w:rPr>
          <w:rFonts w:ascii="Arial Narrow" w:hAnsi="Arial Narrow" w:cs="Arial"/>
          <w:sz w:val="24"/>
          <w:szCs w:val="24"/>
          <w:lang w:val="bg-BG"/>
        </w:rPr>
        <w:lastRenderedPageBreak/>
        <w:t>отсрочване или разсрочване на установените задължения, издадено от съответния компетентен орган или 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400DF18B" w14:textId="77777777" w:rsidR="00963C50" w:rsidRPr="00C7393B" w:rsidRDefault="00963C50" w:rsidP="00F01522">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71F848D2" w14:textId="77777777" w:rsidR="00963C50" w:rsidRPr="00C7393B" w:rsidRDefault="00963C50" w:rsidP="00963C50">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C7393B">
        <w:rPr>
          <w:rFonts w:ascii="Arial Narrow" w:hAnsi="Arial Narrow" w:cs="Arial"/>
          <w:b/>
          <w:sz w:val="24"/>
          <w:szCs w:val="24"/>
          <w:lang w:val="bg-BG"/>
        </w:rPr>
        <w:t>ДОКУМЕНТИ ЗА УЧАСТИЕ В ТЪРГА</w:t>
      </w:r>
    </w:p>
    <w:p w14:paraId="5D0E8CA2" w14:textId="77777777" w:rsidR="00963C50" w:rsidRPr="00C7393B" w:rsidRDefault="00963C50" w:rsidP="00963C50">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123615DF" w14:textId="1B1EF490" w:rsidR="00963C50" w:rsidRPr="00C7393B" w:rsidRDefault="00666AD2" w:rsidP="00666AD2">
      <w:pPr>
        <w:pStyle w:val="ListParagraph"/>
        <w:numPr>
          <w:ilvl w:val="1"/>
          <w:numId w:val="16"/>
        </w:numPr>
        <w:overflowPunct w:val="0"/>
        <w:autoSpaceDE w:val="0"/>
        <w:autoSpaceDN w:val="0"/>
        <w:adjustRightInd w:val="0"/>
        <w:spacing w:after="0" w:line="240" w:lineRule="auto"/>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     </w:t>
      </w:r>
      <w:r w:rsidR="00963C50" w:rsidRPr="00C7393B">
        <w:rPr>
          <w:rFonts w:ascii="Arial Narrow" w:hAnsi="Arial Narrow" w:cs="Arial"/>
          <w:sz w:val="24"/>
          <w:szCs w:val="24"/>
          <w:lang w:val="bg-BG"/>
        </w:rPr>
        <w:t>Заявление за участие – попълва се по образец (приложен в тръжната документация).</w:t>
      </w:r>
    </w:p>
    <w:p w14:paraId="3FF1B885" w14:textId="77777777" w:rsidR="00963C50" w:rsidRPr="00C7393B" w:rsidRDefault="00AF258D" w:rsidP="00AF258D">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В случаите</w:t>
      </w:r>
      <w:r w:rsidR="00356C53" w:rsidRPr="00C7393B">
        <w:rPr>
          <w:rFonts w:ascii="Arial Narrow" w:hAnsi="Arial Narrow" w:cs="Arial"/>
          <w:sz w:val="24"/>
          <w:szCs w:val="24"/>
          <w:lang w:val="bg-BG"/>
        </w:rPr>
        <w:t>,</w:t>
      </w:r>
      <w:r w:rsidRPr="00C7393B">
        <w:rPr>
          <w:rFonts w:ascii="Arial Narrow" w:hAnsi="Arial Narrow" w:cs="Arial"/>
          <w:sz w:val="24"/>
          <w:szCs w:val="24"/>
          <w:lang w:val="bg-BG"/>
        </w:rPr>
        <w:t xml:space="preserve"> когато кандидатът участва в търга чрез пълномощник, се представя нотариално заверено пълномощно за участие в търга.</w:t>
      </w:r>
    </w:p>
    <w:p w14:paraId="37409C1C" w14:textId="77777777" w:rsidR="00EE58F4" w:rsidRPr="00C7393B" w:rsidRDefault="00EE58F4" w:rsidP="00AF258D">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Ценово предложение в писмен вид </w:t>
      </w:r>
      <w:r w:rsidRPr="00C7393B">
        <w:rPr>
          <w:rFonts w:ascii="Arial Narrow" w:hAnsi="Arial Narrow" w:cs="Arial"/>
          <w:i/>
          <w:sz w:val="24"/>
          <w:szCs w:val="24"/>
          <w:lang w:val="bg-BG"/>
        </w:rPr>
        <w:t xml:space="preserve">– </w:t>
      </w:r>
      <w:r w:rsidRPr="00C7393B">
        <w:rPr>
          <w:rFonts w:ascii="Arial Narrow" w:hAnsi="Arial Narrow" w:cs="Arial"/>
          <w:sz w:val="24"/>
          <w:szCs w:val="24"/>
          <w:lang w:val="bg-BG"/>
        </w:rPr>
        <w:t>по образец, приложен към тръжната документация. Ценовото предложение се поставя в малък запечатан и непрозрачен плик.</w:t>
      </w:r>
    </w:p>
    <w:p w14:paraId="44B1B730" w14:textId="77777777" w:rsidR="00EE58F4" w:rsidRPr="00C7393B" w:rsidRDefault="00EE58F4" w:rsidP="00EE58F4">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70CD7E2E" w14:textId="5DBB323A" w:rsidR="00927047" w:rsidRPr="00C7393B" w:rsidRDefault="00927047"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w:t>
      </w:r>
      <w:r w:rsidR="009774CB" w:rsidRPr="00C7393B">
        <w:rPr>
          <w:rFonts w:ascii="Arial Narrow" w:hAnsi="Arial Narrow" w:cs="Arial"/>
          <w:sz w:val="24"/>
          <w:szCs w:val="24"/>
          <w:lang w:val="bg-BG"/>
        </w:rPr>
        <w:t>, ако документите се подават от пълномощник</w:t>
      </w:r>
      <w:r w:rsidRPr="00C7393B">
        <w:rPr>
          <w:rFonts w:ascii="Arial Narrow" w:hAnsi="Arial Narrow" w:cs="Arial"/>
          <w:sz w:val="24"/>
          <w:szCs w:val="24"/>
          <w:lang w:val="bg-BG"/>
        </w:rPr>
        <w:t xml:space="preserve"> и цялостното наименование на обекта на търга.</w:t>
      </w:r>
    </w:p>
    <w:p w14:paraId="166EB16F" w14:textId="77777777" w:rsidR="00356C53" w:rsidRPr="00C7393B" w:rsidRDefault="00356C53"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p>
    <w:p w14:paraId="2F99B994" w14:textId="77777777" w:rsidR="00F55416" w:rsidRPr="00C7393B" w:rsidRDefault="00F55416"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p>
    <w:p w14:paraId="37713CD5" w14:textId="77777777" w:rsidR="00F55416" w:rsidRPr="00C7393B" w:rsidRDefault="00F55416" w:rsidP="00F55416">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C7393B">
        <w:rPr>
          <w:rFonts w:ascii="Arial Narrow" w:hAnsi="Arial Narrow" w:cs="Arial"/>
          <w:b/>
          <w:sz w:val="24"/>
          <w:szCs w:val="24"/>
          <w:lang w:val="bg-BG"/>
        </w:rPr>
        <w:t>ПОДАВАНЕ НА ДОКУМЕНТИ ЗА УЧАСТИЕ В ТЪРГА И РЕГИСТРАЦИЯ НА УЧАСТНИЦИТЕ</w:t>
      </w:r>
    </w:p>
    <w:p w14:paraId="0E377799" w14:textId="77777777" w:rsidR="00F55416" w:rsidRPr="00C7393B" w:rsidRDefault="00F55416" w:rsidP="00F55416">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00F3CF40" w14:textId="77777777" w:rsidR="00F55416" w:rsidRPr="00C7393B" w:rsidRDefault="00F55416" w:rsidP="00F5541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2462733D" w14:textId="3FBD7CB1" w:rsidR="00F97627" w:rsidRPr="00C7393B" w:rsidRDefault="00F97627" w:rsidP="00F5541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Когато заявлението се подава по пощата, се счита за редовно подадено, ако е постъпило в деловодството на „Информационно обслужване“ АД – клон </w:t>
      </w:r>
      <w:r w:rsidR="003265B1" w:rsidRPr="00C7393B">
        <w:rPr>
          <w:rFonts w:ascii="Arial Narrow" w:hAnsi="Arial Narrow" w:cs="Arial"/>
          <w:sz w:val="24"/>
          <w:szCs w:val="24"/>
          <w:lang w:val="bg-BG"/>
        </w:rPr>
        <w:t>Бургас</w:t>
      </w:r>
      <w:r w:rsidRPr="00C7393B">
        <w:rPr>
          <w:rFonts w:ascii="Arial Narrow" w:hAnsi="Arial Narrow" w:cs="Arial"/>
          <w:sz w:val="24"/>
          <w:szCs w:val="24"/>
          <w:lang w:val="bg-BG"/>
        </w:rPr>
        <w:t xml:space="preserve"> в рамките на обявения срок за подаване на заявления.</w:t>
      </w:r>
    </w:p>
    <w:p w14:paraId="6FEBAC59" w14:textId="77777777" w:rsidR="008A3CBE" w:rsidRPr="00C7393B" w:rsidRDefault="008A3CBE" w:rsidP="008A3CBE">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3DFDE484" w14:textId="0A35BC81" w:rsidR="003265B1" w:rsidRPr="00C739B5" w:rsidRDefault="00F97627" w:rsidP="00F97627">
      <w:pPr>
        <w:overflowPunct w:val="0"/>
        <w:autoSpaceDE w:val="0"/>
        <w:autoSpaceDN w:val="0"/>
        <w:adjustRightInd w:val="0"/>
        <w:spacing w:after="0" w:line="240" w:lineRule="auto"/>
        <w:ind w:firstLine="708"/>
        <w:jc w:val="both"/>
        <w:textAlignment w:val="baseline"/>
        <w:rPr>
          <w:rFonts w:ascii="Arial Narrow" w:eastAsia="Times New Roman" w:hAnsi="Arial Narrow" w:cs="Arial"/>
          <w:color w:val="000000" w:themeColor="text1"/>
          <w:sz w:val="24"/>
          <w:szCs w:val="24"/>
          <w:lang w:val="bg-BG"/>
        </w:rPr>
      </w:pPr>
      <w:r w:rsidRPr="00C7393B">
        <w:rPr>
          <w:rFonts w:ascii="Arial Narrow" w:hAnsi="Arial Narrow" w:cs="Arial"/>
          <w:sz w:val="24"/>
          <w:szCs w:val="24"/>
          <w:lang w:val="bg-BG"/>
        </w:rPr>
        <w:t xml:space="preserve">Заявления за участие в търга може да се подават </w:t>
      </w:r>
      <w:bookmarkStart w:id="2" w:name="_Hlk238547551"/>
      <w:r w:rsidR="003604A4" w:rsidRPr="003604A4">
        <w:rPr>
          <w:rFonts w:ascii="Arial Narrow" w:eastAsia="Aptos" w:hAnsi="Arial Narrow" w:cs="Arial"/>
          <w:color w:val="000000"/>
          <w:kern w:val="2"/>
          <w:lang w:val="bg-BG"/>
          <w14:ligatures w14:val="standardContextual"/>
        </w:rPr>
        <w:t xml:space="preserve">от 09:00 часа до 16:00 часа,  от 10.09.2026 </w:t>
      </w:r>
      <w:bookmarkEnd w:id="2"/>
      <w:r w:rsidR="003604A4" w:rsidRPr="003604A4">
        <w:rPr>
          <w:rFonts w:ascii="Arial Narrow" w:eastAsia="Aptos" w:hAnsi="Arial Narrow" w:cs="Arial"/>
          <w:color w:val="000000"/>
          <w:kern w:val="2"/>
          <w:lang w:val="bg-BG"/>
          <w14:ligatures w14:val="standardContextual"/>
        </w:rPr>
        <w:t xml:space="preserve">г. до </w:t>
      </w:r>
      <w:r w:rsidR="00DA58F7" w:rsidRPr="00CA4120">
        <w:rPr>
          <w:rFonts w:ascii="Arial Narrow" w:hAnsi="Arial Narrow" w:cs="Arial"/>
          <w:sz w:val="24"/>
          <w:szCs w:val="24"/>
          <w:lang w:val="bg-BG"/>
        </w:rPr>
        <w:t>2</w:t>
      </w:r>
      <w:r w:rsidR="00CA4120" w:rsidRPr="00CA4120">
        <w:rPr>
          <w:rFonts w:ascii="Arial Narrow" w:hAnsi="Arial Narrow" w:cs="Arial"/>
          <w:sz w:val="24"/>
          <w:szCs w:val="24"/>
          <w:lang w:val="bg-BG"/>
        </w:rPr>
        <w:t>1</w:t>
      </w:r>
      <w:r w:rsidR="00887136" w:rsidRPr="00CA4120">
        <w:rPr>
          <w:rFonts w:ascii="Arial Narrow" w:hAnsi="Arial Narrow" w:cs="Arial"/>
          <w:sz w:val="24"/>
          <w:szCs w:val="24"/>
          <w:lang w:val="bg-BG"/>
        </w:rPr>
        <w:t>.</w:t>
      </w:r>
      <w:r w:rsidR="006B6402" w:rsidRPr="00CA4120">
        <w:rPr>
          <w:rFonts w:ascii="Arial Narrow" w:hAnsi="Arial Narrow" w:cs="Arial"/>
          <w:sz w:val="24"/>
          <w:szCs w:val="24"/>
          <w:lang w:val="bg-BG"/>
        </w:rPr>
        <w:t>0</w:t>
      </w:r>
      <w:r w:rsidR="00CA4120" w:rsidRPr="00CA4120">
        <w:rPr>
          <w:rFonts w:ascii="Arial Narrow" w:hAnsi="Arial Narrow" w:cs="Arial"/>
          <w:sz w:val="24"/>
          <w:szCs w:val="24"/>
          <w:lang w:val="bg-BG"/>
        </w:rPr>
        <w:t>9</w:t>
      </w:r>
      <w:r w:rsidR="004B711C" w:rsidRPr="00CA4120">
        <w:rPr>
          <w:rFonts w:ascii="Arial Narrow" w:hAnsi="Arial Narrow" w:cs="Arial"/>
          <w:sz w:val="24"/>
          <w:szCs w:val="24"/>
          <w:lang w:val="bg-BG"/>
        </w:rPr>
        <w:t>.202</w:t>
      </w:r>
      <w:r w:rsidR="00A80BE4" w:rsidRPr="00CA4120">
        <w:rPr>
          <w:rFonts w:ascii="Arial Narrow" w:hAnsi="Arial Narrow" w:cs="Arial"/>
          <w:sz w:val="24"/>
          <w:szCs w:val="24"/>
          <w:lang w:val="bg-BG"/>
        </w:rPr>
        <w:t>6</w:t>
      </w:r>
      <w:r w:rsidR="004B711C" w:rsidRPr="00C7393B">
        <w:rPr>
          <w:rFonts w:ascii="Arial Narrow" w:hAnsi="Arial Narrow" w:cs="Arial"/>
          <w:sz w:val="24"/>
          <w:szCs w:val="24"/>
          <w:lang w:val="bg-BG"/>
        </w:rPr>
        <w:t xml:space="preserve"> г.</w:t>
      </w:r>
      <w:bookmarkStart w:id="3" w:name="_Hlk160187054"/>
      <w:r w:rsidR="001C4D9C" w:rsidRPr="00C7393B">
        <w:rPr>
          <w:rFonts w:ascii="Arial Narrow" w:hAnsi="Arial Narrow" w:cs="Arial"/>
          <w:bCs/>
          <w:sz w:val="24"/>
          <w:szCs w:val="24"/>
          <w:lang w:val="bg-BG" w:eastAsia="bg-BG"/>
        </w:rPr>
        <w:t xml:space="preserve"> </w:t>
      </w:r>
      <w:r w:rsidR="001C4D9C" w:rsidRPr="00C7393B">
        <w:rPr>
          <w:rFonts w:ascii="Arial Narrow" w:hAnsi="Arial Narrow" w:cs="Arial"/>
          <w:bCs/>
          <w:sz w:val="24"/>
          <w:szCs w:val="24"/>
          <w:lang w:val="bg-BG"/>
        </w:rPr>
        <w:t>в сградата на „Информационно обслужване“ АД – клон Б</w:t>
      </w:r>
      <w:r w:rsidR="003265B1" w:rsidRPr="00C7393B">
        <w:rPr>
          <w:rFonts w:ascii="Arial Narrow" w:hAnsi="Arial Narrow" w:cs="Arial"/>
          <w:bCs/>
          <w:sz w:val="24"/>
          <w:szCs w:val="24"/>
          <w:lang w:val="bg-BG"/>
        </w:rPr>
        <w:t>ургас</w:t>
      </w:r>
      <w:r w:rsidR="001C4D9C" w:rsidRPr="00C7393B">
        <w:rPr>
          <w:rFonts w:ascii="Arial Narrow" w:hAnsi="Arial Narrow" w:cs="Arial"/>
          <w:bCs/>
          <w:sz w:val="24"/>
          <w:szCs w:val="24"/>
          <w:lang w:val="bg-BG"/>
        </w:rPr>
        <w:t xml:space="preserve">, на адрес: </w:t>
      </w:r>
      <w:bookmarkEnd w:id="3"/>
      <w:r w:rsidR="003265B1" w:rsidRPr="002D05E6">
        <w:rPr>
          <w:rFonts w:ascii="Arial Narrow" w:hAnsi="Arial Narrow" w:cs="Arial"/>
          <w:sz w:val="24"/>
          <w:szCs w:val="24"/>
          <w:lang w:val="bg-BG"/>
        </w:rPr>
        <w:t>гр</w:t>
      </w:r>
      <w:r w:rsidR="003265B1" w:rsidRPr="00C739B5">
        <w:rPr>
          <w:rFonts w:ascii="Arial Narrow" w:hAnsi="Arial Narrow" w:cs="Arial"/>
          <w:sz w:val="24"/>
          <w:szCs w:val="24"/>
          <w:lang w:val="bg-BG"/>
        </w:rPr>
        <w:t>.</w:t>
      </w:r>
      <w:r w:rsidR="003265B1" w:rsidRPr="00C739B5">
        <w:rPr>
          <w:rFonts w:ascii="Arial Narrow" w:eastAsia="Times New Roman" w:hAnsi="Arial Narrow" w:cs="Arial"/>
          <w:color w:val="000000" w:themeColor="text1"/>
          <w:sz w:val="24"/>
          <w:szCs w:val="24"/>
          <w:lang w:val="bg-BG"/>
        </w:rPr>
        <w:t xml:space="preserve"> Бургас</w:t>
      </w:r>
      <w:r w:rsidR="006B6402" w:rsidRPr="00C739B5">
        <w:rPr>
          <w:rFonts w:ascii="Arial Narrow" w:eastAsia="Times New Roman" w:hAnsi="Arial Narrow" w:cs="Arial"/>
          <w:color w:val="000000" w:themeColor="text1"/>
          <w:sz w:val="24"/>
          <w:szCs w:val="24"/>
          <w:lang w:val="bg-BG"/>
        </w:rPr>
        <w:t>,</w:t>
      </w:r>
      <w:r w:rsidR="003265B1" w:rsidRPr="00C739B5">
        <w:rPr>
          <w:rFonts w:ascii="Arial Narrow" w:eastAsia="Times New Roman" w:hAnsi="Arial Narrow" w:cs="Arial"/>
          <w:color w:val="000000" w:themeColor="text1"/>
          <w:sz w:val="24"/>
          <w:szCs w:val="24"/>
          <w:lang w:val="bg-BG"/>
        </w:rPr>
        <w:t xml:space="preserve"> ПЗ Север, ул. </w:t>
      </w:r>
      <w:r w:rsidR="006B6402" w:rsidRPr="00C739B5">
        <w:rPr>
          <w:rFonts w:ascii="Arial Narrow" w:eastAsia="Times New Roman" w:hAnsi="Arial Narrow" w:cs="Arial"/>
          <w:color w:val="000000" w:themeColor="text1"/>
          <w:sz w:val="24"/>
          <w:szCs w:val="24"/>
          <w:lang w:val="bg-BG"/>
        </w:rPr>
        <w:t>„</w:t>
      </w:r>
      <w:r w:rsidR="003265B1" w:rsidRPr="00C739B5">
        <w:rPr>
          <w:rFonts w:ascii="Arial Narrow" w:eastAsia="Times New Roman" w:hAnsi="Arial Narrow" w:cs="Arial"/>
          <w:color w:val="000000" w:themeColor="text1"/>
          <w:sz w:val="24"/>
          <w:szCs w:val="24"/>
          <w:lang w:val="bg-BG"/>
        </w:rPr>
        <w:t>Янко Комитов“ №</w:t>
      </w:r>
      <w:r w:rsidR="00C739B5">
        <w:rPr>
          <w:rFonts w:ascii="Arial Narrow" w:eastAsia="Times New Roman" w:hAnsi="Arial Narrow" w:cs="Arial"/>
          <w:color w:val="000000" w:themeColor="text1"/>
          <w:sz w:val="24"/>
          <w:szCs w:val="24"/>
          <w:lang w:val="bg-BG"/>
        </w:rPr>
        <w:t xml:space="preserve"> </w:t>
      </w:r>
      <w:r w:rsidR="003265B1" w:rsidRPr="00C739B5">
        <w:rPr>
          <w:rFonts w:ascii="Arial Narrow" w:eastAsia="Times New Roman" w:hAnsi="Arial Narrow" w:cs="Arial"/>
          <w:color w:val="000000" w:themeColor="text1"/>
          <w:sz w:val="24"/>
          <w:szCs w:val="24"/>
          <w:lang w:val="bg-BG"/>
        </w:rPr>
        <w:t>3</w:t>
      </w:r>
      <w:r w:rsidR="00CC290D" w:rsidRPr="00C739B5">
        <w:rPr>
          <w:rFonts w:ascii="Arial Narrow" w:eastAsia="Times New Roman" w:hAnsi="Arial Narrow" w:cs="Arial"/>
          <w:color w:val="000000" w:themeColor="text1"/>
          <w:sz w:val="24"/>
          <w:szCs w:val="24"/>
          <w:lang w:val="bg-BG"/>
        </w:rPr>
        <w:t>, етаж 4, стая 4.</w:t>
      </w:r>
    </w:p>
    <w:p w14:paraId="0A9E601C" w14:textId="7FBED327" w:rsidR="00134695" w:rsidRDefault="00890123"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В деня и часа за откриване на търга </w:t>
      </w:r>
      <w:r w:rsidR="00127D9F" w:rsidRPr="00C7393B">
        <w:rPr>
          <w:rFonts w:ascii="Arial Narrow" w:hAnsi="Arial Narrow" w:cs="Arial"/>
          <w:sz w:val="24"/>
          <w:szCs w:val="24"/>
          <w:lang w:val="bg-BG"/>
        </w:rPr>
        <w:t>кандидатите</w:t>
      </w:r>
      <w:r w:rsidRPr="00C7393B">
        <w:rPr>
          <w:rFonts w:ascii="Arial Narrow" w:hAnsi="Arial Narrow" w:cs="Arial"/>
          <w:sz w:val="24"/>
          <w:szCs w:val="24"/>
          <w:lang w:val="bg-BG"/>
        </w:rPr>
        <w:t xml:space="preserve"> се явяват на посоченото за провеждане на търга място</w:t>
      </w:r>
      <w:r w:rsidR="00127D9F" w:rsidRPr="00C7393B">
        <w:rPr>
          <w:rFonts w:ascii="Arial Narrow" w:hAnsi="Arial Narrow" w:cs="Arial"/>
          <w:sz w:val="24"/>
          <w:szCs w:val="24"/>
          <w:lang w:val="bg-BG"/>
        </w:rPr>
        <w:t xml:space="preserve"> за участие в търга</w:t>
      </w:r>
      <w:r w:rsidRPr="00C7393B">
        <w:rPr>
          <w:rFonts w:ascii="Arial Narrow" w:hAnsi="Arial Narrow" w:cs="Arial"/>
          <w:sz w:val="24"/>
          <w:szCs w:val="24"/>
          <w:lang w:val="bg-BG"/>
        </w:rPr>
        <w:t xml:space="preserve">. </w:t>
      </w:r>
      <w:r w:rsidR="00134695" w:rsidRPr="00C7393B">
        <w:rPr>
          <w:rFonts w:ascii="Arial Narrow" w:hAnsi="Arial Narrow" w:cs="Arial"/>
          <w:sz w:val="24"/>
          <w:szCs w:val="24"/>
          <w:lang w:val="bg-BG"/>
        </w:rPr>
        <w:t>Регистрирането на участниците в търга се извършва от тръжната комисия в обявения ден и час за откриване на търга.</w:t>
      </w:r>
      <w:r w:rsidRPr="00C7393B">
        <w:rPr>
          <w:rFonts w:ascii="Arial Narrow" w:hAnsi="Arial Narrow" w:cs="Arial"/>
          <w:sz w:val="24"/>
          <w:szCs w:val="24"/>
          <w:lang w:val="bg-BG"/>
        </w:rPr>
        <w:t xml:space="preserve"> </w:t>
      </w:r>
    </w:p>
    <w:p w14:paraId="4F937CEA" w14:textId="77777777" w:rsidR="00C16B77" w:rsidRDefault="00C16B77"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56B77BFF" w14:textId="581CD727" w:rsidR="00661C5F" w:rsidRDefault="00661C5F"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6576D420" w14:textId="77777777" w:rsidR="00661C5F" w:rsidRPr="00C7393B" w:rsidRDefault="00661C5F"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78D9CFE9" w14:textId="77777777" w:rsidR="00134695" w:rsidRPr="00C7393B" w:rsidRDefault="00134695"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570A1142" w14:textId="77777777" w:rsidR="00134695" w:rsidRPr="00C7393B" w:rsidRDefault="00134695" w:rsidP="00134695">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C7393B">
        <w:rPr>
          <w:rFonts w:ascii="Arial Narrow" w:hAnsi="Arial Narrow" w:cs="Arial"/>
          <w:b/>
          <w:sz w:val="24"/>
          <w:szCs w:val="24"/>
          <w:lang w:val="bg-BG"/>
        </w:rPr>
        <w:t>ПРОЦЕДУРА ПО ПРОВЕЖДАНЕ НА ТЪРГА</w:t>
      </w:r>
      <w:r w:rsidR="00356C53" w:rsidRPr="00C7393B">
        <w:rPr>
          <w:rFonts w:ascii="Arial Narrow" w:hAnsi="Arial Narrow" w:cs="Arial"/>
          <w:b/>
          <w:sz w:val="24"/>
          <w:szCs w:val="24"/>
          <w:lang w:val="bg-BG"/>
        </w:rPr>
        <w:t xml:space="preserve"> С ТАЙНО НАДДАВАНЕ</w:t>
      </w:r>
    </w:p>
    <w:p w14:paraId="3844F54E" w14:textId="77777777" w:rsidR="00134695" w:rsidRPr="00C7393B" w:rsidRDefault="00134695" w:rsidP="00134695">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4883937E" w14:textId="2448079F" w:rsidR="00134695" w:rsidRPr="00C7393B" w:rsidRDefault="00134695" w:rsidP="004A553E">
      <w:pPr>
        <w:overflowPunct w:val="0"/>
        <w:autoSpaceDE w:val="0"/>
        <w:autoSpaceDN w:val="0"/>
        <w:adjustRightInd w:val="0"/>
        <w:spacing w:after="0" w:line="240" w:lineRule="auto"/>
        <w:ind w:firstLine="708"/>
        <w:jc w:val="both"/>
        <w:textAlignment w:val="baseline"/>
        <w:rPr>
          <w:rFonts w:ascii="Arial Narrow" w:eastAsia="Times New Roman" w:hAnsi="Arial Narrow" w:cs="Arial"/>
          <w:color w:val="000000" w:themeColor="text1"/>
          <w:lang w:val="bg-BG"/>
        </w:rPr>
      </w:pPr>
      <w:r w:rsidRPr="00C7393B">
        <w:rPr>
          <w:rFonts w:ascii="Arial Narrow" w:hAnsi="Arial Narrow" w:cs="Arial"/>
          <w:sz w:val="24"/>
          <w:szCs w:val="24"/>
          <w:lang w:val="bg-BG"/>
        </w:rPr>
        <w:t>Търгът може да се проведе и когато е подадено само едно заявление за участие. В случай</w:t>
      </w:r>
      <w:r w:rsidR="00EE6DD5" w:rsidRPr="00C7393B">
        <w:rPr>
          <w:rFonts w:ascii="Arial Narrow" w:hAnsi="Arial Narrow" w:cs="Arial"/>
          <w:sz w:val="24"/>
          <w:szCs w:val="24"/>
          <w:lang w:val="bg-BG"/>
        </w:rPr>
        <w:t>,</w:t>
      </w:r>
      <w:r w:rsidRPr="00C7393B">
        <w:rPr>
          <w:rFonts w:ascii="Arial Narrow" w:hAnsi="Arial Narrow" w:cs="Arial"/>
          <w:sz w:val="24"/>
          <w:szCs w:val="24"/>
          <w:lang w:val="bg-BG"/>
        </w:rPr>
        <w:t xml:space="preserve">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w:t>
      </w:r>
      <w:r w:rsidR="009774CB" w:rsidRPr="00C7393B">
        <w:rPr>
          <w:rFonts w:ascii="Arial Narrow" w:hAnsi="Arial Narrow" w:cs="Arial"/>
          <w:sz w:val="24"/>
          <w:szCs w:val="24"/>
          <w:lang w:val="bg-BG"/>
        </w:rPr>
        <w:t xml:space="preserve">нито един от подалите заявления </w:t>
      </w:r>
      <w:r w:rsidRPr="00C7393B">
        <w:rPr>
          <w:rFonts w:ascii="Arial Narrow" w:hAnsi="Arial Narrow" w:cs="Arial"/>
          <w:sz w:val="24"/>
          <w:szCs w:val="24"/>
          <w:lang w:val="bg-BG"/>
        </w:rPr>
        <w:t>кандидат</w:t>
      </w:r>
      <w:r w:rsidR="009774CB" w:rsidRPr="00C7393B">
        <w:rPr>
          <w:rFonts w:ascii="Arial Narrow" w:hAnsi="Arial Narrow" w:cs="Arial"/>
          <w:sz w:val="24"/>
          <w:szCs w:val="24"/>
          <w:lang w:val="bg-BG"/>
        </w:rPr>
        <w:t>и</w:t>
      </w:r>
      <w:r w:rsidRPr="00C7393B">
        <w:rPr>
          <w:rFonts w:ascii="Arial Narrow" w:hAnsi="Arial Narrow" w:cs="Arial"/>
          <w:sz w:val="24"/>
          <w:szCs w:val="24"/>
          <w:lang w:val="bg-BG"/>
        </w:rPr>
        <w:t xml:space="preserve">, </w:t>
      </w:r>
      <w:r w:rsidR="009774CB" w:rsidRPr="00C7393B">
        <w:rPr>
          <w:rFonts w:ascii="Arial Narrow" w:hAnsi="Arial Narrow" w:cs="Arial"/>
          <w:sz w:val="24"/>
          <w:szCs w:val="24"/>
          <w:lang w:val="bg-BG"/>
        </w:rPr>
        <w:t xml:space="preserve">търгът </w:t>
      </w:r>
      <w:r w:rsidRPr="00C7393B">
        <w:rPr>
          <w:rFonts w:ascii="Arial Narrow" w:hAnsi="Arial Narrow" w:cs="Arial"/>
          <w:sz w:val="24"/>
          <w:szCs w:val="24"/>
          <w:lang w:val="bg-BG"/>
        </w:rPr>
        <w:t>се обявява за непроведен и се провежда повторно</w:t>
      </w:r>
      <w:r w:rsidR="00295C5F" w:rsidRPr="00C7393B">
        <w:rPr>
          <w:rFonts w:ascii="Arial Narrow" w:hAnsi="Arial Narrow" w:cs="Arial"/>
          <w:sz w:val="24"/>
          <w:szCs w:val="24"/>
          <w:lang w:val="bg-BG"/>
        </w:rPr>
        <w:t xml:space="preserve"> </w:t>
      </w:r>
      <w:r w:rsidR="00295C5F" w:rsidRPr="00CA4120">
        <w:rPr>
          <w:rFonts w:ascii="Arial Narrow" w:hAnsi="Arial Narrow" w:cs="Arial"/>
          <w:sz w:val="24"/>
          <w:szCs w:val="24"/>
          <w:lang w:val="bg-BG"/>
        </w:rPr>
        <w:t xml:space="preserve">на </w:t>
      </w:r>
      <w:r w:rsidR="00CA4120" w:rsidRPr="00CA4120">
        <w:rPr>
          <w:rFonts w:ascii="Arial Narrow" w:hAnsi="Arial Narrow" w:cs="Arial"/>
          <w:sz w:val="24"/>
          <w:szCs w:val="24"/>
          <w:lang w:val="bg-BG"/>
        </w:rPr>
        <w:t>0</w:t>
      </w:r>
      <w:r w:rsidR="00DA58F7" w:rsidRPr="00CA4120">
        <w:rPr>
          <w:rFonts w:ascii="Arial Narrow" w:hAnsi="Arial Narrow" w:cs="Arial"/>
          <w:sz w:val="24"/>
          <w:szCs w:val="24"/>
          <w:lang w:val="bg-BG"/>
        </w:rPr>
        <w:t>2</w:t>
      </w:r>
      <w:r w:rsidR="004B711C" w:rsidRPr="00CA4120">
        <w:rPr>
          <w:rFonts w:ascii="Arial Narrow" w:hAnsi="Arial Narrow" w:cs="Arial"/>
          <w:sz w:val="24"/>
          <w:szCs w:val="24"/>
          <w:lang w:val="bg-BG"/>
        </w:rPr>
        <w:t>.</w:t>
      </w:r>
      <w:r w:rsidR="00CA4120" w:rsidRPr="00CA4120">
        <w:rPr>
          <w:rFonts w:ascii="Arial Narrow" w:hAnsi="Arial Narrow" w:cs="Arial"/>
          <w:sz w:val="24"/>
          <w:szCs w:val="24"/>
          <w:lang w:val="bg-BG"/>
        </w:rPr>
        <w:t>10</w:t>
      </w:r>
      <w:r w:rsidR="004B711C" w:rsidRPr="00CA4120">
        <w:rPr>
          <w:rFonts w:ascii="Arial Narrow" w:hAnsi="Arial Narrow" w:cs="Arial"/>
          <w:sz w:val="24"/>
          <w:szCs w:val="24"/>
          <w:lang w:val="bg-BG"/>
        </w:rPr>
        <w:t>.202</w:t>
      </w:r>
      <w:r w:rsidR="00A80BE4" w:rsidRPr="00CA4120">
        <w:rPr>
          <w:rFonts w:ascii="Arial Narrow" w:hAnsi="Arial Narrow" w:cs="Arial"/>
          <w:sz w:val="24"/>
          <w:szCs w:val="24"/>
          <w:lang w:val="bg-BG"/>
        </w:rPr>
        <w:t>6</w:t>
      </w:r>
      <w:r w:rsidR="004B711C" w:rsidRPr="00CA4120">
        <w:rPr>
          <w:rFonts w:ascii="Arial Narrow" w:hAnsi="Arial Narrow" w:cs="Arial"/>
          <w:sz w:val="24"/>
          <w:szCs w:val="24"/>
          <w:lang w:val="bg-BG"/>
        </w:rPr>
        <w:t xml:space="preserve"> г.</w:t>
      </w:r>
      <w:r w:rsidRPr="00CA4120">
        <w:rPr>
          <w:rFonts w:ascii="Arial Narrow" w:hAnsi="Arial Narrow" w:cs="Arial"/>
          <w:sz w:val="24"/>
          <w:szCs w:val="24"/>
          <w:lang w:val="bg-BG"/>
        </w:rPr>
        <w:t xml:space="preserve"> от</w:t>
      </w:r>
      <w:r w:rsidR="00795C9A" w:rsidRPr="00CA4120">
        <w:rPr>
          <w:rFonts w:ascii="Arial Narrow" w:hAnsi="Arial Narrow" w:cs="Arial"/>
          <w:sz w:val="24"/>
          <w:szCs w:val="24"/>
          <w:lang w:val="bg-BG"/>
        </w:rPr>
        <w:t xml:space="preserve"> 1</w:t>
      </w:r>
      <w:r w:rsidR="00A80BE4" w:rsidRPr="00CA4120">
        <w:rPr>
          <w:rFonts w:ascii="Arial Narrow" w:hAnsi="Arial Narrow" w:cs="Arial"/>
          <w:sz w:val="24"/>
          <w:szCs w:val="24"/>
          <w:lang w:val="bg-BG"/>
        </w:rPr>
        <w:t>1</w:t>
      </w:r>
      <w:r w:rsidR="004B711C" w:rsidRPr="00CA4120">
        <w:rPr>
          <w:rFonts w:ascii="Arial Narrow" w:hAnsi="Arial Narrow" w:cs="Arial"/>
          <w:sz w:val="24"/>
          <w:szCs w:val="24"/>
          <w:lang w:val="bg-BG"/>
        </w:rPr>
        <w:t>:</w:t>
      </w:r>
      <w:r w:rsidR="00F9126D" w:rsidRPr="00CA4120">
        <w:rPr>
          <w:rFonts w:ascii="Arial Narrow" w:hAnsi="Arial Narrow" w:cs="Arial"/>
          <w:sz w:val="24"/>
          <w:szCs w:val="24"/>
          <w:lang w:val="bg-BG"/>
        </w:rPr>
        <w:t>0</w:t>
      </w:r>
      <w:r w:rsidR="004B711C" w:rsidRPr="00CA4120">
        <w:rPr>
          <w:rFonts w:ascii="Arial Narrow" w:hAnsi="Arial Narrow" w:cs="Arial"/>
          <w:sz w:val="24"/>
          <w:szCs w:val="24"/>
          <w:lang w:val="bg-BG"/>
        </w:rPr>
        <w:t>0</w:t>
      </w:r>
      <w:r w:rsidRPr="00CA4120">
        <w:rPr>
          <w:rFonts w:ascii="Arial Narrow" w:hAnsi="Arial Narrow" w:cs="Arial"/>
          <w:sz w:val="24"/>
          <w:szCs w:val="24"/>
          <w:lang w:val="bg-BG"/>
        </w:rPr>
        <w:t xml:space="preserve"> часа</w:t>
      </w:r>
      <w:r w:rsidR="001C4D9C" w:rsidRPr="00C7393B">
        <w:rPr>
          <w:rFonts w:ascii="Arial Narrow" w:hAnsi="Arial Narrow" w:cs="Arial"/>
          <w:i/>
          <w:sz w:val="24"/>
          <w:szCs w:val="24"/>
          <w:lang w:val="bg-BG"/>
        </w:rPr>
        <w:t xml:space="preserve"> </w:t>
      </w:r>
      <w:bookmarkStart w:id="4" w:name="_Hlk160187252"/>
      <w:r w:rsidR="001C4D9C" w:rsidRPr="00C7393B">
        <w:rPr>
          <w:rFonts w:ascii="Arial Narrow" w:hAnsi="Arial Narrow" w:cs="Arial"/>
          <w:bCs/>
          <w:sz w:val="24"/>
          <w:szCs w:val="24"/>
          <w:lang w:val="bg-BG"/>
        </w:rPr>
        <w:t>в сградата на „</w:t>
      </w:r>
      <w:r w:rsidR="001C4D9C" w:rsidRPr="002D05E6">
        <w:rPr>
          <w:rFonts w:ascii="Arial Narrow" w:hAnsi="Arial Narrow" w:cs="Arial"/>
          <w:bCs/>
          <w:sz w:val="24"/>
          <w:szCs w:val="24"/>
          <w:lang w:val="bg-BG"/>
        </w:rPr>
        <w:t xml:space="preserve">Информационно обслужване“ АД – </w:t>
      </w:r>
      <w:bookmarkEnd w:id="4"/>
      <w:r w:rsidR="004A553E" w:rsidRPr="002D05E6">
        <w:rPr>
          <w:rFonts w:ascii="Arial Narrow" w:hAnsi="Arial Narrow" w:cs="Arial"/>
          <w:bCs/>
          <w:sz w:val="24"/>
          <w:szCs w:val="24"/>
          <w:lang w:val="bg-BG"/>
        </w:rPr>
        <w:t xml:space="preserve">клон Бургас, на адрес: </w:t>
      </w:r>
      <w:r w:rsidR="004A553E" w:rsidRPr="00C739B5">
        <w:rPr>
          <w:rFonts w:ascii="Arial Narrow" w:hAnsi="Arial Narrow" w:cs="Arial"/>
          <w:sz w:val="24"/>
          <w:szCs w:val="24"/>
          <w:lang w:val="bg-BG"/>
        </w:rPr>
        <w:t>гр.</w:t>
      </w:r>
      <w:r w:rsidR="004A553E" w:rsidRPr="00C739B5">
        <w:rPr>
          <w:rFonts w:ascii="Arial Narrow" w:eastAsia="Times New Roman" w:hAnsi="Arial Narrow" w:cs="Arial"/>
          <w:color w:val="000000" w:themeColor="text1"/>
          <w:sz w:val="24"/>
          <w:szCs w:val="24"/>
          <w:lang w:val="bg-BG"/>
        </w:rPr>
        <w:t xml:space="preserve"> Бургас</w:t>
      </w:r>
      <w:r w:rsidR="002F0B8D" w:rsidRPr="00C739B5">
        <w:rPr>
          <w:rFonts w:ascii="Arial Narrow" w:eastAsia="Times New Roman" w:hAnsi="Arial Narrow" w:cs="Arial"/>
          <w:color w:val="000000" w:themeColor="text1"/>
          <w:sz w:val="24"/>
          <w:szCs w:val="24"/>
          <w:lang w:val="bg-BG"/>
        </w:rPr>
        <w:t>,</w:t>
      </w:r>
      <w:r w:rsidR="004A553E" w:rsidRPr="00C739B5">
        <w:rPr>
          <w:rFonts w:ascii="Arial Narrow" w:eastAsia="Times New Roman" w:hAnsi="Arial Narrow" w:cs="Arial"/>
          <w:color w:val="000000" w:themeColor="text1"/>
          <w:sz w:val="24"/>
          <w:szCs w:val="24"/>
          <w:lang w:val="bg-BG"/>
        </w:rPr>
        <w:t xml:space="preserve"> ПЗ Север, ул. </w:t>
      </w:r>
      <w:r w:rsidR="002F0B8D" w:rsidRPr="00C739B5">
        <w:rPr>
          <w:rFonts w:ascii="Arial Narrow" w:eastAsia="Times New Roman" w:hAnsi="Arial Narrow" w:cs="Arial"/>
          <w:color w:val="000000" w:themeColor="text1"/>
          <w:sz w:val="24"/>
          <w:szCs w:val="24"/>
          <w:lang w:val="bg-BG"/>
        </w:rPr>
        <w:t>„</w:t>
      </w:r>
      <w:r w:rsidR="004A553E" w:rsidRPr="00C739B5">
        <w:rPr>
          <w:rFonts w:ascii="Arial Narrow" w:eastAsia="Times New Roman" w:hAnsi="Arial Narrow" w:cs="Arial"/>
          <w:color w:val="000000" w:themeColor="text1"/>
          <w:sz w:val="24"/>
          <w:szCs w:val="24"/>
          <w:lang w:val="bg-BG"/>
        </w:rPr>
        <w:t>Янко Комитов“ №</w:t>
      </w:r>
      <w:r w:rsidR="00165315" w:rsidRPr="00C739B5">
        <w:rPr>
          <w:rFonts w:ascii="Arial Narrow" w:eastAsia="Times New Roman" w:hAnsi="Arial Narrow" w:cs="Arial"/>
          <w:color w:val="000000" w:themeColor="text1"/>
          <w:sz w:val="24"/>
          <w:szCs w:val="24"/>
          <w:lang w:val="bg-BG"/>
        </w:rPr>
        <w:t xml:space="preserve"> </w:t>
      </w:r>
      <w:r w:rsidR="004A553E" w:rsidRPr="00C739B5">
        <w:rPr>
          <w:rFonts w:ascii="Arial Narrow" w:eastAsia="Times New Roman" w:hAnsi="Arial Narrow" w:cs="Arial"/>
          <w:color w:val="000000" w:themeColor="text1"/>
          <w:sz w:val="24"/>
          <w:szCs w:val="24"/>
          <w:lang w:val="bg-BG"/>
        </w:rPr>
        <w:t>3</w:t>
      </w:r>
      <w:r w:rsidR="00165315" w:rsidRPr="00C739B5">
        <w:rPr>
          <w:rFonts w:ascii="Arial Narrow" w:eastAsia="Times New Roman" w:hAnsi="Arial Narrow" w:cs="Arial"/>
          <w:color w:val="000000" w:themeColor="text1"/>
          <w:sz w:val="24"/>
          <w:szCs w:val="24"/>
          <w:lang w:val="bg-BG"/>
        </w:rPr>
        <w:t>,</w:t>
      </w:r>
      <w:r w:rsidR="00C739B5">
        <w:rPr>
          <w:rFonts w:ascii="Arial Narrow" w:eastAsia="Times New Roman" w:hAnsi="Arial Narrow" w:cs="Arial"/>
          <w:color w:val="000000" w:themeColor="text1"/>
          <w:sz w:val="24"/>
          <w:szCs w:val="24"/>
          <w:lang w:val="bg-BG"/>
        </w:rPr>
        <w:t xml:space="preserve"> </w:t>
      </w:r>
      <w:r w:rsidR="00165315" w:rsidRPr="00C739B5">
        <w:rPr>
          <w:rFonts w:ascii="Arial Narrow" w:eastAsia="Times New Roman" w:hAnsi="Arial Narrow" w:cs="Arial"/>
          <w:color w:val="000000" w:themeColor="text1"/>
          <w:sz w:val="24"/>
          <w:szCs w:val="24"/>
          <w:lang w:val="bg-BG"/>
        </w:rPr>
        <w:t xml:space="preserve">етаж 4, стая </w:t>
      </w:r>
      <w:r w:rsidR="00F9126D" w:rsidRPr="00C739B5">
        <w:rPr>
          <w:rFonts w:ascii="Arial Narrow" w:eastAsia="Times New Roman" w:hAnsi="Arial Narrow" w:cs="Arial"/>
          <w:color w:val="000000" w:themeColor="text1"/>
          <w:sz w:val="24"/>
          <w:szCs w:val="24"/>
          <w:lang w:val="bg-BG"/>
        </w:rPr>
        <w:t>7</w:t>
      </w:r>
      <w:r w:rsidRPr="00C7393B">
        <w:rPr>
          <w:rFonts w:ascii="Arial Narrow" w:hAnsi="Arial Narrow" w:cs="Arial"/>
          <w:i/>
          <w:sz w:val="24"/>
          <w:szCs w:val="24"/>
          <w:lang w:val="bg-BG"/>
        </w:rPr>
        <w:t>.</w:t>
      </w:r>
      <w:r w:rsidRPr="00C7393B">
        <w:rPr>
          <w:rFonts w:ascii="Arial Narrow" w:hAnsi="Arial Narrow" w:cs="Arial"/>
          <w:sz w:val="24"/>
          <w:szCs w:val="24"/>
          <w:lang w:val="bg-BG"/>
        </w:rPr>
        <w:t xml:space="preserve"> Когато на търга, </w:t>
      </w:r>
      <w:r w:rsidRPr="00C7393B">
        <w:rPr>
          <w:rFonts w:ascii="Arial Narrow" w:hAnsi="Arial Narrow" w:cs="Arial"/>
          <w:sz w:val="24"/>
          <w:szCs w:val="24"/>
          <w:lang w:val="bg-BG"/>
        </w:rPr>
        <w:lastRenderedPageBreak/>
        <w:t>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7ABE20A9" w14:textId="77777777" w:rsidR="00134695" w:rsidRPr="00C7393B" w:rsidRDefault="00134695" w:rsidP="0013469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6AF7F611" w14:textId="77777777" w:rsidR="00FE1C3A" w:rsidRPr="00C7393B" w:rsidRDefault="00FE1C3A" w:rsidP="00FE1C3A">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В деня на провеждането на търга с тайно наддаване</w:t>
      </w:r>
      <w:r w:rsidR="00EE6DD5" w:rsidRPr="00C7393B">
        <w:rPr>
          <w:rFonts w:ascii="Arial Narrow" w:hAnsi="Arial Narrow" w:cs="Arial"/>
          <w:sz w:val="24"/>
          <w:szCs w:val="24"/>
          <w:lang w:val="bg-BG"/>
        </w:rPr>
        <w:t>,</w:t>
      </w:r>
      <w:r w:rsidRPr="00C7393B">
        <w:rPr>
          <w:rFonts w:ascii="Arial Narrow" w:hAnsi="Arial Narrow" w:cs="Arial"/>
          <w:sz w:val="24"/>
          <w:szCs w:val="24"/>
          <w:lang w:val="bg-BG"/>
        </w:rPr>
        <w:t xml:space="preserve">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45A7E1FC" w14:textId="77777777" w:rsidR="00FE1C3A" w:rsidRPr="00C7393B" w:rsidRDefault="00FE1C3A" w:rsidP="00FE1C3A">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rsidR="000347BF" w:rsidRPr="00C7393B">
        <w:rPr>
          <w:lang w:val="bg-BG"/>
        </w:rPr>
        <w:t xml:space="preserve"> </w:t>
      </w:r>
      <w:r w:rsidR="000347BF" w:rsidRPr="00C7393B">
        <w:rPr>
          <w:rFonts w:ascii="Arial Narrow" w:hAnsi="Arial Narrow" w:cs="Arial"/>
          <w:sz w:val="24"/>
          <w:szCs w:val="24"/>
          <w:lang w:val="bg-BG"/>
        </w:rPr>
        <w:t>Търгът се смята за спечелен от участника, предложил най-високата цена, което се обявява на всички участници, и търгът се закрива.</w:t>
      </w:r>
    </w:p>
    <w:p w14:paraId="54956B78" w14:textId="77777777" w:rsidR="00FE1C3A" w:rsidRPr="00C7393B" w:rsidRDefault="00FE1C3A" w:rsidP="003515B9">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w:t>
      </w:r>
      <w:r w:rsidR="003515B9" w:rsidRPr="00C7393B">
        <w:rPr>
          <w:rFonts w:ascii="Arial Narrow" w:hAnsi="Arial Narrow" w:cs="Arial"/>
          <w:sz w:val="24"/>
          <w:szCs w:val="24"/>
          <w:lang w:val="bg-BG"/>
        </w:rPr>
        <w:t>т. 3 от Тръжната документация.</w:t>
      </w:r>
    </w:p>
    <w:p w14:paraId="0348BC28" w14:textId="77777777" w:rsidR="00282D09" w:rsidRPr="00C7393B" w:rsidRDefault="003515B9" w:rsidP="00282D09">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Търгът с явно наддаване се провежда по реда на т. 9 от Приложение № 1 към </w:t>
      </w:r>
      <w:r w:rsidR="00282D09" w:rsidRPr="00C7393B">
        <w:rPr>
          <w:rFonts w:ascii="Arial Narrow" w:hAnsi="Arial Narrow" w:cs="Arial"/>
          <w:sz w:val="24"/>
          <w:szCs w:val="24"/>
          <w:lang w:val="bg-BG"/>
        </w:rPr>
        <w:t>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1866EAAE" w14:textId="77777777" w:rsidR="00F70156" w:rsidRPr="00C7393B"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3F45C5C4" w14:textId="77777777" w:rsidR="00F70156" w:rsidRPr="00C7393B"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w:t>
      </w:r>
      <w:r w:rsidR="007E03FD" w:rsidRPr="00C7393B">
        <w:rPr>
          <w:rFonts w:ascii="Arial Narrow" w:hAnsi="Arial Narrow" w:cs="Arial"/>
          <w:sz w:val="24"/>
          <w:szCs w:val="24"/>
          <w:lang w:val="bg-BG"/>
        </w:rPr>
        <w:t>, като</w:t>
      </w:r>
      <w:r w:rsidRPr="00C7393B">
        <w:rPr>
          <w:rFonts w:ascii="Arial Narrow" w:hAnsi="Arial Narrow" w:cs="Arial"/>
          <w:sz w:val="24"/>
          <w:szCs w:val="24"/>
          <w:lang w:val="bg-BG"/>
        </w:rPr>
        <w:t xml:space="preserve"> всяко увеличение трябва да бъде равно на </w:t>
      </w:r>
      <w:proofErr w:type="spellStart"/>
      <w:r w:rsidRPr="00C7393B">
        <w:rPr>
          <w:rFonts w:ascii="Arial Narrow" w:hAnsi="Arial Narrow" w:cs="Arial"/>
          <w:sz w:val="24"/>
          <w:szCs w:val="24"/>
          <w:lang w:val="bg-BG"/>
        </w:rPr>
        <w:t>наддавателната</w:t>
      </w:r>
      <w:proofErr w:type="spellEnd"/>
      <w:r w:rsidRPr="00C7393B">
        <w:rPr>
          <w:rFonts w:ascii="Arial Narrow" w:hAnsi="Arial Narrow" w:cs="Arial"/>
          <w:sz w:val="24"/>
          <w:szCs w:val="24"/>
          <w:lang w:val="bg-BG"/>
        </w:rPr>
        <w:t xml:space="preserve"> стъпка.</w:t>
      </w:r>
    </w:p>
    <w:p w14:paraId="72C0D5A7" w14:textId="77777777" w:rsidR="00F70156" w:rsidRPr="00C7393B"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6AD1659F" w14:textId="77777777" w:rsidR="00F70156" w:rsidRPr="00C7393B"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7E346BA3" w14:textId="77777777" w:rsidR="00F70156" w:rsidRPr="00C7393B" w:rsidRDefault="00F70156" w:rsidP="00963ECB">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w:t>
      </w:r>
      <w:r w:rsidR="00963ECB" w:rsidRPr="00C7393B">
        <w:rPr>
          <w:rFonts w:ascii="Arial Narrow" w:hAnsi="Arial Narrow" w:cs="Arial"/>
          <w:sz w:val="24"/>
          <w:szCs w:val="24"/>
          <w:lang w:val="bg-BG"/>
        </w:rPr>
        <w:t xml:space="preserve">. </w:t>
      </w:r>
    </w:p>
    <w:p w14:paraId="3C123531" w14:textId="77777777" w:rsidR="00F70156" w:rsidRPr="00C7393B"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За спечелил търга се определя участникът, предложил най-високата цена, като той е длъжен да </w:t>
      </w:r>
      <w:r w:rsidR="00963ECB" w:rsidRPr="00C7393B">
        <w:rPr>
          <w:rFonts w:ascii="Arial Narrow" w:hAnsi="Arial Narrow" w:cs="Arial"/>
          <w:sz w:val="24"/>
          <w:szCs w:val="24"/>
          <w:lang w:val="bg-BG"/>
        </w:rPr>
        <w:t>сключи договор за наем</w:t>
      </w:r>
      <w:r w:rsidRPr="00C7393B">
        <w:rPr>
          <w:rFonts w:ascii="Arial Narrow" w:hAnsi="Arial Narrow" w:cs="Arial"/>
          <w:sz w:val="24"/>
          <w:szCs w:val="24"/>
          <w:lang w:val="bg-BG"/>
        </w:rPr>
        <w:t xml:space="preserve"> в сроковете и съгласно условията на търга. При неизпълнение за спечелил търга се определя участникът, предложил следващата по размер цена</w:t>
      </w:r>
      <w:r w:rsidR="00963ECB" w:rsidRPr="00C7393B">
        <w:rPr>
          <w:rFonts w:ascii="Arial Narrow" w:hAnsi="Arial Narrow" w:cs="Arial"/>
          <w:sz w:val="24"/>
          <w:szCs w:val="24"/>
          <w:lang w:val="bg-BG"/>
        </w:rPr>
        <w:t>.</w:t>
      </w:r>
    </w:p>
    <w:p w14:paraId="218F5EB6" w14:textId="34E1B0B4" w:rsidR="00E722EB" w:rsidRPr="00C7393B" w:rsidRDefault="00E722EB"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C7393B">
        <w:rPr>
          <w:rFonts w:ascii="Arial Narrow" w:hAnsi="Arial Narrow" w:cs="Arial"/>
          <w:sz w:val="24"/>
          <w:szCs w:val="24"/>
          <w:lang w:val="bg-BG"/>
        </w:rPr>
        <w:t xml:space="preserve">Въз основа на резултатите от търга, в </w:t>
      </w:r>
      <w:r w:rsidR="00F1155D" w:rsidRPr="00C7393B">
        <w:rPr>
          <w:rFonts w:ascii="Arial Narrow" w:hAnsi="Arial Narrow" w:cs="Arial"/>
          <w:sz w:val="24"/>
          <w:szCs w:val="24"/>
          <w:lang w:val="bg-BG"/>
        </w:rPr>
        <w:t>едномесечен</w:t>
      </w:r>
      <w:r w:rsidRPr="00C7393B">
        <w:rPr>
          <w:rFonts w:ascii="Arial Narrow" w:hAnsi="Arial Narrow" w:cs="Arial"/>
          <w:sz w:val="24"/>
          <w:szCs w:val="24"/>
          <w:lang w:val="bg-BG"/>
        </w:rPr>
        <w:t xml:space="preserve"> срок от провеждането му, с обявения за спечелил участник се сключва договор за наем</w:t>
      </w:r>
      <w:r w:rsidR="0063733E" w:rsidRPr="00C7393B">
        <w:rPr>
          <w:rFonts w:ascii="Arial Narrow" w:hAnsi="Arial Narrow" w:cs="Arial"/>
          <w:sz w:val="24"/>
          <w:szCs w:val="24"/>
          <w:lang w:val="bg-BG"/>
        </w:rPr>
        <w:t xml:space="preserve"> с нотариална заверка на подписите</w:t>
      </w:r>
      <w:r w:rsidRPr="00C7393B">
        <w:rPr>
          <w:rFonts w:ascii="Arial Narrow" w:hAnsi="Arial Narrow" w:cs="Arial"/>
          <w:sz w:val="24"/>
          <w:szCs w:val="24"/>
          <w:lang w:val="bg-BG"/>
        </w:rPr>
        <w:t>, съгласно приложения в Т</w:t>
      </w:r>
      <w:r w:rsidR="0063733E" w:rsidRPr="00C7393B">
        <w:rPr>
          <w:rFonts w:ascii="Arial Narrow" w:hAnsi="Arial Narrow" w:cs="Arial"/>
          <w:sz w:val="24"/>
          <w:szCs w:val="24"/>
          <w:lang w:val="bg-BG"/>
        </w:rPr>
        <w:t>ръжната документация образец</w:t>
      </w:r>
      <w:r w:rsidR="001F7CD0" w:rsidRPr="00C7393B">
        <w:rPr>
          <w:rFonts w:ascii="Arial Narrow" w:hAnsi="Arial Narrow" w:cs="Arial"/>
          <w:sz w:val="24"/>
          <w:szCs w:val="24"/>
          <w:lang w:val="bg-BG"/>
        </w:rPr>
        <w:t>, като разходите за нотариалната заверка са за сметка на наемателя</w:t>
      </w:r>
      <w:r w:rsidR="0063733E" w:rsidRPr="00C7393B">
        <w:rPr>
          <w:rFonts w:ascii="Arial Narrow" w:hAnsi="Arial Narrow" w:cs="Arial"/>
          <w:sz w:val="24"/>
          <w:szCs w:val="24"/>
          <w:lang w:val="bg-BG"/>
        </w:rPr>
        <w:t>.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r w:rsidR="00522C70" w:rsidRPr="00C7393B">
        <w:rPr>
          <w:rFonts w:ascii="Arial Narrow" w:hAnsi="Arial Narrow" w:cs="Arial"/>
          <w:sz w:val="24"/>
          <w:szCs w:val="24"/>
          <w:lang w:val="bg-BG"/>
        </w:rPr>
        <w:t xml:space="preserve"> При сключване на договор за наем спечелилият кандидат внася на наемодателя </w:t>
      </w:r>
      <w:r w:rsidR="008B6AB8" w:rsidRPr="00C7393B">
        <w:rPr>
          <w:rFonts w:ascii="Arial Narrow" w:hAnsi="Arial Narrow" w:cs="Arial"/>
          <w:sz w:val="24"/>
          <w:szCs w:val="24"/>
          <w:lang w:val="bg-BG"/>
        </w:rPr>
        <w:t>депозит в размер на три месечни</w:t>
      </w:r>
      <w:r w:rsidR="00522C70" w:rsidRPr="00C7393B">
        <w:rPr>
          <w:rFonts w:ascii="Arial Narrow" w:hAnsi="Arial Narrow" w:cs="Arial"/>
          <w:sz w:val="24"/>
          <w:szCs w:val="24"/>
          <w:lang w:val="bg-BG"/>
        </w:rPr>
        <w:t xml:space="preserve"> наем</w:t>
      </w:r>
      <w:r w:rsidR="008B6AB8" w:rsidRPr="00C7393B">
        <w:rPr>
          <w:rFonts w:ascii="Arial Narrow" w:hAnsi="Arial Narrow" w:cs="Arial"/>
          <w:sz w:val="24"/>
          <w:szCs w:val="24"/>
          <w:lang w:val="bg-BG"/>
        </w:rPr>
        <w:t>а</w:t>
      </w:r>
      <w:r w:rsidR="00522C70" w:rsidRPr="00C7393B">
        <w:rPr>
          <w:rFonts w:ascii="Arial Narrow" w:hAnsi="Arial Narrow" w:cs="Arial"/>
          <w:sz w:val="24"/>
          <w:szCs w:val="24"/>
          <w:lang w:val="bg-BG"/>
        </w:rPr>
        <w:t xml:space="preserve"> с включен ДДС. </w:t>
      </w:r>
    </w:p>
    <w:p w14:paraId="143131A7" w14:textId="77777777" w:rsidR="00AE7933" w:rsidRPr="00C7393B" w:rsidRDefault="00AE7933">
      <w:pPr>
        <w:rPr>
          <w:rFonts w:ascii="Arial Narrow" w:hAnsi="Arial Narrow" w:cs="Arial"/>
          <w:sz w:val="24"/>
          <w:szCs w:val="24"/>
          <w:lang w:val="bg-BG"/>
        </w:rPr>
      </w:pPr>
      <w:r w:rsidRPr="00C7393B">
        <w:rPr>
          <w:rFonts w:ascii="Arial Narrow" w:hAnsi="Arial Narrow" w:cs="Arial"/>
          <w:sz w:val="24"/>
          <w:szCs w:val="24"/>
          <w:lang w:val="bg-BG"/>
        </w:rPr>
        <w:br w:type="page"/>
      </w:r>
    </w:p>
    <w:p w14:paraId="3E4A9CB9" w14:textId="77777777" w:rsidR="002221AF" w:rsidRPr="00C7393B" w:rsidRDefault="002221AF" w:rsidP="002221AF">
      <w:pPr>
        <w:jc w:val="right"/>
        <w:rPr>
          <w:rFonts w:ascii="Arial Narrow" w:eastAsia="Times New Roman" w:hAnsi="Arial Narrow" w:cs="Times New Roman"/>
          <w:b/>
          <w:sz w:val="24"/>
          <w:szCs w:val="24"/>
          <w:u w:val="single"/>
          <w:lang w:val="bg-BG"/>
        </w:rPr>
      </w:pPr>
      <w:r w:rsidRPr="00C7393B">
        <w:rPr>
          <w:rFonts w:ascii="Arial Narrow" w:eastAsia="Times New Roman" w:hAnsi="Arial Narrow" w:cs="Times New Roman"/>
          <w:b/>
          <w:sz w:val="24"/>
          <w:szCs w:val="24"/>
          <w:u w:val="single"/>
          <w:lang w:val="bg-BG"/>
        </w:rPr>
        <w:lastRenderedPageBreak/>
        <w:t>Образец</w:t>
      </w:r>
    </w:p>
    <w:p w14:paraId="4F6B42DE" w14:textId="77777777" w:rsidR="002221AF" w:rsidRPr="00C7393B" w:rsidRDefault="002221AF" w:rsidP="002221AF">
      <w:pPr>
        <w:ind w:firstLine="5103"/>
        <w:rPr>
          <w:rFonts w:ascii="Arial Narrow" w:eastAsia="Times New Roman" w:hAnsi="Arial Narrow" w:cs="Arial"/>
          <w:b/>
          <w:sz w:val="24"/>
          <w:szCs w:val="24"/>
          <w:lang w:val="bg-BG"/>
        </w:rPr>
      </w:pPr>
      <w:r w:rsidRPr="00C7393B">
        <w:rPr>
          <w:rFonts w:ascii="Arial Narrow" w:eastAsia="Times New Roman" w:hAnsi="Arial Narrow" w:cs="Arial"/>
          <w:b/>
          <w:sz w:val="24"/>
          <w:szCs w:val="24"/>
          <w:lang w:val="bg-BG"/>
        </w:rPr>
        <w:t>Д</w:t>
      </w:r>
      <w:r w:rsidR="001264BB" w:rsidRPr="00C7393B">
        <w:rPr>
          <w:rFonts w:ascii="Arial Narrow" w:eastAsia="Times New Roman" w:hAnsi="Arial Narrow" w:cs="Arial"/>
          <w:b/>
          <w:sz w:val="24"/>
          <w:szCs w:val="24"/>
          <w:lang w:val="bg-BG"/>
        </w:rPr>
        <w:t>О</w:t>
      </w:r>
    </w:p>
    <w:p w14:paraId="60F11A6F" w14:textId="77777777" w:rsidR="002221AF" w:rsidRPr="00C7393B" w:rsidRDefault="002221AF" w:rsidP="002221AF">
      <w:pPr>
        <w:ind w:firstLine="5103"/>
        <w:rPr>
          <w:rFonts w:ascii="Arial Narrow" w:eastAsia="Times New Roman" w:hAnsi="Arial Narrow" w:cs="Arial"/>
          <w:b/>
          <w:sz w:val="24"/>
          <w:szCs w:val="24"/>
          <w:lang w:val="bg-BG"/>
        </w:rPr>
      </w:pPr>
      <w:r w:rsidRPr="00C7393B">
        <w:rPr>
          <w:rFonts w:ascii="Arial Narrow" w:eastAsia="Times New Roman" w:hAnsi="Arial Narrow" w:cs="Arial"/>
          <w:b/>
          <w:sz w:val="24"/>
          <w:szCs w:val="24"/>
          <w:lang w:val="bg-BG"/>
        </w:rPr>
        <w:t>„И</w:t>
      </w:r>
      <w:r w:rsidR="001264BB" w:rsidRPr="00C7393B">
        <w:rPr>
          <w:rFonts w:ascii="Arial Narrow" w:eastAsia="Times New Roman" w:hAnsi="Arial Narrow" w:cs="Arial"/>
          <w:b/>
          <w:sz w:val="24"/>
          <w:szCs w:val="24"/>
          <w:lang w:val="bg-BG"/>
        </w:rPr>
        <w:t>НФОРМАЦИОННО ОБСЛУЖВАНЕ</w:t>
      </w:r>
      <w:r w:rsidRPr="00C7393B">
        <w:rPr>
          <w:rFonts w:ascii="Arial Narrow" w:eastAsia="Times New Roman" w:hAnsi="Arial Narrow" w:cs="Arial"/>
          <w:b/>
          <w:sz w:val="24"/>
          <w:szCs w:val="24"/>
          <w:lang w:val="bg-BG"/>
        </w:rPr>
        <w:t>“ АД</w:t>
      </w:r>
    </w:p>
    <w:p w14:paraId="1C9001B9" w14:textId="77777777" w:rsidR="002221AF" w:rsidRPr="00C7393B" w:rsidRDefault="002221AF" w:rsidP="002221AF">
      <w:pPr>
        <w:jc w:val="center"/>
        <w:rPr>
          <w:rFonts w:ascii="Arial Narrow" w:eastAsia="Times New Roman" w:hAnsi="Arial Narrow" w:cs="Arial"/>
          <w:b/>
          <w:sz w:val="24"/>
          <w:szCs w:val="24"/>
          <w:lang w:val="bg-BG"/>
        </w:rPr>
      </w:pPr>
    </w:p>
    <w:p w14:paraId="5B9ED12D" w14:textId="77777777" w:rsidR="002221AF" w:rsidRPr="00C7393B" w:rsidRDefault="002221AF" w:rsidP="002221AF">
      <w:pPr>
        <w:jc w:val="center"/>
        <w:rPr>
          <w:rFonts w:ascii="Arial Narrow" w:eastAsia="Times New Roman" w:hAnsi="Arial Narrow" w:cs="Arial"/>
          <w:b/>
          <w:sz w:val="24"/>
          <w:szCs w:val="24"/>
          <w:lang w:val="bg-BG"/>
        </w:rPr>
      </w:pPr>
      <w:r w:rsidRPr="00C7393B">
        <w:rPr>
          <w:rFonts w:ascii="Arial Narrow" w:eastAsia="Times New Roman" w:hAnsi="Arial Narrow" w:cs="Arial"/>
          <w:b/>
          <w:sz w:val="24"/>
          <w:szCs w:val="24"/>
          <w:lang w:val="bg-BG"/>
        </w:rPr>
        <w:t>ЗАЯВЛЕНИЕ ЗА УЧАСТИЕ В ТЪРГ С ТАЙНО НАДДАВАНЕ</w:t>
      </w:r>
    </w:p>
    <w:p w14:paraId="76CB834F" w14:textId="77777777" w:rsidR="002221AF" w:rsidRPr="00C7393B" w:rsidRDefault="002221AF" w:rsidP="002221AF">
      <w:pPr>
        <w:jc w:val="center"/>
        <w:rPr>
          <w:rFonts w:ascii="Arial Narrow" w:eastAsia="Times New Roman" w:hAnsi="Arial Narrow" w:cs="Arial"/>
          <w:b/>
          <w:lang w:val="bg-BG"/>
        </w:rPr>
      </w:pPr>
    </w:p>
    <w:p w14:paraId="448CD66F" w14:textId="21111D0C" w:rsidR="00B97169" w:rsidRPr="006E3E8F" w:rsidRDefault="002221AF" w:rsidP="006E3E8F">
      <w:pPr>
        <w:spacing w:after="120"/>
        <w:jc w:val="both"/>
        <w:rPr>
          <w:rFonts w:ascii="Arial Narrow" w:hAnsi="Arial Narrow" w:cs="Arial"/>
          <w:color w:val="000000" w:themeColor="text1"/>
          <w:sz w:val="24"/>
          <w:szCs w:val="24"/>
          <w:lang w:val="bg-BG"/>
        </w:rPr>
      </w:pPr>
      <w:r w:rsidRPr="0033163E">
        <w:rPr>
          <w:rFonts w:ascii="Arial Narrow" w:eastAsia="Times New Roman" w:hAnsi="Arial Narrow" w:cs="Arial"/>
          <w:sz w:val="24"/>
          <w:szCs w:val="24"/>
          <w:lang w:val="bg-BG"/>
        </w:rPr>
        <w:t>за отдаване под наем на част от недвижим имот, собственост на „Информационно обслужване“ АД, представляващ:</w:t>
      </w:r>
      <w:r w:rsidRPr="00C7393B">
        <w:rPr>
          <w:rFonts w:ascii="Arial Narrow" w:eastAsia="Times New Roman" w:hAnsi="Arial Narrow" w:cs="Arial"/>
          <w:lang w:val="bg-BG"/>
        </w:rPr>
        <w:t xml:space="preserve"> </w:t>
      </w:r>
      <w:r w:rsidR="006E3E8F" w:rsidRPr="003E6185">
        <w:rPr>
          <w:rFonts w:ascii="Arial Narrow" w:eastAsia="Aptos" w:hAnsi="Arial Narrow" w:cs="Arial"/>
          <w:b/>
          <w:bCs/>
          <w:color w:val="000000"/>
          <w:kern w:val="2"/>
          <w:sz w:val="24"/>
          <w:szCs w:val="24"/>
          <w:lang w:val="bg-BG"/>
          <w14:ligatures w14:val="standardContextual"/>
        </w:rPr>
        <w:t xml:space="preserve">две помещения с обща площ </w:t>
      </w:r>
      <w:r w:rsidR="006E3E8F">
        <w:rPr>
          <w:rFonts w:ascii="Arial Narrow" w:eastAsia="Aptos" w:hAnsi="Arial Narrow" w:cs="Arial"/>
          <w:b/>
          <w:bCs/>
          <w:color w:val="000000"/>
          <w:kern w:val="2"/>
          <w:sz w:val="24"/>
          <w:szCs w:val="24"/>
          <w:lang w:val="bg-BG"/>
          <w14:ligatures w14:val="standardContextual"/>
        </w:rPr>
        <w:t>48,00</w:t>
      </w:r>
      <w:r w:rsidR="006E3E8F" w:rsidRPr="003E6185">
        <w:rPr>
          <w:rFonts w:ascii="Arial Narrow" w:eastAsia="Aptos" w:hAnsi="Arial Narrow" w:cs="Arial"/>
          <w:b/>
          <w:bCs/>
          <w:color w:val="000000"/>
          <w:kern w:val="2"/>
          <w:sz w:val="24"/>
          <w:szCs w:val="24"/>
          <w:lang w:val="bg-BG"/>
          <w14:ligatures w14:val="standardContextual"/>
        </w:rPr>
        <w:t xml:space="preserve"> кв.м.,</w:t>
      </w:r>
      <w:r w:rsidR="006E3E8F" w:rsidRPr="003E6185">
        <w:rPr>
          <w:rFonts w:ascii="Arial Narrow" w:eastAsia="Aptos" w:hAnsi="Arial Narrow" w:cs="Arial"/>
          <w:color w:val="000000"/>
          <w:kern w:val="2"/>
          <w:sz w:val="24"/>
          <w:szCs w:val="24"/>
          <w:lang w:val="bg-BG"/>
          <w14:ligatures w14:val="standardContextual"/>
        </w:rPr>
        <w:t xml:space="preserve"> както следва: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lang w:val="bg-BG"/>
          <w14:ligatures w14:val="standardContextual"/>
        </w:rPr>
        <w:t>6</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с площ</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18</w:t>
      </w:r>
      <w:r w:rsidR="006E3E8F" w:rsidRPr="003E6185">
        <w:rPr>
          <w:rFonts w:ascii="Arial Narrow" w:eastAsia="Aptos" w:hAnsi="Arial Narrow" w:cs="Arial"/>
          <w:color w:val="000000"/>
          <w:kern w:val="2"/>
          <w:sz w:val="24"/>
          <w:szCs w:val="24"/>
          <w:lang w:val="bg-BG"/>
          <w14:ligatures w14:val="standardContextual"/>
        </w:rPr>
        <w:t>.00 (</w:t>
      </w:r>
      <w:r w:rsidR="006E3E8F">
        <w:rPr>
          <w:rFonts w:ascii="Arial Narrow" w:eastAsia="Aptos" w:hAnsi="Arial Narrow" w:cs="Arial"/>
          <w:color w:val="000000"/>
          <w:kern w:val="2"/>
          <w:sz w:val="24"/>
          <w:szCs w:val="24"/>
          <w:lang w:val="bg-BG"/>
          <w14:ligatures w14:val="standardContextual"/>
        </w:rPr>
        <w:t>осемнадесет</w:t>
      </w:r>
      <w:r w:rsidR="006E3E8F" w:rsidRPr="003E6185">
        <w:rPr>
          <w:rFonts w:ascii="Arial Narrow" w:eastAsia="Aptos" w:hAnsi="Arial Narrow" w:cs="Arial"/>
          <w:color w:val="000000"/>
          <w:kern w:val="2"/>
          <w:sz w:val="24"/>
          <w:szCs w:val="24"/>
          <w:lang w:val="bg-BG"/>
          <w14:ligatures w14:val="standardContextual"/>
        </w:rPr>
        <w:t>) кв.м</w:t>
      </w:r>
      <w:r w:rsidR="006E3E8F" w:rsidRPr="000F6EF1">
        <w:rPr>
          <w:rFonts w:ascii="Arial Narrow" w:eastAsia="Aptos" w:hAnsi="Arial Narrow" w:cs="Arial"/>
          <w:color w:val="000000"/>
          <w:kern w:val="2"/>
          <w:sz w:val="20"/>
          <w:szCs w:val="20"/>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 xml:space="preserve">находящо се на етаж 3 </w:t>
      </w:r>
      <w:r w:rsidR="006E3E8F" w:rsidRPr="003E6185">
        <w:rPr>
          <w:rFonts w:ascii="Arial Narrow" w:eastAsia="Aptos" w:hAnsi="Arial Narrow" w:cs="Arial"/>
          <w:color w:val="000000"/>
          <w:kern w:val="2"/>
          <w:sz w:val="24"/>
          <w:szCs w:val="24"/>
          <w:lang w:val="bg-BG"/>
          <w14:ligatures w14:val="standardContextual"/>
        </w:rPr>
        <w:t xml:space="preserve">в корпус </w:t>
      </w:r>
      <w:r w:rsidR="006E3E8F">
        <w:rPr>
          <w:rFonts w:ascii="Arial Narrow" w:eastAsia="Aptos" w:hAnsi="Arial Narrow" w:cs="Arial"/>
          <w:color w:val="000000"/>
          <w:kern w:val="2"/>
          <w:sz w:val="24"/>
          <w:szCs w:val="24"/>
          <w:lang w:val="bg-BG"/>
          <w14:ligatures w14:val="standardContextual"/>
        </w:rPr>
        <w:t>Б</w:t>
      </w:r>
      <w:r w:rsidR="006E3E8F" w:rsidRPr="003E6185">
        <w:rPr>
          <w:rFonts w:ascii="Arial Narrow" w:eastAsia="Aptos" w:hAnsi="Arial Narrow" w:cs="Arial"/>
          <w:color w:val="000000"/>
          <w:kern w:val="2"/>
          <w:sz w:val="24"/>
          <w:szCs w:val="24"/>
          <w:lang w:val="bg-BG"/>
          <w14:ligatures w14:val="standardContextual"/>
        </w:rPr>
        <w:t>, в сграда с идентификатор № 07079.603.89.</w:t>
      </w:r>
      <w:r w:rsidR="006E3E8F">
        <w:rPr>
          <w:rFonts w:ascii="Arial Narrow" w:eastAsia="Aptos" w:hAnsi="Arial Narrow" w:cs="Arial"/>
          <w:color w:val="000000"/>
          <w:kern w:val="2"/>
          <w:sz w:val="24"/>
          <w:szCs w:val="24"/>
          <w:lang w:val="bg-BG"/>
          <w14:ligatures w14:val="standardContextual"/>
        </w:rPr>
        <w:t>2</w:t>
      </w:r>
      <w:r w:rsidR="006E3E8F" w:rsidRPr="003E6185">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 и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14:ligatures w14:val="standardContextual"/>
        </w:rPr>
        <w:t>9</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 xml:space="preserve">с площ </w:t>
      </w:r>
      <w:r w:rsidR="006E3E8F">
        <w:rPr>
          <w:rFonts w:ascii="Arial Narrow" w:eastAsia="Aptos" w:hAnsi="Arial Narrow" w:cs="Arial"/>
          <w:color w:val="000000"/>
          <w:kern w:val="2"/>
          <w:sz w:val="24"/>
          <w:szCs w:val="24"/>
          <w14:ligatures w14:val="standardContextual"/>
        </w:rPr>
        <w:t>30.00</w:t>
      </w:r>
      <w:r w:rsidR="006E3E8F" w:rsidRPr="003E6185">
        <w:rPr>
          <w:rFonts w:ascii="Arial Narrow" w:eastAsia="Aptos" w:hAnsi="Arial Narrow" w:cs="Arial"/>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тридесет</w:t>
      </w:r>
      <w:r w:rsidR="006E3E8F" w:rsidRPr="003E6185">
        <w:rPr>
          <w:rFonts w:ascii="Arial Narrow" w:eastAsia="Aptos" w:hAnsi="Arial Narrow" w:cs="Arial"/>
          <w:color w:val="000000"/>
          <w:kern w:val="2"/>
          <w:sz w:val="24"/>
          <w:szCs w:val="24"/>
          <w:lang w:val="bg-BG"/>
          <w14:ligatures w14:val="standardContextual"/>
        </w:rPr>
        <w:t>) кв.м., находящо</w:t>
      </w:r>
      <w:r w:rsidR="006E3E8F">
        <w:rPr>
          <w:rFonts w:ascii="Arial Narrow" w:eastAsia="Aptos" w:hAnsi="Arial Narrow" w:cs="Arial"/>
          <w:color w:val="000000"/>
          <w:kern w:val="2"/>
          <w:sz w:val="24"/>
          <w:szCs w:val="24"/>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на етаж 3</w:t>
      </w:r>
      <w:r w:rsidR="006E3E8F" w:rsidRPr="003E6185">
        <w:rPr>
          <w:rFonts w:ascii="Arial Narrow" w:eastAsia="Aptos" w:hAnsi="Arial Narrow" w:cs="Arial"/>
          <w:color w:val="000000"/>
          <w:kern w:val="2"/>
          <w:sz w:val="24"/>
          <w:szCs w:val="24"/>
          <w:lang w:val="bg-BG"/>
          <w14:ligatures w14:val="standardContextual"/>
        </w:rPr>
        <w:t xml:space="preserve"> се в корпус Б, в сграда с идентификатор № 07079.603.89.2 по кадастралната карта и кадастралните регистри на гр. Бургас,</w:t>
      </w:r>
      <w:r w:rsidR="006E3E8F" w:rsidRPr="003E6185">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6E3E8F" w:rsidRPr="003E6185">
        <w:rPr>
          <w:rFonts w:ascii="Arial Narrow" w:eastAsia="Aptos" w:hAnsi="Arial Narrow" w:cs="Arial"/>
          <w:color w:val="000000"/>
          <w:kern w:val="2"/>
          <w:sz w:val="24"/>
          <w:szCs w:val="24"/>
          <w:lang w:val="bg-BG"/>
          <w14:ligatures w14:val="standardContextual"/>
        </w:rPr>
        <w:t xml:space="preserve"> с предназначение:</w:t>
      </w:r>
      <w:r w:rsidR="006E3E8F">
        <w:rPr>
          <w:rFonts w:ascii="Arial Narrow" w:eastAsia="Aptos" w:hAnsi="Arial Narrow" w:cs="Arial"/>
          <w:color w:val="000000"/>
          <w:kern w:val="2"/>
          <w:sz w:val="24"/>
          <w:szCs w:val="24"/>
          <w:lang w:val="bg-BG"/>
          <w14:ligatures w14:val="standardContextual"/>
        </w:rPr>
        <w:t xml:space="preserve"> офис</w:t>
      </w:r>
      <w:r w:rsidR="006E3E8F">
        <w:rPr>
          <w:rFonts w:ascii="Arial Narrow" w:hAnsi="Arial Narrow" w:cs="Arial"/>
          <w:color w:val="000000" w:themeColor="text1"/>
          <w:sz w:val="24"/>
          <w:szCs w:val="24"/>
          <w:lang w:val="bg-BG"/>
        </w:rPr>
        <w:t>.</w:t>
      </w:r>
    </w:p>
    <w:p w14:paraId="66E4385E" w14:textId="7BEB5FDE" w:rsidR="002221AF" w:rsidRPr="0033163E" w:rsidRDefault="00380FAE" w:rsidP="00F45897">
      <w:pPr>
        <w:jc w:val="both"/>
        <w:rPr>
          <w:rFonts w:ascii="Arial Narrow" w:eastAsia="Times New Roman" w:hAnsi="Arial Narrow" w:cs="Arial"/>
          <w:sz w:val="24"/>
          <w:szCs w:val="24"/>
          <w:lang w:val="bg-BG"/>
        </w:rPr>
      </w:pPr>
      <w:r w:rsidRPr="0033163E">
        <w:rPr>
          <w:rFonts w:ascii="Arial Narrow" w:eastAsia="Times New Roman" w:hAnsi="Arial Narrow" w:cs="Arial"/>
          <w:sz w:val="24"/>
          <w:szCs w:val="24"/>
          <w:lang w:val="bg-BG"/>
        </w:rPr>
        <w:t>от</w:t>
      </w:r>
      <w:r w:rsidR="002221AF" w:rsidRPr="0033163E">
        <w:rPr>
          <w:rFonts w:ascii="Arial Narrow" w:eastAsia="Times New Roman" w:hAnsi="Arial Narrow" w:cs="Arial"/>
          <w:sz w:val="24"/>
          <w:szCs w:val="24"/>
          <w:lang w:val="bg-BG"/>
        </w:rPr>
        <w:t xml:space="preserve"> ........................................................................................, тел.: ………………………………</w:t>
      </w:r>
    </w:p>
    <w:p w14:paraId="5C53606A" w14:textId="77777777" w:rsidR="002221AF" w:rsidRPr="0033163E" w:rsidRDefault="002221AF" w:rsidP="002221AF">
      <w:pPr>
        <w:jc w:val="both"/>
        <w:rPr>
          <w:rFonts w:ascii="Arial Narrow" w:eastAsia="Times New Roman" w:hAnsi="Arial Narrow" w:cs="Arial"/>
          <w:sz w:val="24"/>
          <w:szCs w:val="24"/>
          <w:lang w:val="bg-BG"/>
        </w:rPr>
      </w:pPr>
      <w:r w:rsidRPr="0033163E">
        <w:rPr>
          <w:rFonts w:ascii="Arial Narrow" w:eastAsia="Times New Roman" w:hAnsi="Arial Narrow" w:cs="Arial"/>
          <w:sz w:val="24"/>
          <w:szCs w:val="24"/>
          <w:lang w:val="bg-BG"/>
        </w:rPr>
        <w:tab/>
      </w:r>
      <w:r w:rsidRPr="0033163E">
        <w:rPr>
          <w:rFonts w:ascii="Arial Narrow" w:eastAsia="Times New Roman" w:hAnsi="Arial Narrow" w:cs="Arial"/>
          <w:sz w:val="24"/>
          <w:szCs w:val="24"/>
          <w:lang w:val="bg-BG"/>
        </w:rPr>
        <w:tab/>
      </w:r>
      <w:r w:rsidRPr="0033163E">
        <w:rPr>
          <w:rFonts w:ascii="Arial Narrow" w:eastAsia="Times New Roman" w:hAnsi="Arial Narrow" w:cs="Arial"/>
          <w:sz w:val="24"/>
          <w:szCs w:val="24"/>
          <w:lang w:val="bg-BG"/>
        </w:rPr>
        <w:tab/>
      </w:r>
      <w:r w:rsidRPr="0033163E">
        <w:rPr>
          <w:rFonts w:ascii="Arial Narrow" w:eastAsia="Times New Roman" w:hAnsi="Arial Narrow" w:cs="Arial"/>
          <w:sz w:val="24"/>
          <w:szCs w:val="24"/>
          <w:lang w:val="bg-BG"/>
        </w:rPr>
        <w:tab/>
        <w:t>/име, фамилия/</w:t>
      </w:r>
    </w:p>
    <w:p w14:paraId="05A69C6D" w14:textId="77777777" w:rsidR="002221AF" w:rsidRPr="0033163E" w:rsidRDefault="002221AF" w:rsidP="00380FAE">
      <w:pPr>
        <w:jc w:val="both"/>
        <w:rPr>
          <w:rFonts w:ascii="Arial Narrow" w:eastAsia="Times New Roman" w:hAnsi="Arial Narrow" w:cs="Arial"/>
          <w:sz w:val="24"/>
          <w:szCs w:val="24"/>
          <w:lang w:val="bg-BG"/>
        </w:rPr>
      </w:pPr>
      <w:r w:rsidRPr="0033163E">
        <w:rPr>
          <w:rFonts w:ascii="Arial Narrow" w:eastAsia="Times New Roman" w:hAnsi="Arial Narrow" w:cs="Arial"/>
          <w:sz w:val="24"/>
          <w:szCs w:val="24"/>
          <w:lang w:val="bg-BG"/>
        </w:rPr>
        <w:t>в лично качество/</w:t>
      </w:r>
      <w:r w:rsidR="00380FAE" w:rsidRPr="0033163E">
        <w:rPr>
          <w:rFonts w:ascii="Arial Narrow" w:eastAsia="Times New Roman" w:hAnsi="Arial Narrow" w:cs="Arial"/>
          <w:sz w:val="24"/>
          <w:szCs w:val="24"/>
          <w:lang w:val="bg-BG"/>
        </w:rPr>
        <w:t xml:space="preserve"> в качеството си на упълномощен с нотариално заверено пълномощно № ………/………. г./ </w:t>
      </w:r>
      <w:r w:rsidRPr="0033163E">
        <w:rPr>
          <w:rFonts w:ascii="Arial Narrow" w:eastAsia="Times New Roman" w:hAnsi="Arial Narrow" w:cs="Arial"/>
          <w:sz w:val="24"/>
          <w:szCs w:val="24"/>
          <w:lang w:val="bg-BG"/>
        </w:rPr>
        <w:t xml:space="preserve">в качеството си на представляващ фирма/СНЦ ...................................................................., със седалище: гр. ................................... ул. ......................................... ЕИК/ БУЛСТАТ .........................., </w:t>
      </w:r>
    </w:p>
    <w:p w14:paraId="63CBB3DF" w14:textId="77777777" w:rsidR="00380FAE" w:rsidRPr="0033163E" w:rsidRDefault="00380FAE" w:rsidP="00380FAE">
      <w:pPr>
        <w:ind w:firstLine="360"/>
        <w:jc w:val="both"/>
        <w:rPr>
          <w:rFonts w:ascii="Arial Narrow" w:eastAsia="Times New Roman" w:hAnsi="Arial Narrow" w:cs="Arial"/>
          <w:b/>
          <w:sz w:val="24"/>
          <w:szCs w:val="24"/>
          <w:lang w:val="bg-BG"/>
        </w:rPr>
      </w:pPr>
      <w:r w:rsidRPr="0033163E">
        <w:rPr>
          <w:rFonts w:ascii="Arial Narrow" w:eastAsia="Times New Roman" w:hAnsi="Arial Narrow" w:cs="Arial"/>
          <w:sz w:val="24"/>
          <w:szCs w:val="24"/>
          <w:lang w:val="bg-BG"/>
        </w:rPr>
        <w:t>УВАЖАЕМА КОМИСИЯ,</w:t>
      </w:r>
    </w:p>
    <w:p w14:paraId="6971D9CD" w14:textId="1FB8D48F" w:rsidR="006E3E8F" w:rsidRPr="007607A6" w:rsidRDefault="006E3E8F" w:rsidP="006E3E8F">
      <w:pPr>
        <w:spacing w:after="120"/>
        <w:jc w:val="both"/>
        <w:rPr>
          <w:rFonts w:ascii="Arial Narrow" w:hAnsi="Arial Narrow" w:cs="Arial"/>
          <w:color w:val="000000" w:themeColor="text1"/>
          <w:sz w:val="24"/>
          <w:szCs w:val="24"/>
          <w:lang w:val="bg-BG"/>
        </w:rPr>
      </w:pPr>
      <w:r w:rsidRPr="0033163E">
        <w:rPr>
          <w:rFonts w:ascii="Arial Narrow" w:eastAsia="Times New Roman" w:hAnsi="Arial Narrow" w:cs="Arial"/>
          <w:sz w:val="24"/>
          <w:szCs w:val="24"/>
          <w:lang w:val="bg-BG"/>
        </w:rPr>
        <w:t xml:space="preserve">1.  </w:t>
      </w:r>
      <w:r w:rsidR="00380FAE" w:rsidRPr="0033163E">
        <w:rPr>
          <w:rFonts w:ascii="Arial Narrow" w:eastAsia="Times New Roman" w:hAnsi="Arial Narrow" w:cs="Arial"/>
          <w:sz w:val="24"/>
          <w:szCs w:val="24"/>
          <w:lang w:val="bg-BG"/>
        </w:rPr>
        <w:t>Заявявам, че желая да бъда регистриран като участник в търга с тайно наддаване за отдаване под наем на част от недвижим имот, собственост на „Информационно обслужване“ АД, представляващ</w:t>
      </w:r>
      <w:r w:rsidR="00854E9D" w:rsidRPr="0033163E">
        <w:rPr>
          <w:rFonts w:ascii="Arial Narrow" w:eastAsia="Times New Roman" w:hAnsi="Arial Narrow" w:cs="Arial"/>
          <w:sz w:val="24"/>
          <w:szCs w:val="24"/>
          <w:lang w:val="bg-BG"/>
        </w:rPr>
        <w:t>:</w:t>
      </w:r>
      <w:r w:rsidR="00666AD2" w:rsidRPr="0033163E">
        <w:rPr>
          <w:rFonts w:ascii="Arial Narrow" w:hAnsi="Arial Narrow" w:cs="Arial"/>
          <w:b/>
          <w:bCs/>
          <w:color w:val="000000" w:themeColor="text1"/>
          <w:sz w:val="24"/>
          <w:szCs w:val="24"/>
          <w:lang w:val="bg-BG"/>
        </w:rPr>
        <w:t xml:space="preserve"> </w:t>
      </w:r>
      <w:r w:rsidRPr="007607A6">
        <w:rPr>
          <w:rFonts w:ascii="Arial Narrow" w:eastAsia="Aptos" w:hAnsi="Arial Narrow" w:cs="Arial"/>
          <w:b/>
          <w:bCs/>
          <w:color w:val="000000"/>
          <w:kern w:val="2"/>
          <w:sz w:val="24"/>
          <w:szCs w:val="24"/>
          <w:lang w:val="bg-BG"/>
          <w14:ligatures w14:val="standardContextual"/>
        </w:rPr>
        <w:t>две помещения с обща площ 48,00 кв.м.,</w:t>
      </w:r>
      <w:r w:rsidRPr="007607A6">
        <w:rPr>
          <w:rFonts w:ascii="Arial Narrow" w:eastAsia="Aptos" w:hAnsi="Arial Narrow" w:cs="Arial"/>
          <w:color w:val="000000"/>
          <w:kern w:val="2"/>
          <w:sz w:val="24"/>
          <w:szCs w:val="24"/>
          <w:lang w:val="bg-BG"/>
          <w14:ligatures w14:val="standardContextual"/>
        </w:rPr>
        <w:t xml:space="preserve"> както следва: </w:t>
      </w:r>
      <w:r w:rsidRPr="007607A6">
        <w:rPr>
          <w:rFonts w:ascii="Arial Narrow" w:eastAsia="Aptos" w:hAnsi="Arial Narrow" w:cs="Arial"/>
          <w:b/>
          <w:bCs/>
          <w:color w:val="000000"/>
          <w:kern w:val="2"/>
          <w:sz w:val="24"/>
          <w:szCs w:val="24"/>
          <w:lang w:val="bg-BG"/>
          <w14:ligatures w14:val="standardContextual"/>
        </w:rPr>
        <w:t xml:space="preserve">Помещение № 6 </w:t>
      </w:r>
      <w:r w:rsidRPr="007607A6">
        <w:rPr>
          <w:rFonts w:ascii="Arial Narrow" w:eastAsia="Aptos" w:hAnsi="Arial Narrow" w:cs="Arial"/>
          <w:color w:val="000000"/>
          <w:kern w:val="2"/>
          <w:sz w:val="24"/>
          <w:szCs w:val="24"/>
          <w:lang w:val="bg-BG"/>
          <w14:ligatures w14:val="standardContextual"/>
        </w:rPr>
        <w:t>с площ</w:t>
      </w:r>
      <w:r w:rsidRPr="007607A6">
        <w:rPr>
          <w:rFonts w:ascii="Arial Narrow" w:eastAsia="Aptos" w:hAnsi="Arial Narrow" w:cs="Arial"/>
          <w:b/>
          <w:bCs/>
          <w:color w:val="000000"/>
          <w:kern w:val="2"/>
          <w:sz w:val="24"/>
          <w:szCs w:val="24"/>
          <w:lang w:val="bg-BG"/>
          <w14:ligatures w14:val="standardContextual"/>
        </w:rPr>
        <w:t xml:space="preserve"> </w:t>
      </w:r>
      <w:r w:rsidRPr="007607A6">
        <w:rPr>
          <w:rFonts w:ascii="Arial Narrow" w:eastAsia="Aptos" w:hAnsi="Arial Narrow" w:cs="Arial"/>
          <w:color w:val="000000"/>
          <w:kern w:val="2"/>
          <w:sz w:val="24"/>
          <w:szCs w:val="24"/>
          <w:lang w:val="bg-BG"/>
          <w14:ligatures w14:val="standardContextual"/>
        </w:rPr>
        <w:t>18.00 (осемнадесет) кв.м</w:t>
      </w:r>
      <w:r w:rsidRPr="0033163E">
        <w:rPr>
          <w:rFonts w:ascii="Arial Narrow" w:eastAsia="Aptos" w:hAnsi="Arial Narrow" w:cs="Arial"/>
          <w:color w:val="000000"/>
          <w:kern w:val="2"/>
          <w:sz w:val="24"/>
          <w:szCs w:val="24"/>
          <w:lang w:val="bg-BG"/>
          <w14:ligatures w14:val="standardContextual"/>
        </w:rPr>
        <w:t xml:space="preserve"> </w:t>
      </w:r>
      <w:r w:rsidRPr="007607A6">
        <w:rPr>
          <w:rFonts w:ascii="Arial Narrow" w:eastAsia="Aptos" w:hAnsi="Arial Narrow" w:cs="Arial"/>
          <w:color w:val="000000"/>
          <w:kern w:val="2"/>
          <w:sz w:val="24"/>
          <w:szCs w:val="24"/>
          <w:lang w:val="bg-BG"/>
          <w14:ligatures w14:val="standardContextual"/>
        </w:rPr>
        <w:t xml:space="preserve">находящо се на етаж 3 в корпус Б, в сграда с идентификатор № 07079.603.89.2 по кадастралната карта и кадастралните регистри на гр. Бургас и </w:t>
      </w:r>
      <w:r w:rsidRPr="007607A6">
        <w:rPr>
          <w:rFonts w:ascii="Arial Narrow" w:eastAsia="Aptos" w:hAnsi="Arial Narrow" w:cs="Arial"/>
          <w:b/>
          <w:bCs/>
          <w:color w:val="000000"/>
          <w:kern w:val="2"/>
          <w:sz w:val="24"/>
          <w:szCs w:val="24"/>
          <w:lang w:val="bg-BG"/>
          <w14:ligatures w14:val="standardContextual"/>
        </w:rPr>
        <w:t xml:space="preserve">Помещение № </w:t>
      </w:r>
      <w:r w:rsidRPr="007607A6">
        <w:rPr>
          <w:rFonts w:ascii="Arial Narrow" w:eastAsia="Aptos" w:hAnsi="Arial Narrow" w:cs="Arial"/>
          <w:b/>
          <w:bCs/>
          <w:color w:val="000000"/>
          <w:kern w:val="2"/>
          <w:sz w:val="24"/>
          <w:szCs w:val="24"/>
          <w14:ligatures w14:val="standardContextual"/>
        </w:rPr>
        <w:t>9</w:t>
      </w:r>
      <w:r w:rsidRPr="007607A6">
        <w:rPr>
          <w:rFonts w:ascii="Arial Narrow" w:eastAsia="Aptos" w:hAnsi="Arial Narrow" w:cs="Arial"/>
          <w:b/>
          <w:bCs/>
          <w:color w:val="000000"/>
          <w:kern w:val="2"/>
          <w:sz w:val="24"/>
          <w:szCs w:val="24"/>
          <w:lang w:val="bg-BG"/>
          <w14:ligatures w14:val="standardContextual"/>
        </w:rPr>
        <w:t xml:space="preserve"> </w:t>
      </w:r>
      <w:r w:rsidRPr="007607A6">
        <w:rPr>
          <w:rFonts w:ascii="Arial Narrow" w:eastAsia="Aptos" w:hAnsi="Arial Narrow" w:cs="Arial"/>
          <w:color w:val="000000"/>
          <w:kern w:val="2"/>
          <w:sz w:val="24"/>
          <w:szCs w:val="24"/>
          <w:lang w:val="bg-BG"/>
          <w14:ligatures w14:val="standardContextual"/>
        </w:rPr>
        <w:t xml:space="preserve">с площ </w:t>
      </w:r>
      <w:r w:rsidRPr="007607A6">
        <w:rPr>
          <w:rFonts w:ascii="Arial Narrow" w:eastAsia="Aptos" w:hAnsi="Arial Narrow" w:cs="Arial"/>
          <w:color w:val="000000"/>
          <w:kern w:val="2"/>
          <w:sz w:val="24"/>
          <w:szCs w:val="24"/>
          <w14:ligatures w14:val="standardContextual"/>
        </w:rPr>
        <w:t>30.00</w:t>
      </w:r>
      <w:r w:rsidRPr="007607A6">
        <w:rPr>
          <w:rFonts w:ascii="Arial Narrow" w:eastAsia="Aptos" w:hAnsi="Arial Narrow" w:cs="Arial"/>
          <w:color w:val="000000"/>
          <w:kern w:val="2"/>
          <w:sz w:val="24"/>
          <w:szCs w:val="24"/>
          <w:lang w:val="bg-BG"/>
          <w14:ligatures w14:val="standardContextual"/>
        </w:rPr>
        <w:t xml:space="preserve"> (тридесет) кв.м., находящо на етаж 3 се в корпус Б, в сграда с идентификатор № 07079.603.89.2 по кадастралната карта и кадастралните регистри на гр. Бургас,</w:t>
      </w:r>
      <w:r w:rsidRPr="007607A6">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Pr="007607A6">
        <w:rPr>
          <w:rFonts w:ascii="Arial Narrow" w:eastAsia="Aptos" w:hAnsi="Arial Narrow" w:cs="Arial"/>
          <w:color w:val="000000"/>
          <w:kern w:val="2"/>
          <w:sz w:val="24"/>
          <w:szCs w:val="24"/>
          <w:lang w:val="bg-BG"/>
          <w14:ligatures w14:val="standardContextual"/>
        </w:rPr>
        <w:t xml:space="preserve"> с предназначение: офис</w:t>
      </w:r>
      <w:r w:rsidRPr="007607A6">
        <w:rPr>
          <w:rFonts w:ascii="Arial Narrow" w:hAnsi="Arial Narrow" w:cs="Arial"/>
          <w:color w:val="000000" w:themeColor="text1"/>
          <w:sz w:val="24"/>
          <w:szCs w:val="24"/>
          <w:lang w:val="bg-BG"/>
        </w:rPr>
        <w:t>.</w:t>
      </w:r>
    </w:p>
    <w:p w14:paraId="293B218B" w14:textId="4FBD70C1" w:rsidR="00380FAE" w:rsidRPr="0033163E" w:rsidRDefault="002D05E6" w:rsidP="006E3E8F">
      <w:pPr>
        <w:jc w:val="both"/>
        <w:rPr>
          <w:rFonts w:ascii="Arial Narrow" w:eastAsia="Times New Roman" w:hAnsi="Arial Narrow" w:cs="Arial"/>
          <w:sz w:val="24"/>
          <w:szCs w:val="24"/>
          <w:lang w:val="bg-BG"/>
        </w:rPr>
      </w:pPr>
      <w:r w:rsidRPr="0033163E">
        <w:rPr>
          <w:rFonts w:ascii="Arial Narrow" w:eastAsia="Times New Roman" w:hAnsi="Arial Narrow" w:cs="Arial"/>
          <w:sz w:val="24"/>
          <w:szCs w:val="24"/>
          <w:lang w:val="bg-BG"/>
        </w:rPr>
        <w:t xml:space="preserve">2. </w:t>
      </w:r>
      <w:r w:rsidR="00380FAE" w:rsidRPr="0033163E">
        <w:rPr>
          <w:rFonts w:ascii="Arial Narrow" w:eastAsia="Times New Roman" w:hAnsi="Arial Narrow" w:cs="Arial"/>
          <w:sz w:val="24"/>
          <w:szCs w:val="24"/>
          <w:lang w:val="bg-BG"/>
        </w:rPr>
        <w:t>Заявявам, че ми е предоставена възможност за  достъп до имота и извършване на оглед.</w:t>
      </w:r>
    </w:p>
    <w:p w14:paraId="5C8299BA" w14:textId="77B90B42" w:rsidR="00380FAE" w:rsidRPr="0033163E" w:rsidRDefault="002D05E6" w:rsidP="00EA4482">
      <w:pPr>
        <w:jc w:val="both"/>
        <w:rPr>
          <w:rFonts w:ascii="Arial Narrow" w:eastAsia="Times New Roman" w:hAnsi="Arial Narrow" w:cs="Arial"/>
          <w:sz w:val="24"/>
          <w:szCs w:val="24"/>
          <w:lang w:val="bg-BG"/>
        </w:rPr>
      </w:pPr>
      <w:r w:rsidRPr="0033163E">
        <w:rPr>
          <w:rFonts w:ascii="Arial Narrow" w:eastAsia="Times New Roman" w:hAnsi="Arial Narrow" w:cs="Arial"/>
          <w:sz w:val="24"/>
          <w:szCs w:val="24"/>
          <w:lang w:val="bg-BG"/>
        </w:rPr>
        <w:t>3</w:t>
      </w:r>
      <w:r w:rsidR="002F0B8D" w:rsidRPr="0033163E">
        <w:rPr>
          <w:rFonts w:ascii="Arial Narrow" w:eastAsia="Times New Roman" w:hAnsi="Arial Narrow" w:cs="Arial"/>
          <w:sz w:val="24"/>
          <w:szCs w:val="24"/>
          <w:lang w:val="bg-BG"/>
        </w:rPr>
        <w:t xml:space="preserve">. </w:t>
      </w:r>
      <w:r w:rsidR="00380FAE" w:rsidRPr="0033163E">
        <w:rPr>
          <w:rFonts w:ascii="Arial Narrow" w:eastAsia="Times New Roman" w:hAnsi="Arial Narrow" w:cs="Arial"/>
          <w:sz w:val="24"/>
          <w:szCs w:val="24"/>
          <w:lang w:val="bg-BG"/>
        </w:rPr>
        <w:t>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1950524F" w14:textId="77777777" w:rsidR="00593F65" w:rsidRPr="0033163E" w:rsidRDefault="00593F65" w:rsidP="002221AF">
      <w:pPr>
        <w:ind w:left="4956" w:firstLine="708"/>
        <w:jc w:val="both"/>
        <w:rPr>
          <w:rFonts w:ascii="Arial Narrow" w:eastAsia="Times New Roman" w:hAnsi="Arial Narrow" w:cs="Arial"/>
          <w:sz w:val="24"/>
          <w:szCs w:val="24"/>
          <w:lang w:val="bg-BG"/>
        </w:rPr>
      </w:pPr>
    </w:p>
    <w:p w14:paraId="39725D18" w14:textId="77777777" w:rsidR="00593F65" w:rsidRPr="0033163E" w:rsidRDefault="00593F65" w:rsidP="002221AF">
      <w:pPr>
        <w:ind w:left="4956" w:firstLine="708"/>
        <w:jc w:val="both"/>
        <w:rPr>
          <w:rFonts w:ascii="Arial Narrow" w:eastAsia="Times New Roman" w:hAnsi="Arial Narrow" w:cs="Arial"/>
          <w:sz w:val="24"/>
          <w:szCs w:val="24"/>
          <w:lang w:val="bg-BG"/>
        </w:rPr>
      </w:pPr>
    </w:p>
    <w:p w14:paraId="736A24A0" w14:textId="77777777" w:rsidR="002221AF" w:rsidRPr="0033163E" w:rsidRDefault="002221AF" w:rsidP="002221AF">
      <w:pPr>
        <w:ind w:left="4956" w:firstLine="708"/>
        <w:jc w:val="both"/>
        <w:rPr>
          <w:rFonts w:ascii="Arial Narrow" w:eastAsia="Times New Roman" w:hAnsi="Arial Narrow" w:cs="Arial"/>
          <w:sz w:val="24"/>
          <w:szCs w:val="24"/>
          <w:lang w:val="bg-BG"/>
        </w:rPr>
      </w:pPr>
      <w:r w:rsidRPr="0033163E">
        <w:rPr>
          <w:rFonts w:ascii="Arial Narrow" w:eastAsia="Times New Roman" w:hAnsi="Arial Narrow" w:cs="Arial"/>
          <w:sz w:val="24"/>
          <w:szCs w:val="24"/>
          <w:lang w:val="bg-BG"/>
        </w:rPr>
        <w:t>Подпис:..........................</w:t>
      </w:r>
    </w:p>
    <w:p w14:paraId="4A0C1632" w14:textId="77777777" w:rsidR="002221AF" w:rsidRPr="0033163E" w:rsidRDefault="002221AF" w:rsidP="002221AF">
      <w:pPr>
        <w:ind w:left="4956" w:firstLine="708"/>
        <w:jc w:val="both"/>
        <w:rPr>
          <w:rFonts w:ascii="Arial Narrow" w:eastAsia="Times New Roman" w:hAnsi="Arial Narrow" w:cs="Arial"/>
          <w:sz w:val="24"/>
          <w:szCs w:val="24"/>
          <w:lang w:val="bg-BG"/>
        </w:rPr>
      </w:pPr>
      <w:r w:rsidRPr="0033163E">
        <w:rPr>
          <w:rFonts w:ascii="Arial Narrow" w:eastAsia="Times New Roman" w:hAnsi="Arial Narrow" w:cs="Arial"/>
          <w:sz w:val="24"/>
          <w:szCs w:val="24"/>
          <w:lang w:val="bg-BG"/>
        </w:rPr>
        <w:t>/…………………….........../</w:t>
      </w:r>
    </w:p>
    <w:p w14:paraId="4CBC509C" w14:textId="77777777" w:rsidR="00AE7933" w:rsidRPr="00C7393B" w:rsidRDefault="00AE7933">
      <w:pPr>
        <w:rPr>
          <w:rFonts w:ascii="Arial Narrow" w:hAnsi="Arial Narrow"/>
          <w:lang w:val="bg-BG"/>
        </w:rPr>
      </w:pPr>
      <w:r w:rsidRPr="00C7393B">
        <w:rPr>
          <w:rFonts w:ascii="Arial Narrow" w:hAnsi="Arial Narrow"/>
          <w:lang w:val="bg-BG"/>
        </w:rPr>
        <w:br w:type="page"/>
      </w:r>
    </w:p>
    <w:p w14:paraId="6F6D3F58" w14:textId="77777777" w:rsidR="00593F65" w:rsidRPr="00C7393B" w:rsidRDefault="00593F65" w:rsidP="00593F65">
      <w:pPr>
        <w:jc w:val="right"/>
        <w:rPr>
          <w:rFonts w:ascii="Arial Narrow" w:eastAsia="Times New Roman" w:hAnsi="Arial Narrow" w:cs="Times New Roman"/>
          <w:b/>
          <w:sz w:val="24"/>
          <w:szCs w:val="24"/>
          <w:u w:val="single"/>
          <w:lang w:val="bg-BG"/>
        </w:rPr>
      </w:pPr>
      <w:r w:rsidRPr="00C7393B">
        <w:rPr>
          <w:rFonts w:ascii="Arial Narrow" w:eastAsia="Times New Roman" w:hAnsi="Arial Narrow" w:cs="Times New Roman"/>
          <w:b/>
          <w:sz w:val="24"/>
          <w:szCs w:val="24"/>
          <w:u w:val="single"/>
          <w:lang w:val="bg-BG"/>
        </w:rPr>
        <w:lastRenderedPageBreak/>
        <w:t>Образец</w:t>
      </w:r>
    </w:p>
    <w:p w14:paraId="4D240888" w14:textId="77777777" w:rsidR="00593F65" w:rsidRPr="00C7393B" w:rsidRDefault="00593F65" w:rsidP="00593F65">
      <w:pPr>
        <w:ind w:firstLine="5103"/>
        <w:rPr>
          <w:rFonts w:ascii="Arial Narrow" w:eastAsia="Times New Roman" w:hAnsi="Arial Narrow" w:cs="Arial"/>
          <w:b/>
          <w:sz w:val="24"/>
          <w:szCs w:val="24"/>
          <w:lang w:val="bg-BG"/>
        </w:rPr>
      </w:pPr>
      <w:r w:rsidRPr="00C7393B">
        <w:rPr>
          <w:rFonts w:ascii="Arial Narrow" w:eastAsia="Times New Roman" w:hAnsi="Arial Narrow" w:cs="Arial"/>
          <w:b/>
          <w:sz w:val="24"/>
          <w:szCs w:val="24"/>
          <w:lang w:val="bg-BG"/>
        </w:rPr>
        <w:t>Д</w:t>
      </w:r>
      <w:r w:rsidR="001264BB" w:rsidRPr="00C7393B">
        <w:rPr>
          <w:rFonts w:ascii="Arial Narrow" w:eastAsia="Times New Roman" w:hAnsi="Arial Narrow" w:cs="Arial"/>
          <w:b/>
          <w:sz w:val="24"/>
          <w:szCs w:val="24"/>
          <w:lang w:val="bg-BG"/>
        </w:rPr>
        <w:t>О</w:t>
      </w:r>
    </w:p>
    <w:p w14:paraId="7A682318" w14:textId="77777777" w:rsidR="00593F65" w:rsidRPr="00C7393B" w:rsidRDefault="00593F65" w:rsidP="00593F65">
      <w:pPr>
        <w:ind w:firstLine="5103"/>
        <w:rPr>
          <w:rFonts w:ascii="Arial Narrow" w:eastAsia="Times New Roman" w:hAnsi="Arial Narrow" w:cs="Arial"/>
          <w:b/>
          <w:sz w:val="24"/>
          <w:szCs w:val="24"/>
          <w:lang w:val="bg-BG"/>
        </w:rPr>
      </w:pPr>
      <w:r w:rsidRPr="00C7393B">
        <w:rPr>
          <w:rFonts w:ascii="Arial Narrow" w:eastAsia="Times New Roman" w:hAnsi="Arial Narrow" w:cs="Arial"/>
          <w:b/>
          <w:sz w:val="24"/>
          <w:szCs w:val="24"/>
          <w:lang w:val="bg-BG"/>
        </w:rPr>
        <w:t>„И</w:t>
      </w:r>
      <w:r w:rsidR="001264BB" w:rsidRPr="00C7393B">
        <w:rPr>
          <w:rFonts w:ascii="Arial Narrow" w:eastAsia="Times New Roman" w:hAnsi="Arial Narrow" w:cs="Arial"/>
          <w:b/>
          <w:sz w:val="24"/>
          <w:szCs w:val="24"/>
          <w:lang w:val="bg-BG"/>
        </w:rPr>
        <w:t>НФОРМАЦИОННО ОБСЛУЖВАНЕ</w:t>
      </w:r>
      <w:r w:rsidRPr="00C7393B">
        <w:rPr>
          <w:rFonts w:ascii="Arial Narrow" w:eastAsia="Times New Roman" w:hAnsi="Arial Narrow" w:cs="Arial"/>
          <w:b/>
          <w:sz w:val="24"/>
          <w:szCs w:val="24"/>
          <w:lang w:val="bg-BG"/>
        </w:rPr>
        <w:t>“ АД</w:t>
      </w:r>
    </w:p>
    <w:p w14:paraId="081739D2" w14:textId="77777777" w:rsidR="00593F65" w:rsidRPr="00C7393B" w:rsidRDefault="00593F65" w:rsidP="00593F65">
      <w:pPr>
        <w:jc w:val="center"/>
        <w:rPr>
          <w:rFonts w:ascii="Arial Narrow" w:eastAsia="Times New Roman" w:hAnsi="Arial Narrow" w:cs="Arial"/>
          <w:b/>
          <w:sz w:val="24"/>
          <w:szCs w:val="24"/>
          <w:lang w:val="bg-BG"/>
        </w:rPr>
      </w:pPr>
    </w:p>
    <w:p w14:paraId="7E11E88E" w14:textId="77777777" w:rsidR="00593F65" w:rsidRPr="00C7393B" w:rsidRDefault="00593F65" w:rsidP="00593F65">
      <w:pPr>
        <w:jc w:val="center"/>
        <w:rPr>
          <w:rFonts w:ascii="Arial Narrow" w:eastAsia="Times New Roman" w:hAnsi="Arial Narrow" w:cs="Arial"/>
          <w:b/>
          <w:sz w:val="24"/>
          <w:szCs w:val="24"/>
          <w:lang w:val="bg-BG"/>
        </w:rPr>
      </w:pPr>
      <w:r w:rsidRPr="00C7393B">
        <w:rPr>
          <w:rFonts w:ascii="Arial Narrow" w:eastAsia="Times New Roman" w:hAnsi="Arial Narrow" w:cs="Arial"/>
          <w:b/>
          <w:sz w:val="24"/>
          <w:szCs w:val="24"/>
          <w:lang w:val="bg-BG"/>
        </w:rPr>
        <w:t>ЦЕНОВО ПРЕДЛОЖЕНИЕ</w:t>
      </w:r>
    </w:p>
    <w:p w14:paraId="1013836E" w14:textId="77777777" w:rsidR="00593F65" w:rsidRPr="00C7393B" w:rsidRDefault="00593F65" w:rsidP="00593F65">
      <w:pPr>
        <w:jc w:val="center"/>
        <w:rPr>
          <w:rFonts w:ascii="Arial Narrow" w:eastAsia="Times New Roman" w:hAnsi="Arial Narrow" w:cs="Arial"/>
          <w:b/>
          <w:sz w:val="24"/>
          <w:szCs w:val="24"/>
          <w:lang w:val="bg-BG"/>
        </w:rPr>
      </w:pPr>
      <w:r w:rsidRPr="00C7393B">
        <w:rPr>
          <w:rFonts w:ascii="Arial Narrow" w:eastAsia="Times New Roman" w:hAnsi="Arial Narrow" w:cs="Arial"/>
          <w:b/>
          <w:sz w:val="24"/>
          <w:szCs w:val="24"/>
          <w:lang w:val="bg-BG"/>
        </w:rPr>
        <w:t>ЗА УЧАСТИЕ В ТЪРГ С ТАЙНО НАДДАВАНЕ</w:t>
      </w:r>
    </w:p>
    <w:p w14:paraId="57A5BF8B" w14:textId="77777777" w:rsidR="00593F65" w:rsidRPr="00C7393B" w:rsidRDefault="00593F65" w:rsidP="00593F65">
      <w:pPr>
        <w:jc w:val="center"/>
        <w:rPr>
          <w:rFonts w:ascii="Arial Narrow" w:eastAsia="Times New Roman" w:hAnsi="Arial Narrow" w:cs="Arial"/>
          <w:b/>
          <w:sz w:val="24"/>
          <w:szCs w:val="24"/>
          <w:lang w:val="bg-BG"/>
        </w:rPr>
      </w:pPr>
    </w:p>
    <w:p w14:paraId="0925FD6C" w14:textId="77777777" w:rsidR="006E3E8F" w:rsidRPr="006E3E8F" w:rsidRDefault="00593F65" w:rsidP="006E3E8F">
      <w:pPr>
        <w:spacing w:after="120"/>
        <w:jc w:val="both"/>
        <w:rPr>
          <w:rFonts w:ascii="Arial Narrow" w:hAnsi="Arial Narrow" w:cs="Arial"/>
          <w:color w:val="000000" w:themeColor="text1"/>
          <w:sz w:val="24"/>
          <w:szCs w:val="24"/>
          <w:lang w:val="bg-BG"/>
        </w:rPr>
      </w:pPr>
      <w:r w:rsidRPr="00C7393B">
        <w:rPr>
          <w:rFonts w:ascii="Arial Narrow" w:eastAsia="Times New Roman" w:hAnsi="Arial Narrow" w:cs="Arial"/>
          <w:sz w:val="24"/>
          <w:szCs w:val="24"/>
          <w:lang w:val="bg-BG"/>
        </w:rPr>
        <w:t>за отдаване под наем на част от недвижим имот, собственост на „Информационно обслужване“ АД, представляващ</w:t>
      </w:r>
      <w:r w:rsidR="00EC5787" w:rsidRPr="00C7393B">
        <w:rPr>
          <w:rFonts w:ascii="Arial Narrow" w:eastAsia="Times New Roman" w:hAnsi="Arial Narrow" w:cs="Arial"/>
          <w:sz w:val="24"/>
          <w:szCs w:val="24"/>
          <w:lang w:val="bg-BG"/>
        </w:rPr>
        <w:t>:</w:t>
      </w:r>
      <w:r w:rsidR="00F45897" w:rsidRPr="00C7393B">
        <w:rPr>
          <w:rFonts w:ascii="Arial Narrow" w:hAnsi="Arial Narrow" w:cs="Arial"/>
          <w:b/>
          <w:bCs/>
          <w:color w:val="000000" w:themeColor="text1"/>
          <w:sz w:val="24"/>
          <w:szCs w:val="24"/>
          <w:lang w:val="bg-BG"/>
        </w:rPr>
        <w:t xml:space="preserve"> </w:t>
      </w:r>
      <w:r w:rsidR="00D529BF" w:rsidRPr="00C7393B">
        <w:rPr>
          <w:rFonts w:ascii="Arial Narrow" w:hAnsi="Arial Narrow" w:cs="Arial"/>
          <w:b/>
          <w:color w:val="000000" w:themeColor="text1"/>
          <w:sz w:val="24"/>
          <w:szCs w:val="24"/>
          <w:lang w:val="bg-BG"/>
        </w:rPr>
        <w:t xml:space="preserve"> </w:t>
      </w:r>
      <w:r w:rsidR="006E3E8F" w:rsidRPr="003E6185">
        <w:rPr>
          <w:rFonts w:ascii="Arial Narrow" w:eastAsia="Aptos" w:hAnsi="Arial Narrow" w:cs="Arial"/>
          <w:b/>
          <w:bCs/>
          <w:color w:val="000000"/>
          <w:kern w:val="2"/>
          <w:sz w:val="24"/>
          <w:szCs w:val="24"/>
          <w:lang w:val="bg-BG"/>
          <w14:ligatures w14:val="standardContextual"/>
        </w:rPr>
        <w:t xml:space="preserve">две помещения с обща площ </w:t>
      </w:r>
      <w:r w:rsidR="006E3E8F">
        <w:rPr>
          <w:rFonts w:ascii="Arial Narrow" w:eastAsia="Aptos" w:hAnsi="Arial Narrow" w:cs="Arial"/>
          <w:b/>
          <w:bCs/>
          <w:color w:val="000000"/>
          <w:kern w:val="2"/>
          <w:sz w:val="24"/>
          <w:szCs w:val="24"/>
          <w:lang w:val="bg-BG"/>
          <w14:ligatures w14:val="standardContextual"/>
        </w:rPr>
        <w:t>48,00</w:t>
      </w:r>
      <w:r w:rsidR="006E3E8F" w:rsidRPr="003E6185">
        <w:rPr>
          <w:rFonts w:ascii="Arial Narrow" w:eastAsia="Aptos" w:hAnsi="Arial Narrow" w:cs="Arial"/>
          <w:b/>
          <w:bCs/>
          <w:color w:val="000000"/>
          <w:kern w:val="2"/>
          <w:sz w:val="24"/>
          <w:szCs w:val="24"/>
          <w:lang w:val="bg-BG"/>
          <w14:ligatures w14:val="standardContextual"/>
        </w:rPr>
        <w:t xml:space="preserve"> кв.м.,</w:t>
      </w:r>
      <w:r w:rsidR="006E3E8F" w:rsidRPr="003E6185">
        <w:rPr>
          <w:rFonts w:ascii="Arial Narrow" w:eastAsia="Aptos" w:hAnsi="Arial Narrow" w:cs="Arial"/>
          <w:color w:val="000000"/>
          <w:kern w:val="2"/>
          <w:sz w:val="24"/>
          <w:szCs w:val="24"/>
          <w:lang w:val="bg-BG"/>
          <w14:ligatures w14:val="standardContextual"/>
        </w:rPr>
        <w:t xml:space="preserve"> както следва: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lang w:val="bg-BG"/>
          <w14:ligatures w14:val="standardContextual"/>
        </w:rPr>
        <w:t>6</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с площ</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18</w:t>
      </w:r>
      <w:r w:rsidR="006E3E8F" w:rsidRPr="003E6185">
        <w:rPr>
          <w:rFonts w:ascii="Arial Narrow" w:eastAsia="Aptos" w:hAnsi="Arial Narrow" w:cs="Arial"/>
          <w:color w:val="000000"/>
          <w:kern w:val="2"/>
          <w:sz w:val="24"/>
          <w:szCs w:val="24"/>
          <w:lang w:val="bg-BG"/>
          <w14:ligatures w14:val="standardContextual"/>
        </w:rPr>
        <w:t>.00 (</w:t>
      </w:r>
      <w:r w:rsidR="006E3E8F">
        <w:rPr>
          <w:rFonts w:ascii="Arial Narrow" w:eastAsia="Aptos" w:hAnsi="Arial Narrow" w:cs="Arial"/>
          <w:color w:val="000000"/>
          <w:kern w:val="2"/>
          <w:sz w:val="24"/>
          <w:szCs w:val="24"/>
          <w:lang w:val="bg-BG"/>
          <w14:ligatures w14:val="standardContextual"/>
        </w:rPr>
        <w:t>осемнадесет</w:t>
      </w:r>
      <w:r w:rsidR="006E3E8F" w:rsidRPr="003E6185">
        <w:rPr>
          <w:rFonts w:ascii="Arial Narrow" w:eastAsia="Aptos" w:hAnsi="Arial Narrow" w:cs="Arial"/>
          <w:color w:val="000000"/>
          <w:kern w:val="2"/>
          <w:sz w:val="24"/>
          <w:szCs w:val="24"/>
          <w:lang w:val="bg-BG"/>
          <w14:ligatures w14:val="standardContextual"/>
        </w:rPr>
        <w:t>) кв.м</w:t>
      </w:r>
      <w:r w:rsidR="006E3E8F" w:rsidRPr="000F6EF1">
        <w:rPr>
          <w:rFonts w:ascii="Arial Narrow" w:eastAsia="Aptos" w:hAnsi="Arial Narrow" w:cs="Arial"/>
          <w:color w:val="000000"/>
          <w:kern w:val="2"/>
          <w:sz w:val="20"/>
          <w:szCs w:val="20"/>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 xml:space="preserve">находящо се на етаж 3 </w:t>
      </w:r>
      <w:r w:rsidR="006E3E8F" w:rsidRPr="003E6185">
        <w:rPr>
          <w:rFonts w:ascii="Arial Narrow" w:eastAsia="Aptos" w:hAnsi="Arial Narrow" w:cs="Arial"/>
          <w:color w:val="000000"/>
          <w:kern w:val="2"/>
          <w:sz w:val="24"/>
          <w:szCs w:val="24"/>
          <w:lang w:val="bg-BG"/>
          <w14:ligatures w14:val="standardContextual"/>
        </w:rPr>
        <w:t xml:space="preserve">в корпус </w:t>
      </w:r>
      <w:r w:rsidR="006E3E8F">
        <w:rPr>
          <w:rFonts w:ascii="Arial Narrow" w:eastAsia="Aptos" w:hAnsi="Arial Narrow" w:cs="Arial"/>
          <w:color w:val="000000"/>
          <w:kern w:val="2"/>
          <w:sz w:val="24"/>
          <w:szCs w:val="24"/>
          <w:lang w:val="bg-BG"/>
          <w14:ligatures w14:val="standardContextual"/>
        </w:rPr>
        <w:t>Б</w:t>
      </w:r>
      <w:r w:rsidR="006E3E8F" w:rsidRPr="003E6185">
        <w:rPr>
          <w:rFonts w:ascii="Arial Narrow" w:eastAsia="Aptos" w:hAnsi="Arial Narrow" w:cs="Arial"/>
          <w:color w:val="000000"/>
          <w:kern w:val="2"/>
          <w:sz w:val="24"/>
          <w:szCs w:val="24"/>
          <w:lang w:val="bg-BG"/>
          <w14:ligatures w14:val="standardContextual"/>
        </w:rPr>
        <w:t>, в сграда с идентификатор № 07079.603.89.</w:t>
      </w:r>
      <w:r w:rsidR="006E3E8F">
        <w:rPr>
          <w:rFonts w:ascii="Arial Narrow" w:eastAsia="Aptos" w:hAnsi="Arial Narrow" w:cs="Arial"/>
          <w:color w:val="000000"/>
          <w:kern w:val="2"/>
          <w:sz w:val="24"/>
          <w:szCs w:val="24"/>
          <w:lang w:val="bg-BG"/>
          <w14:ligatures w14:val="standardContextual"/>
        </w:rPr>
        <w:t>2</w:t>
      </w:r>
      <w:r w:rsidR="006E3E8F" w:rsidRPr="003E6185">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 и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14:ligatures w14:val="standardContextual"/>
        </w:rPr>
        <w:t>9</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 xml:space="preserve">с площ </w:t>
      </w:r>
      <w:r w:rsidR="006E3E8F">
        <w:rPr>
          <w:rFonts w:ascii="Arial Narrow" w:eastAsia="Aptos" w:hAnsi="Arial Narrow" w:cs="Arial"/>
          <w:color w:val="000000"/>
          <w:kern w:val="2"/>
          <w:sz w:val="24"/>
          <w:szCs w:val="24"/>
          <w14:ligatures w14:val="standardContextual"/>
        </w:rPr>
        <w:t>30.00</w:t>
      </w:r>
      <w:r w:rsidR="006E3E8F" w:rsidRPr="003E6185">
        <w:rPr>
          <w:rFonts w:ascii="Arial Narrow" w:eastAsia="Aptos" w:hAnsi="Arial Narrow" w:cs="Arial"/>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тридесет</w:t>
      </w:r>
      <w:r w:rsidR="006E3E8F" w:rsidRPr="003E6185">
        <w:rPr>
          <w:rFonts w:ascii="Arial Narrow" w:eastAsia="Aptos" w:hAnsi="Arial Narrow" w:cs="Arial"/>
          <w:color w:val="000000"/>
          <w:kern w:val="2"/>
          <w:sz w:val="24"/>
          <w:szCs w:val="24"/>
          <w:lang w:val="bg-BG"/>
          <w14:ligatures w14:val="standardContextual"/>
        </w:rPr>
        <w:t>) кв.м., находящо</w:t>
      </w:r>
      <w:r w:rsidR="006E3E8F">
        <w:rPr>
          <w:rFonts w:ascii="Arial Narrow" w:eastAsia="Aptos" w:hAnsi="Arial Narrow" w:cs="Arial"/>
          <w:color w:val="000000"/>
          <w:kern w:val="2"/>
          <w:sz w:val="24"/>
          <w:szCs w:val="24"/>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на етаж 3</w:t>
      </w:r>
      <w:r w:rsidR="006E3E8F" w:rsidRPr="003E6185">
        <w:rPr>
          <w:rFonts w:ascii="Arial Narrow" w:eastAsia="Aptos" w:hAnsi="Arial Narrow" w:cs="Arial"/>
          <w:color w:val="000000"/>
          <w:kern w:val="2"/>
          <w:sz w:val="24"/>
          <w:szCs w:val="24"/>
          <w:lang w:val="bg-BG"/>
          <w14:ligatures w14:val="standardContextual"/>
        </w:rPr>
        <w:t xml:space="preserve"> се в корпус Б, в сграда с идентификатор № 07079.603.89.2 по кадастралната карта и кадастралните регистри на гр. Бургас,</w:t>
      </w:r>
      <w:r w:rsidR="006E3E8F" w:rsidRPr="003E6185">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6E3E8F" w:rsidRPr="003E6185">
        <w:rPr>
          <w:rFonts w:ascii="Arial Narrow" w:eastAsia="Aptos" w:hAnsi="Arial Narrow" w:cs="Arial"/>
          <w:color w:val="000000"/>
          <w:kern w:val="2"/>
          <w:sz w:val="24"/>
          <w:szCs w:val="24"/>
          <w:lang w:val="bg-BG"/>
          <w14:ligatures w14:val="standardContextual"/>
        </w:rPr>
        <w:t xml:space="preserve"> с предназначение:</w:t>
      </w:r>
      <w:r w:rsidR="006E3E8F">
        <w:rPr>
          <w:rFonts w:ascii="Arial Narrow" w:eastAsia="Aptos" w:hAnsi="Arial Narrow" w:cs="Arial"/>
          <w:color w:val="000000"/>
          <w:kern w:val="2"/>
          <w:sz w:val="24"/>
          <w:szCs w:val="24"/>
          <w:lang w:val="bg-BG"/>
          <w14:ligatures w14:val="standardContextual"/>
        </w:rPr>
        <w:t xml:space="preserve"> офис</w:t>
      </w:r>
      <w:r w:rsidR="006E3E8F">
        <w:rPr>
          <w:rFonts w:ascii="Arial Narrow" w:hAnsi="Arial Narrow" w:cs="Arial"/>
          <w:color w:val="000000" w:themeColor="text1"/>
          <w:sz w:val="24"/>
          <w:szCs w:val="24"/>
          <w:lang w:val="bg-BG"/>
        </w:rPr>
        <w:t>.</w:t>
      </w:r>
    </w:p>
    <w:p w14:paraId="26BFFCDF" w14:textId="1177D00F" w:rsidR="00593F65" w:rsidRPr="00C7393B" w:rsidRDefault="00593F65" w:rsidP="00593F65">
      <w:pPr>
        <w:jc w:val="both"/>
        <w:rPr>
          <w:rFonts w:ascii="Arial Narrow" w:eastAsia="Times New Roman" w:hAnsi="Arial Narrow" w:cs="Arial"/>
          <w:sz w:val="24"/>
          <w:szCs w:val="24"/>
          <w:lang w:val="bg-BG"/>
        </w:rPr>
      </w:pPr>
      <w:r w:rsidRPr="00C7393B">
        <w:rPr>
          <w:rFonts w:ascii="Arial Narrow" w:eastAsia="Times New Roman" w:hAnsi="Arial Narrow" w:cs="Arial"/>
          <w:sz w:val="24"/>
          <w:szCs w:val="24"/>
          <w:lang w:val="bg-BG"/>
        </w:rPr>
        <w:t>Долуподписаният ........................................................................................, тел.: …………………</w:t>
      </w:r>
    </w:p>
    <w:p w14:paraId="2E54C922" w14:textId="77777777" w:rsidR="00593F65" w:rsidRPr="00C7393B" w:rsidRDefault="00593F65" w:rsidP="00593F65">
      <w:pPr>
        <w:ind w:left="2124" w:firstLine="708"/>
        <w:jc w:val="both"/>
        <w:rPr>
          <w:rFonts w:ascii="Arial Narrow" w:eastAsia="Times New Roman" w:hAnsi="Arial Narrow" w:cs="Arial"/>
          <w:sz w:val="24"/>
          <w:szCs w:val="24"/>
          <w:lang w:val="bg-BG"/>
        </w:rPr>
      </w:pPr>
      <w:r w:rsidRPr="00C7393B">
        <w:rPr>
          <w:rFonts w:ascii="Arial Narrow" w:eastAsia="Times New Roman" w:hAnsi="Arial Narrow" w:cs="Arial"/>
          <w:sz w:val="24"/>
          <w:szCs w:val="24"/>
          <w:lang w:val="bg-BG"/>
        </w:rPr>
        <w:t>/име, фамилия/</w:t>
      </w:r>
    </w:p>
    <w:p w14:paraId="05B4FA31" w14:textId="77777777" w:rsidR="00593F65" w:rsidRPr="00C7393B" w:rsidRDefault="00593F65" w:rsidP="00593F65">
      <w:pPr>
        <w:jc w:val="both"/>
        <w:rPr>
          <w:rFonts w:ascii="Arial Narrow" w:eastAsia="Times New Roman" w:hAnsi="Arial Narrow" w:cs="Arial"/>
          <w:sz w:val="24"/>
          <w:szCs w:val="24"/>
          <w:lang w:val="bg-BG"/>
        </w:rPr>
      </w:pPr>
    </w:p>
    <w:p w14:paraId="0AEEDF4E" w14:textId="77777777" w:rsidR="00593F65" w:rsidRPr="00C7393B" w:rsidRDefault="00593F65" w:rsidP="00593F65">
      <w:pPr>
        <w:jc w:val="both"/>
        <w:rPr>
          <w:rFonts w:ascii="Arial Narrow" w:eastAsia="Times New Roman" w:hAnsi="Arial Narrow" w:cs="Arial"/>
          <w:sz w:val="24"/>
          <w:szCs w:val="24"/>
          <w:lang w:val="bg-BG"/>
        </w:rPr>
      </w:pPr>
      <w:r w:rsidRPr="00C7393B">
        <w:rPr>
          <w:rFonts w:ascii="Arial Narrow" w:eastAsia="Times New Roman" w:hAnsi="Arial Narrow" w:cs="Arial"/>
          <w:sz w:val="24"/>
          <w:szCs w:val="24"/>
          <w:lang w:val="bg-BG"/>
        </w:rPr>
        <w:t>в лично качество/ в качеството си на упълномощен с нотариално заверено пълномощно № ………/………. г./ в качеството си на представляващ фирма/СНЦ ....................................</w:t>
      </w:r>
      <w:r w:rsidR="00AE7933" w:rsidRPr="00C7393B">
        <w:rPr>
          <w:rFonts w:ascii="Arial Narrow" w:eastAsia="Times New Roman" w:hAnsi="Arial Narrow" w:cs="Arial"/>
          <w:sz w:val="24"/>
          <w:szCs w:val="24"/>
          <w:lang w:val="bg-BG"/>
        </w:rPr>
        <w:t>..................</w:t>
      </w:r>
      <w:r w:rsidRPr="00C7393B">
        <w:rPr>
          <w:rFonts w:ascii="Arial Narrow" w:eastAsia="Times New Roman" w:hAnsi="Arial Narrow" w:cs="Arial"/>
          <w:sz w:val="24"/>
          <w:szCs w:val="24"/>
          <w:lang w:val="bg-BG"/>
        </w:rPr>
        <w:t>................................, със седалище: гр. ...............................</w:t>
      </w:r>
      <w:r w:rsidR="00AE7933" w:rsidRPr="00C7393B">
        <w:rPr>
          <w:rFonts w:ascii="Arial Narrow" w:eastAsia="Times New Roman" w:hAnsi="Arial Narrow" w:cs="Arial"/>
          <w:sz w:val="24"/>
          <w:szCs w:val="24"/>
          <w:lang w:val="bg-BG"/>
        </w:rPr>
        <w:t>.........</w:t>
      </w:r>
      <w:r w:rsidRPr="00C7393B">
        <w:rPr>
          <w:rFonts w:ascii="Arial Narrow" w:eastAsia="Times New Roman" w:hAnsi="Arial Narrow" w:cs="Arial"/>
          <w:sz w:val="24"/>
          <w:szCs w:val="24"/>
          <w:lang w:val="bg-BG"/>
        </w:rPr>
        <w:t>.... ул. .........................................</w:t>
      </w:r>
      <w:r w:rsidR="00AE7933" w:rsidRPr="00C7393B">
        <w:rPr>
          <w:rFonts w:ascii="Arial Narrow" w:eastAsia="Times New Roman" w:hAnsi="Arial Narrow" w:cs="Arial"/>
          <w:sz w:val="24"/>
          <w:szCs w:val="24"/>
          <w:lang w:val="bg-BG"/>
        </w:rPr>
        <w:t>,</w:t>
      </w:r>
      <w:r w:rsidRPr="00C7393B">
        <w:rPr>
          <w:rFonts w:ascii="Arial Narrow" w:eastAsia="Times New Roman" w:hAnsi="Arial Narrow" w:cs="Arial"/>
          <w:sz w:val="24"/>
          <w:szCs w:val="24"/>
          <w:lang w:val="bg-BG"/>
        </w:rPr>
        <w:t xml:space="preserve"> ЕИК/ БУЛСТАТ ..........................</w:t>
      </w:r>
    </w:p>
    <w:p w14:paraId="2AE58DE7" w14:textId="5730FDDE" w:rsidR="00C739B5" w:rsidRPr="00C739B5" w:rsidRDefault="00593F65" w:rsidP="00C739B5">
      <w:pPr>
        <w:pStyle w:val="ListParagraph"/>
        <w:spacing w:after="120" w:line="360" w:lineRule="auto"/>
        <w:ind w:left="142"/>
        <w:jc w:val="both"/>
        <w:rPr>
          <w:rFonts w:ascii="Arial Narrow" w:eastAsia="Aptos" w:hAnsi="Arial Narrow" w:cs="Arial"/>
          <w:color w:val="000000"/>
          <w:kern w:val="2"/>
          <w:sz w:val="24"/>
          <w:szCs w:val="24"/>
          <w:lang w:val="bg-BG"/>
          <w14:ligatures w14:val="standardContextual"/>
        </w:rPr>
      </w:pPr>
      <w:r w:rsidRPr="00C7393B">
        <w:rPr>
          <w:rFonts w:ascii="Arial Narrow" w:eastAsia="Times New Roman" w:hAnsi="Arial Narrow" w:cs="Arial"/>
          <w:sz w:val="24"/>
          <w:szCs w:val="24"/>
          <w:lang w:val="bg-BG"/>
        </w:rPr>
        <w:t xml:space="preserve">Предлагам месечна наемна цена в размер на ……….………………………. </w:t>
      </w:r>
      <w:r w:rsidR="00AB54D6" w:rsidRPr="00C7393B">
        <w:rPr>
          <w:rFonts w:ascii="Arial Narrow" w:eastAsia="Times New Roman" w:hAnsi="Arial Narrow" w:cs="Arial"/>
          <w:sz w:val="24"/>
          <w:szCs w:val="24"/>
          <w:lang w:val="bg-BG"/>
        </w:rPr>
        <w:t>евро</w:t>
      </w:r>
      <w:r w:rsidR="0062353F" w:rsidRPr="00C7393B">
        <w:rPr>
          <w:rFonts w:ascii="Arial Narrow" w:eastAsia="Times New Roman" w:hAnsi="Arial Narrow" w:cs="Arial"/>
          <w:sz w:val="24"/>
          <w:szCs w:val="24"/>
          <w:lang w:val="bg-BG"/>
        </w:rPr>
        <w:t xml:space="preserve"> без ДДС</w:t>
      </w:r>
      <w:r w:rsidR="00AE7933" w:rsidRPr="00C7393B">
        <w:rPr>
          <w:rFonts w:ascii="Arial Narrow" w:eastAsia="Times New Roman" w:hAnsi="Arial Narrow" w:cs="Arial"/>
          <w:sz w:val="24"/>
          <w:szCs w:val="24"/>
          <w:lang w:val="bg-BG"/>
        </w:rPr>
        <w:t xml:space="preserve"> </w:t>
      </w:r>
      <w:r w:rsidRPr="00C7393B">
        <w:rPr>
          <w:rFonts w:ascii="Arial Narrow" w:eastAsia="Times New Roman" w:hAnsi="Arial Narrow" w:cs="Arial"/>
          <w:sz w:val="24"/>
          <w:szCs w:val="24"/>
          <w:lang w:val="bg-BG"/>
        </w:rPr>
        <w:t>/словом</w:t>
      </w:r>
      <w:r w:rsidRPr="00C739B5">
        <w:rPr>
          <w:rFonts w:ascii="Arial Narrow" w:eastAsia="Times New Roman" w:hAnsi="Arial Narrow" w:cs="Arial"/>
          <w:sz w:val="24"/>
          <w:szCs w:val="24"/>
          <w:lang w:val="bg-BG"/>
        </w:rPr>
        <w:t>/:………………………………………………………………..</w:t>
      </w:r>
      <w:r w:rsidR="00ED5684" w:rsidRPr="00C739B5">
        <w:rPr>
          <w:rFonts w:ascii="Arial Narrow" w:eastAsia="Times New Roman" w:hAnsi="Arial Narrow" w:cs="Arial"/>
          <w:sz w:val="24"/>
          <w:szCs w:val="24"/>
          <w:lang w:val="bg-BG"/>
        </w:rPr>
        <w:t>, определена на база …</w:t>
      </w:r>
      <w:r w:rsidR="00C739B5">
        <w:rPr>
          <w:rFonts w:ascii="Arial Narrow" w:eastAsia="Times New Roman" w:hAnsi="Arial Narrow" w:cs="Arial"/>
          <w:sz w:val="24"/>
          <w:szCs w:val="24"/>
          <w:lang w:val="bg-BG"/>
        </w:rPr>
        <w:t>………………….</w:t>
      </w:r>
      <w:r w:rsidR="00ED5684" w:rsidRPr="00C739B5">
        <w:rPr>
          <w:rFonts w:ascii="Arial Narrow" w:eastAsia="Times New Roman" w:hAnsi="Arial Narrow" w:cs="Arial"/>
          <w:sz w:val="24"/>
          <w:szCs w:val="24"/>
          <w:lang w:val="bg-BG"/>
        </w:rPr>
        <w:t>…….</w:t>
      </w:r>
      <w:r w:rsidR="00C739B5">
        <w:rPr>
          <w:rFonts w:ascii="Arial Narrow" w:eastAsia="Times New Roman" w:hAnsi="Arial Narrow" w:cs="Arial"/>
          <w:sz w:val="24"/>
          <w:szCs w:val="24"/>
          <w:lang w:val="bg-BG"/>
        </w:rPr>
        <w:t xml:space="preserve"> </w:t>
      </w:r>
      <w:r w:rsidR="00AB54D6" w:rsidRPr="00C739B5">
        <w:rPr>
          <w:rFonts w:ascii="Arial Narrow" w:eastAsia="Times New Roman" w:hAnsi="Arial Narrow" w:cs="Arial"/>
          <w:sz w:val="24"/>
          <w:szCs w:val="24"/>
          <w:lang w:val="bg-BG"/>
        </w:rPr>
        <w:t>евро</w:t>
      </w:r>
      <w:r w:rsidR="00ED5684" w:rsidRPr="00C739B5">
        <w:rPr>
          <w:rFonts w:ascii="Arial Narrow" w:eastAsia="Times New Roman" w:hAnsi="Arial Narrow" w:cs="Arial"/>
          <w:sz w:val="24"/>
          <w:szCs w:val="24"/>
          <w:lang w:val="bg-BG"/>
        </w:rPr>
        <w:t>/кв.м</w:t>
      </w:r>
      <w:r w:rsidRPr="00C739B5">
        <w:rPr>
          <w:rFonts w:ascii="Arial Narrow" w:eastAsia="Times New Roman" w:hAnsi="Arial Narrow" w:cs="Arial"/>
          <w:sz w:val="24"/>
          <w:szCs w:val="24"/>
          <w:lang w:val="bg-BG"/>
        </w:rPr>
        <w:t>.</w:t>
      </w:r>
      <w:r w:rsidR="00707E18" w:rsidRPr="00C739B5">
        <w:rPr>
          <w:rFonts w:ascii="Arial Narrow" w:eastAsia="Times New Roman" w:hAnsi="Arial Narrow" w:cs="Arial"/>
          <w:sz w:val="24"/>
          <w:szCs w:val="24"/>
          <w:lang w:val="bg-BG"/>
        </w:rPr>
        <w:t xml:space="preserve"> без ДДС</w:t>
      </w:r>
      <w:r w:rsidR="00C739B5">
        <w:rPr>
          <w:rFonts w:ascii="Arial Narrow" w:eastAsia="Aptos" w:hAnsi="Arial Narrow" w:cs="Arial"/>
          <w:color w:val="000000"/>
          <w:kern w:val="2"/>
          <w:sz w:val="24"/>
          <w:szCs w:val="24"/>
          <w:lang w:val="bg-BG"/>
          <w14:ligatures w14:val="standardContextual"/>
        </w:rPr>
        <w:t>.</w:t>
      </w:r>
      <w:r w:rsidR="00C739B5" w:rsidRPr="00C739B5">
        <w:rPr>
          <w:rFonts w:ascii="Arial Narrow" w:eastAsia="Aptos" w:hAnsi="Arial Narrow" w:cs="Arial"/>
          <w:color w:val="000000"/>
          <w:kern w:val="2"/>
          <w:sz w:val="24"/>
          <w:szCs w:val="24"/>
          <w:lang w:val="bg-BG"/>
          <w14:ligatures w14:val="standardContextual"/>
        </w:rPr>
        <w:t xml:space="preserve"> </w:t>
      </w:r>
    </w:p>
    <w:p w14:paraId="6123DFAB" w14:textId="77777777" w:rsidR="00593F65" w:rsidRPr="00C7393B" w:rsidRDefault="00593F65" w:rsidP="00593F65">
      <w:pPr>
        <w:jc w:val="both"/>
        <w:rPr>
          <w:rFonts w:ascii="Arial Narrow" w:eastAsia="Times New Roman" w:hAnsi="Arial Narrow" w:cs="Arial"/>
          <w:sz w:val="24"/>
          <w:szCs w:val="24"/>
          <w:lang w:val="bg-BG"/>
        </w:rPr>
      </w:pPr>
      <w:r w:rsidRPr="00C7393B">
        <w:rPr>
          <w:rFonts w:ascii="Arial Narrow" w:eastAsia="Times New Roman" w:hAnsi="Arial Narrow" w:cs="Arial"/>
          <w:sz w:val="24"/>
          <w:szCs w:val="24"/>
          <w:lang w:val="bg-BG"/>
        </w:rPr>
        <w:t>Декларирам, че при установена разлика между цената изписана с цифри и тази, изписана с думи, за валидна ще се счита цената изписана с думи.</w:t>
      </w:r>
    </w:p>
    <w:p w14:paraId="38487B76" w14:textId="77777777" w:rsidR="00593F65" w:rsidRPr="00C7393B" w:rsidRDefault="00593F65" w:rsidP="00593F65">
      <w:pPr>
        <w:jc w:val="both"/>
        <w:rPr>
          <w:rFonts w:ascii="Arial Narrow" w:eastAsia="Times New Roman" w:hAnsi="Arial Narrow" w:cs="Arial"/>
          <w:sz w:val="24"/>
          <w:szCs w:val="24"/>
          <w:lang w:val="bg-BG"/>
        </w:rPr>
      </w:pPr>
      <w:r w:rsidRPr="00C7393B">
        <w:rPr>
          <w:rFonts w:ascii="Arial Narrow" w:eastAsia="Times New Roman" w:hAnsi="Arial Narrow" w:cs="Arial"/>
          <w:sz w:val="24"/>
          <w:szCs w:val="24"/>
          <w:lang w:val="bg-BG"/>
        </w:rPr>
        <w:t>Приемам върху предложената от мен цена да бъде начислен нормативно установения ДДС, при спазване на разпоредбите на Закона за ДДС.</w:t>
      </w:r>
    </w:p>
    <w:p w14:paraId="4FB53DA0" w14:textId="77777777" w:rsidR="00593F65" w:rsidRPr="00C7393B" w:rsidRDefault="00593F65" w:rsidP="00593F65">
      <w:pPr>
        <w:ind w:left="4956" w:firstLine="708"/>
        <w:jc w:val="both"/>
        <w:rPr>
          <w:rFonts w:ascii="Arial Narrow" w:eastAsia="Times New Roman" w:hAnsi="Arial Narrow" w:cs="Arial"/>
          <w:sz w:val="24"/>
          <w:szCs w:val="24"/>
          <w:lang w:val="bg-BG"/>
        </w:rPr>
      </w:pPr>
    </w:p>
    <w:p w14:paraId="770A0235" w14:textId="77777777" w:rsidR="00593F65" w:rsidRPr="00C7393B" w:rsidRDefault="00593F65" w:rsidP="00593F65">
      <w:pPr>
        <w:ind w:left="4956" w:firstLine="708"/>
        <w:jc w:val="both"/>
        <w:rPr>
          <w:rFonts w:ascii="Arial Narrow" w:eastAsia="Times New Roman" w:hAnsi="Arial Narrow" w:cs="Arial"/>
          <w:sz w:val="24"/>
          <w:szCs w:val="24"/>
          <w:lang w:val="bg-BG"/>
        </w:rPr>
      </w:pPr>
      <w:r w:rsidRPr="00C7393B">
        <w:rPr>
          <w:rFonts w:ascii="Arial Narrow" w:eastAsia="Times New Roman" w:hAnsi="Arial Narrow" w:cs="Arial"/>
          <w:sz w:val="24"/>
          <w:szCs w:val="24"/>
          <w:lang w:val="bg-BG"/>
        </w:rPr>
        <w:t>Подпис:..........................</w:t>
      </w:r>
    </w:p>
    <w:p w14:paraId="56039859" w14:textId="77777777" w:rsidR="00593F65" w:rsidRPr="00C7393B" w:rsidRDefault="00593F65" w:rsidP="00593F65">
      <w:pPr>
        <w:ind w:left="4956" w:firstLine="708"/>
        <w:jc w:val="both"/>
        <w:rPr>
          <w:rFonts w:ascii="Arial Narrow" w:eastAsia="Times New Roman" w:hAnsi="Arial Narrow" w:cs="Arial"/>
          <w:sz w:val="24"/>
          <w:szCs w:val="24"/>
          <w:lang w:val="bg-BG"/>
        </w:rPr>
      </w:pPr>
      <w:r w:rsidRPr="00C7393B">
        <w:rPr>
          <w:rFonts w:ascii="Arial Narrow" w:eastAsia="Times New Roman" w:hAnsi="Arial Narrow" w:cs="Arial"/>
          <w:sz w:val="24"/>
          <w:szCs w:val="24"/>
          <w:lang w:val="bg-BG"/>
        </w:rPr>
        <w:t>/…………………….........../</w:t>
      </w:r>
    </w:p>
    <w:p w14:paraId="62F87A27" w14:textId="77777777" w:rsidR="00AE7933" w:rsidRPr="00C7393B" w:rsidRDefault="00AE7933">
      <w:pPr>
        <w:rPr>
          <w:rFonts w:ascii="Arial Narrow" w:hAnsi="Arial Narrow"/>
          <w:sz w:val="24"/>
          <w:szCs w:val="24"/>
          <w:lang w:val="bg-BG"/>
        </w:rPr>
      </w:pPr>
      <w:r w:rsidRPr="00C7393B">
        <w:rPr>
          <w:rFonts w:ascii="Arial Narrow" w:hAnsi="Arial Narrow"/>
          <w:sz w:val="24"/>
          <w:szCs w:val="24"/>
          <w:lang w:val="bg-BG"/>
        </w:rPr>
        <w:br w:type="page"/>
      </w:r>
    </w:p>
    <w:p w14:paraId="7173129E" w14:textId="77777777" w:rsidR="00593F65" w:rsidRPr="00C7393B" w:rsidRDefault="00593F65" w:rsidP="00593F65">
      <w:pPr>
        <w:jc w:val="center"/>
        <w:rPr>
          <w:rFonts w:ascii="Arial Narrow" w:hAnsi="Arial Narrow"/>
          <w:sz w:val="24"/>
          <w:szCs w:val="24"/>
          <w:lang w:val="bg-BG"/>
        </w:rPr>
      </w:pPr>
    </w:p>
    <w:p w14:paraId="669E192E" w14:textId="77777777" w:rsidR="00AE7933" w:rsidRPr="00C7393B" w:rsidRDefault="0030712A" w:rsidP="00AE7933">
      <w:pPr>
        <w:suppressAutoHyphens/>
        <w:spacing w:after="0" w:line="360" w:lineRule="auto"/>
        <w:ind w:right="42"/>
        <w:jc w:val="center"/>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Д</w:t>
      </w:r>
      <w:r w:rsidR="00DF5EC8" w:rsidRPr="00C7393B">
        <w:rPr>
          <w:rFonts w:ascii="Arial Narrow" w:eastAsia="Times New Roman" w:hAnsi="Arial Narrow" w:cs="Arial"/>
          <w:b/>
          <w:sz w:val="24"/>
          <w:szCs w:val="24"/>
          <w:lang w:val="bg-BG" w:eastAsia="zh-CN"/>
        </w:rPr>
        <w:t>ЕКЛАРАЦИЯ</w:t>
      </w:r>
    </w:p>
    <w:p w14:paraId="5A38D532" w14:textId="77777777" w:rsidR="0030712A" w:rsidRPr="00C7393B" w:rsidRDefault="0030712A" w:rsidP="00AE7933">
      <w:pPr>
        <w:suppressAutoHyphens/>
        <w:spacing w:after="0" w:line="360" w:lineRule="auto"/>
        <w:ind w:right="42"/>
        <w:jc w:val="center"/>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5157D70C" w14:textId="77777777" w:rsidR="0030712A" w:rsidRPr="00C7393B" w:rsidRDefault="0030712A" w:rsidP="0030712A">
      <w:pPr>
        <w:suppressAutoHyphens/>
        <w:spacing w:after="0" w:line="240" w:lineRule="auto"/>
        <w:ind w:right="-874"/>
        <w:rPr>
          <w:rFonts w:ascii="Arial Narrow" w:eastAsia="Times New Roman" w:hAnsi="Arial Narrow" w:cs="Arial"/>
          <w:sz w:val="24"/>
          <w:szCs w:val="24"/>
          <w:lang w:val="bg-BG" w:eastAsia="zh-CN"/>
        </w:rPr>
      </w:pPr>
    </w:p>
    <w:p w14:paraId="31E1D92D"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ab/>
        <w:t xml:space="preserve">Подписаният/подписаната </w:t>
      </w:r>
      <w:r w:rsidR="00AE7933" w:rsidRPr="00C7393B">
        <w:rPr>
          <w:rFonts w:ascii="Arial Narrow" w:eastAsia="Times New Roman" w:hAnsi="Arial Narrow" w:cs="Arial"/>
          <w:sz w:val="24"/>
          <w:szCs w:val="24"/>
          <w:lang w:val="bg-BG" w:eastAsia="zh-CN"/>
        </w:rPr>
        <w:t>..................................</w:t>
      </w:r>
      <w:r w:rsidRPr="00C7393B">
        <w:rPr>
          <w:rFonts w:ascii="Arial Narrow" w:eastAsia="Times New Roman" w:hAnsi="Arial Narrow" w:cs="Arial"/>
          <w:sz w:val="24"/>
          <w:szCs w:val="24"/>
          <w:lang w:val="bg-BG" w:eastAsia="zh-CN"/>
        </w:rPr>
        <w:t>…………………………………………..……….., тел. ……………………...,</w:t>
      </w:r>
    </w:p>
    <w:p w14:paraId="405569D1" w14:textId="77777777" w:rsidR="0030712A" w:rsidRPr="00C7393B" w:rsidRDefault="0030712A" w:rsidP="0030712A">
      <w:pPr>
        <w:suppressAutoHyphens/>
        <w:spacing w:before="120" w:after="0" w:line="240" w:lineRule="auto"/>
        <w:jc w:val="both"/>
        <w:rPr>
          <w:rFonts w:ascii="Arial Narrow" w:eastAsia="Times New Roman" w:hAnsi="Arial Narrow" w:cs="Arial"/>
          <w:i/>
          <w:sz w:val="24"/>
          <w:szCs w:val="24"/>
          <w:lang w:val="bg-BG" w:eastAsia="zh-CN"/>
        </w:rPr>
      </w:pPr>
      <w:r w:rsidRPr="00C7393B">
        <w:rPr>
          <w:rFonts w:ascii="Arial Narrow" w:eastAsia="Times New Roman" w:hAnsi="Arial Narrow" w:cs="Arial"/>
          <w:sz w:val="24"/>
          <w:szCs w:val="24"/>
          <w:lang w:val="bg-BG" w:eastAsia="zh-CN"/>
        </w:rPr>
        <w:tab/>
      </w:r>
      <w:r w:rsidRPr="00C7393B">
        <w:rPr>
          <w:rFonts w:ascii="Arial Narrow" w:eastAsia="Times New Roman" w:hAnsi="Arial Narrow" w:cs="Arial"/>
          <w:sz w:val="24"/>
          <w:szCs w:val="24"/>
          <w:lang w:val="bg-BG" w:eastAsia="zh-CN"/>
        </w:rPr>
        <w:tab/>
      </w:r>
      <w:r w:rsidRPr="00C7393B">
        <w:rPr>
          <w:rFonts w:ascii="Arial Narrow" w:eastAsia="Times New Roman" w:hAnsi="Arial Narrow" w:cs="Arial"/>
          <w:sz w:val="24"/>
          <w:szCs w:val="24"/>
          <w:lang w:val="bg-BG" w:eastAsia="zh-CN"/>
        </w:rPr>
        <w:tab/>
      </w:r>
      <w:r w:rsidRPr="00C7393B">
        <w:rPr>
          <w:rFonts w:ascii="Arial Narrow" w:eastAsia="Times New Roman" w:hAnsi="Arial Narrow" w:cs="Arial"/>
          <w:sz w:val="24"/>
          <w:szCs w:val="24"/>
          <w:lang w:val="bg-BG" w:eastAsia="zh-CN"/>
        </w:rPr>
        <w:tab/>
      </w:r>
      <w:r w:rsidRPr="00C7393B">
        <w:rPr>
          <w:rFonts w:ascii="Arial Narrow" w:eastAsia="Times New Roman" w:hAnsi="Arial Narrow" w:cs="Arial"/>
          <w:sz w:val="24"/>
          <w:szCs w:val="24"/>
          <w:lang w:val="bg-BG" w:eastAsia="zh-CN"/>
        </w:rPr>
        <w:tab/>
      </w:r>
      <w:r w:rsidRPr="00C7393B">
        <w:rPr>
          <w:rFonts w:ascii="Arial Narrow" w:eastAsia="Times New Roman" w:hAnsi="Arial Narrow" w:cs="Arial"/>
          <w:sz w:val="24"/>
          <w:szCs w:val="24"/>
          <w:lang w:val="bg-BG" w:eastAsia="zh-CN"/>
        </w:rPr>
        <w:tab/>
      </w:r>
      <w:r w:rsidRPr="00C7393B">
        <w:rPr>
          <w:rFonts w:ascii="Arial Narrow" w:eastAsia="Times New Roman" w:hAnsi="Arial Narrow" w:cs="Arial"/>
          <w:i/>
          <w:sz w:val="24"/>
          <w:szCs w:val="24"/>
          <w:lang w:val="bg-BG" w:eastAsia="zh-CN"/>
        </w:rPr>
        <w:t>/име, фамилия/</w:t>
      </w:r>
    </w:p>
    <w:p w14:paraId="0506DA6F" w14:textId="77777777" w:rsidR="006E3E8F" w:rsidRPr="006E3E8F" w:rsidRDefault="0030712A" w:rsidP="006E3E8F">
      <w:pPr>
        <w:spacing w:after="120"/>
        <w:jc w:val="both"/>
        <w:rPr>
          <w:rFonts w:ascii="Arial Narrow" w:hAnsi="Arial Narrow" w:cs="Arial"/>
          <w:color w:val="000000" w:themeColor="text1"/>
          <w:sz w:val="24"/>
          <w:szCs w:val="24"/>
          <w:lang w:val="bg-BG"/>
        </w:rPr>
      </w:pPr>
      <w:r w:rsidRPr="00C7393B">
        <w:rPr>
          <w:rFonts w:ascii="Arial Narrow" w:eastAsia="Times New Roman" w:hAnsi="Arial Narrow" w:cs="Arial"/>
          <w:sz w:val="24"/>
          <w:szCs w:val="24"/>
          <w:lang w:val="bg-BG" w:eastAsia="zh-CN"/>
        </w:rPr>
        <w:t>във връзка с участието ми/</w:t>
      </w:r>
      <w:r w:rsidR="00AE7933" w:rsidRPr="00C7393B">
        <w:rPr>
          <w:rFonts w:ascii="Arial Narrow" w:eastAsia="Times New Roman" w:hAnsi="Arial Narrow" w:cs="Arial"/>
          <w:sz w:val="24"/>
          <w:szCs w:val="24"/>
          <w:lang w:val="bg-BG" w:eastAsia="zh-CN"/>
        </w:rPr>
        <w:t xml:space="preserve"> </w:t>
      </w:r>
      <w:r w:rsidRPr="00C7393B">
        <w:rPr>
          <w:rFonts w:ascii="Arial Narrow" w:eastAsia="Times New Roman" w:hAnsi="Arial Narrow" w:cs="Arial"/>
          <w:sz w:val="24"/>
          <w:szCs w:val="24"/>
          <w:lang w:val="bg-BG" w:eastAsia="zh-CN"/>
        </w:rPr>
        <w:t xml:space="preserve">участието на представляваното от мен юридическо лице ……………………………………………, със седалище и адрес: ………………..……………………………......, с ЕИК/БУЛСТАТ …………………………, в търг с тайно наддаване за отдаване под наем на част от недвижим имот, собственост на „Информационно обслужване“ АД, представляващ: </w:t>
      </w:r>
      <w:r w:rsidR="006E3E8F" w:rsidRPr="003E6185">
        <w:rPr>
          <w:rFonts w:ascii="Arial Narrow" w:eastAsia="Aptos" w:hAnsi="Arial Narrow" w:cs="Arial"/>
          <w:b/>
          <w:bCs/>
          <w:color w:val="000000"/>
          <w:kern w:val="2"/>
          <w:sz w:val="24"/>
          <w:szCs w:val="24"/>
          <w:lang w:val="bg-BG"/>
          <w14:ligatures w14:val="standardContextual"/>
        </w:rPr>
        <w:t xml:space="preserve">две помещения с обща площ </w:t>
      </w:r>
      <w:r w:rsidR="006E3E8F">
        <w:rPr>
          <w:rFonts w:ascii="Arial Narrow" w:eastAsia="Aptos" w:hAnsi="Arial Narrow" w:cs="Arial"/>
          <w:b/>
          <w:bCs/>
          <w:color w:val="000000"/>
          <w:kern w:val="2"/>
          <w:sz w:val="24"/>
          <w:szCs w:val="24"/>
          <w:lang w:val="bg-BG"/>
          <w14:ligatures w14:val="standardContextual"/>
        </w:rPr>
        <w:t>48,00</w:t>
      </w:r>
      <w:r w:rsidR="006E3E8F" w:rsidRPr="003E6185">
        <w:rPr>
          <w:rFonts w:ascii="Arial Narrow" w:eastAsia="Aptos" w:hAnsi="Arial Narrow" w:cs="Arial"/>
          <w:b/>
          <w:bCs/>
          <w:color w:val="000000"/>
          <w:kern w:val="2"/>
          <w:sz w:val="24"/>
          <w:szCs w:val="24"/>
          <w:lang w:val="bg-BG"/>
          <w14:ligatures w14:val="standardContextual"/>
        </w:rPr>
        <w:t xml:space="preserve"> кв.м.,</w:t>
      </w:r>
      <w:r w:rsidR="006E3E8F" w:rsidRPr="003E6185">
        <w:rPr>
          <w:rFonts w:ascii="Arial Narrow" w:eastAsia="Aptos" w:hAnsi="Arial Narrow" w:cs="Arial"/>
          <w:color w:val="000000"/>
          <w:kern w:val="2"/>
          <w:sz w:val="24"/>
          <w:szCs w:val="24"/>
          <w:lang w:val="bg-BG"/>
          <w14:ligatures w14:val="standardContextual"/>
        </w:rPr>
        <w:t xml:space="preserve"> както следва: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lang w:val="bg-BG"/>
          <w14:ligatures w14:val="standardContextual"/>
        </w:rPr>
        <w:t>6</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с площ</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18</w:t>
      </w:r>
      <w:r w:rsidR="006E3E8F" w:rsidRPr="003E6185">
        <w:rPr>
          <w:rFonts w:ascii="Arial Narrow" w:eastAsia="Aptos" w:hAnsi="Arial Narrow" w:cs="Arial"/>
          <w:color w:val="000000"/>
          <w:kern w:val="2"/>
          <w:sz w:val="24"/>
          <w:szCs w:val="24"/>
          <w:lang w:val="bg-BG"/>
          <w14:ligatures w14:val="standardContextual"/>
        </w:rPr>
        <w:t>.00 (</w:t>
      </w:r>
      <w:r w:rsidR="006E3E8F">
        <w:rPr>
          <w:rFonts w:ascii="Arial Narrow" w:eastAsia="Aptos" w:hAnsi="Arial Narrow" w:cs="Arial"/>
          <w:color w:val="000000"/>
          <w:kern w:val="2"/>
          <w:sz w:val="24"/>
          <w:szCs w:val="24"/>
          <w:lang w:val="bg-BG"/>
          <w14:ligatures w14:val="standardContextual"/>
        </w:rPr>
        <w:t>осемнадесет</w:t>
      </w:r>
      <w:r w:rsidR="006E3E8F" w:rsidRPr="003E6185">
        <w:rPr>
          <w:rFonts w:ascii="Arial Narrow" w:eastAsia="Aptos" w:hAnsi="Arial Narrow" w:cs="Arial"/>
          <w:color w:val="000000"/>
          <w:kern w:val="2"/>
          <w:sz w:val="24"/>
          <w:szCs w:val="24"/>
          <w:lang w:val="bg-BG"/>
          <w14:ligatures w14:val="standardContextual"/>
        </w:rPr>
        <w:t>) кв.м</w:t>
      </w:r>
      <w:r w:rsidR="006E3E8F" w:rsidRPr="000F6EF1">
        <w:rPr>
          <w:rFonts w:ascii="Arial Narrow" w:eastAsia="Aptos" w:hAnsi="Arial Narrow" w:cs="Arial"/>
          <w:color w:val="000000"/>
          <w:kern w:val="2"/>
          <w:sz w:val="20"/>
          <w:szCs w:val="20"/>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 xml:space="preserve">находящо се на етаж 3 </w:t>
      </w:r>
      <w:r w:rsidR="006E3E8F" w:rsidRPr="003E6185">
        <w:rPr>
          <w:rFonts w:ascii="Arial Narrow" w:eastAsia="Aptos" w:hAnsi="Arial Narrow" w:cs="Arial"/>
          <w:color w:val="000000"/>
          <w:kern w:val="2"/>
          <w:sz w:val="24"/>
          <w:szCs w:val="24"/>
          <w:lang w:val="bg-BG"/>
          <w14:ligatures w14:val="standardContextual"/>
        </w:rPr>
        <w:t xml:space="preserve">в корпус </w:t>
      </w:r>
      <w:r w:rsidR="006E3E8F">
        <w:rPr>
          <w:rFonts w:ascii="Arial Narrow" w:eastAsia="Aptos" w:hAnsi="Arial Narrow" w:cs="Arial"/>
          <w:color w:val="000000"/>
          <w:kern w:val="2"/>
          <w:sz w:val="24"/>
          <w:szCs w:val="24"/>
          <w:lang w:val="bg-BG"/>
          <w14:ligatures w14:val="standardContextual"/>
        </w:rPr>
        <w:t>Б</w:t>
      </w:r>
      <w:r w:rsidR="006E3E8F" w:rsidRPr="003E6185">
        <w:rPr>
          <w:rFonts w:ascii="Arial Narrow" w:eastAsia="Aptos" w:hAnsi="Arial Narrow" w:cs="Arial"/>
          <w:color w:val="000000"/>
          <w:kern w:val="2"/>
          <w:sz w:val="24"/>
          <w:szCs w:val="24"/>
          <w:lang w:val="bg-BG"/>
          <w14:ligatures w14:val="standardContextual"/>
        </w:rPr>
        <w:t>, в сграда с идентификатор № 07079.603.89.</w:t>
      </w:r>
      <w:r w:rsidR="006E3E8F">
        <w:rPr>
          <w:rFonts w:ascii="Arial Narrow" w:eastAsia="Aptos" w:hAnsi="Arial Narrow" w:cs="Arial"/>
          <w:color w:val="000000"/>
          <w:kern w:val="2"/>
          <w:sz w:val="24"/>
          <w:szCs w:val="24"/>
          <w:lang w:val="bg-BG"/>
          <w14:ligatures w14:val="standardContextual"/>
        </w:rPr>
        <w:t>2</w:t>
      </w:r>
      <w:r w:rsidR="006E3E8F" w:rsidRPr="003E6185">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 и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14:ligatures w14:val="standardContextual"/>
        </w:rPr>
        <w:t>9</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 xml:space="preserve">с площ </w:t>
      </w:r>
      <w:r w:rsidR="006E3E8F">
        <w:rPr>
          <w:rFonts w:ascii="Arial Narrow" w:eastAsia="Aptos" w:hAnsi="Arial Narrow" w:cs="Arial"/>
          <w:color w:val="000000"/>
          <w:kern w:val="2"/>
          <w:sz w:val="24"/>
          <w:szCs w:val="24"/>
          <w14:ligatures w14:val="standardContextual"/>
        </w:rPr>
        <w:t>30.00</w:t>
      </w:r>
      <w:r w:rsidR="006E3E8F" w:rsidRPr="003E6185">
        <w:rPr>
          <w:rFonts w:ascii="Arial Narrow" w:eastAsia="Aptos" w:hAnsi="Arial Narrow" w:cs="Arial"/>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тридесет</w:t>
      </w:r>
      <w:r w:rsidR="006E3E8F" w:rsidRPr="003E6185">
        <w:rPr>
          <w:rFonts w:ascii="Arial Narrow" w:eastAsia="Aptos" w:hAnsi="Arial Narrow" w:cs="Arial"/>
          <w:color w:val="000000"/>
          <w:kern w:val="2"/>
          <w:sz w:val="24"/>
          <w:szCs w:val="24"/>
          <w:lang w:val="bg-BG"/>
          <w14:ligatures w14:val="standardContextual"/>
        </w:rPr>
        <w:t>) кв.м., находящо</w:t>
      </w:r>
      <w:r w:rsidR="006E3E8F">
        <w:rPr>
          <w:rFonts w:ascii="Arial Narrow" w:eastAsia="Aptos" w:hAnsi="Arial Narrow" w:cs="Arial"/>
          <w:color w:val="000000"/>
          <w:kern w:val="2"/>
          <w:sz w:val="24"/>
          <w:szCs w:val="24"/>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на етаж 3</w:t>
      </w:r>
      <w:r w:rsidR="006E3E8F" w:rsidRPr="003E6185">
        <w:rPr>
          <w:rFonts w:ascii="Arial Narrow" w:eastAsia="Aptos" w:hAnsi="Arial Narrow" w:cs="Arial"/>
          <w:color w:val="000000"/>
          <w:kern w:val="2"/>
          <w:sz w:val="24"/>
          <w:szCs w:val="24"/>
          <w:lang w:val="bg-BG"/>
          <w14:ligatures w14:val="standardContextual"/>
        </w:rPr>
        <w:t xml:space="preserve"> се в корпус Б, в сграда с идентификатор № 07079.603.89.2 по кадастралната карта и кадастралните регистри на гр. Бургас,</w:t>
      </w:r>
      <w:r w:rsidR="006E3E8F" w:rsidRPr="003E6185">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6E3E8F" w:rsidRPr="003E6185">
        <w:rPr>
          <w:rFonts w:ascii="Arial Narrow" w:eastAsia="Aptos" w:hAnsi="Arial Narrow" w:cs="Arial"/>
          <w:color w:val="000000"/>
          <w:kern w:val="2"/>
          <w:sz w:val="24"/>
          <w:szCs w:val="24"/>
          <w:lang w:val="bg-BG"/>
          <w14:ligatures w14:val="standardContextual"/>
        </w:rPr>
        <w:t xml:space="preserve"> с предназначение:</w:t>
      </w:r>
      <w:r w:rsidR="006E3E8F">
        <w:rPr>
          <w:rFonts w:ascii="Arial Narrow" w:eastAsia="Aptos" w:hAnsi="Arial Narrow" w:cs="Arial"/>
          <w:color w:val="000000"/>
          <w:kern w:val="2"/>
          <w:sz w:val="24"/>
          <w:szCs w:val="24"/>
          <w:lang w:val="bg-BG"/>
          <w14:ligatures w14:val="standardContextual"/>
        </w:rPr>
        <w:t xml:space="preserve"> офис</w:t>
      </w:r>
      <w:r w:rsidR="006E3E8F">
        <w:rPr>
          <w:rFonts w:ascii="Arial Narrow" w:hAnsi="Arial Narrow" w:cs="Arial"/>
          <w:color w:val="000000" w:themeColor="text1"/>
          <w:sz w:val="24"/>
          <w:szCs w:val="24"/>
          <w:lang w:val="bg-BG"/>
        </w:rPr>
        <w:t>.</w:t>
      </w:r>
    </w:p>
    <w:p w14:paraId="7F4BC469" w14:textId="72F691EA" w:rsidR="0030712A" w:rsidRPr="00C7393B" w:rsidRDefault="0030712A" w:rsidP="00BD7489">
      <w:pPr>
        <w:jc w:val="both"/>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 xml:space="preserve">I. ДЕКЛАРИРАМ, ЧЕ </w:t>
      </w:r>
      <w:r w:rsidRPr="00C7393B">
        <w:rPr>
          <w:rFonts w:ascii="Arial Narrow" w:eastAsia="Times New Roman" w:hAnsi="Arial Narrow" w:cs="Arial"/>
          <w:sz w:val="24"/>
          <w:szCs w:val="24"/>
          <w:lang w:val="bg-BG" w:eastAsia="zh-CN"/>
        </w:rPr>
        <w:t>нямам/</w:t>
      </w:r>
      <w:r w:rsidR="00AE7933" w:rsidRPr="00C7393B">
        <w:rPr>
          <w:rFonts w:ascii="Arial Narrow" w:eastAsia="Times New Roman" w:hAnsi="Arial Narrow" w:cs="Arial"/>
          <w:sz w:val="24"/>
          <w:szCs w:val="24"/>
          <w:lang w:val="bg-BG" w:eastAsia="zh-CN"/>
        </w:rPr>
        <w:t xml:space="preserve"> </w:t>
      </w:r>
      <w:r w:rsidRPr="00C7393B">
        <w:rPr>
          <w:rFonts w:ascii="Arial Narrow" w:eastAsia="Times New Roman" w:hAnsi="Arial Narrow" w:cs="Arial"/>
          <w:sz w:val="24"/>
          <w:szCs w:val="24"/>
          <w:lang w:val="bg-BG" w:eastAsia="zh-CN"/>
        </w:rPr>
        <w:t>представляваното от мен юридическо лице няма:</w:t>
      </w:r>
    </w:p>
    <w:p w14:paraId="18BAE75C"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1. неизпълнени задължения към НАП;</w:t>
      </w:r>
    </w:p>
    <w:p w14:paraId="554A6799"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2. неизпълнени задължения към Община …………….;</w:t>
      </w:r>
    </w:p>
    <w:p w14:paraId="227534BF"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3. неизпълнени задължения към „Информационно обслужване” АД</w:t>
      </w:r>
      <w:r w:rsidR="00AE7933" w:rsidRPr="00C7393B">
        <w:rPr>
          <w:rFonts w:ascii="Arial Narrow" w:eastAsia="Times New Roman" w:hAnsi="Arial Narrow" w:cs="Arial"/>
          <w:sz w:val="24"/>
          <w:szCs w:val="24"/>
          <w:lang w:val="bg-BG" w:eastAsia="zh-CN"/>
        </w:rPr>
        <w:t>,</w:t>
      </w:r>
      <w:r w:rsidRPr="00C7393B">
        <w:rPr>
          <w:rFonts w:ascii="Arial Narrow" w:eastAsia="Times New Roman" w:hAnsi="Arial Narrow" w:cs="Arial"/>
          <w:sz w:val="24"/>
          <w:szCs w:val="24"/>
          <w:lang w:val="bg-BG" w:eastAsia="zh-CN"/>
        </w:rPr>
        <w:t xml:space="preserve"> включително и към клоновете му.</w:t>
      </w:r>
    </w:p>
    <w:p w14:paraId="057546E7"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p>
    <w:p w14:paraId="7F2DB247"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b/>
          <w:sz w:val="24"/>
          <w:szCs w:val="24"/>
          <w:lang w:val="bg-BG" w:eastAsia="zh-CN"/>
        </w:rPr>
        <w:t>II. ДЕКЛАРИРАМ, ЧЕ</w:t>
      </w:r>
      <w:r w:rsidRPr="00C7393B">
        <w:rPr>
          <w:rFonts w:ascii="Arial Narrow" w:eastAsia="Times New Roman" w:hAnsi="Arial Narrow" w:cs="Arial"/>
          <w:sz w:val="24"/>
          <w:szCs w:val="24"/>
          <w:lang w:val="bg-BG" w:eastAsia="zh-CN"/>
        </w:rPr>
        <w:t xml:space="preserve"> ми е предоставена информацията съгласно чл. 13 от Общия регламент за защита на данните</w:t>
      </w:r>
      <w:r w:rsidRPr="00C7393B">
        <w:rPr>
          <w:rFonts w:ascii="Times New Roman" w:eastAsia="Times New Roman" w:hAnsi="Times New Roman" w:cs="Times New Roman"/>
          <w:sz w:val="24"/>
          <w:szCs w:val="24"/>
          <w:lang w:val="bg-BG"/>
        </w:rPr>
        <w:t xml:space="preserve"> </w:t>
      </w:r>
      <w:r w:rsidRPr="00C7393B">
        <w:rPr>
          <w:rFonts w:ascii="Arial Narrow" w:eastAsia="Times New Roman" w:hAnsi="Arial Narrow" w:cs="Arial"/>
          <w:sz w:val="24"/>
          <w:szCs w:val="24"/>
          <w:lang w:val="bg-BG" w:eastAsia="zh-CN"/>
        </w:rPr>
        <w:t>и чл. 54 от Закона за защита на личните данни, както следва:</w:t>
      </w:r>
    </w:p>
    <w:p w14:paraId="171D4E00"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C7393B">
        <w:rPr>
          <w:rFonts w:ascii="Arial Narrow" w:eastAsia="Times New Roman" w:hAnsi="Arial Narrow" w:cs="Arial"/>
          <w:b/>
          <w:bCs/>
          <w:sz w:val="24"/>
          <w:szCs w:val="24"/>
          <w:lang w:val="bg-BG" w:eastAsia="zh-CN"/>
        </w:rPr>
        <w:t>Данни за администратора на лични данни и координати за връзка с длъжностното лице по защита на данните.</w:t>
      </w:r>
    </w:p>
    <w:p w14:paraId="5A460162" w14:textId="5BD3FB01"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w:t>
      </w:r>
      <w:r w:rsidR="003E6185">
        <w:rPr>
          <w:rFonts w:ascii="Arial Narrow" w:eastAsia="Times New Roman" w:hAnsi="Arial Narrow" w:cs="Arial"/>
          <w:bCs/>
          <w:sz w:val="24"/>
          <w:szCs w:val="24"/>
          <w:lang w:val="bg-BG" w:eastAsia="zh-CN"/>
        </w:rPr>
        <w:t xml:space="preserve"> </w:t>
      </w:r>
      <w:r w:rsidRPr="00C7393B">
        <w:rPr>
          <w:rFonts w:ascii="Arial Narrow" w:eastAsia="Times New Roman" w:hAnsi="Arial Narrow" w:cs="Arial"/>
          <w:bCs/>
          <w:sz w:val="24"/>
          <w:szCs w:val="24"/>
          <w:lang w:val="bg-BG" w:eastAsia="zh-CN"/>
        </w:rPr>
        <w:t>e-</w:t>
      </w:r>
      <w:proofErr w:type="spellStart"/>
      <w:r w:rsidRPr="00C7393B">
        <w:rPr>
          <w:rFonts w:ascii="Arial Narrow" w:eastAsia="Times New Roman" w:hAnsi="Arial Narrow" w:cs="Arial"/>
          <w:bCs/>
          <w:sz w:val="24"/>
          <w:szCs w:val="24"/>
          <w:lang w:val="bg-BG" w:eastAsia="zh-CN"/>
        </w:rPr>
        <w:t>mail</w:t>
      </w:r>
      <w:proofErr w:type="spellEnd"/>
      <w:r w:rsidRPr="00C7393B">
        <w:rPr>
          <w:rFonts w:ascii="Arial Narrow" w:eastAsia="Times New Roman" w:hAnsi="Arial Narrow" w:cs="Arial"/>
          <w:bCs/>
          <w:sz w:val="24"/>
          <w:szCs w:val="24"/>
          <w:lang w:val="bg-BG" w:eastAsia="zh-CN"/>
        </w:rPr>
        <w:t xml:space="preserve">: </w:t>
      </w:r>
      <w:hyperlink r:id="rId8" w:history="1">
        <w:r w:rsidRPr="00C7393B">
          <w:rPr>
            <w:rFonts w:ascii="Arial Narrow" w:eastAsia="Times New Roman" w:hAnsi="Arial Narrow" w:cs="Arial"/>
            <w:bCs/>
            <w:color w:val="0563C1"/>
            <w:sz w:val="24"/>
            <w:szCs w:val="24"/>
            <w:u w:val="single"/>
            <w:lang w:val="bg-BG" w:eastAsia="zh-CN"/>
          </w:rPr>
          <w:t>office@is-bg.net</w:t>
        </w:r>
      </w:hyperlink>
      <w:r w:rsidRPr="00C7393B">
        <w:rPr>
          <w:rFonts w:ascii="Arial Narrow" w:eastAsia="Times New Roman" w:hAnsi="Arial Narrow" w:cs="Arial"/>
          <w:bCs/>
          <w:sz w:val="24"/>
          <w:szCs w:val="24"/>
          <w:lang w:val="bg-BG" w:eastAsia="zh-CN"/>
        </w:rPr>
        <w:t xml:space="preserve">, </w:t>
      </w:r>
      <w:hyperlink r:id="rId9" w:history="1">
        <w:r w:rsidRPr="00C7393B">
          <w:rPr>
            <w:rFonts w:ascii="Arial Narrow" w:eastAsia="Times New Roman" w:hAnsi="Arial Narrow" w:cs="Arial"/>
            <w:bCs/>
            <w:color w:val="0563C1"/>
            <w:sz w:val="24"/>
            <w:szCs w:val="24"/>
            <w:u w:val="single"/>
            <w:lang w:val="bg-BG" w:eastAsia="zh-CN"/>
          </w:rPr>
          <w:t>dpo@is-bg.net</w:t>
        </w:r>
      </w:hyperlink>
      <w:r w:rsidRPr="00C7393B">
        <w:rPr>
          <w:rFonts w:ascii="Arial Narrow" w:eastAsia="Times New Roman" w:hAnsi="Arial Narrow" w:cs="Arial"/>
          <w:bCs/>
          <w:sz w:val="24"/>
          <w:szCs w:val="24"/>
          <w:lang w:val="bg-BG" w:eastAsia="zh-CN"/>
        </w:rPr>
        <w:t>.</w:t>
      </w:r>
    </w:p>
    <w:p w14:paraId="4AAFECF6"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C7393B">
        <w:rPr>
          <w:rFonts w:ascii="Arial Narrow" w:eastAsia="Times New Roman" w:hAnsi="Arial Narrow" w:cs="Arial"/>
          <w:b/>
          <w:bCs/>
          <w:sz w:val="24"/>
          <w:szCs w:val="24"/>
          <w:lang w:val="bg-BG" w:eastAsia="zh-CN"/>
        </w:rPr>
        <w:t>Категории лични данни, които се обработват от „Информационно обслужване“ АД във връзка с провеждането на търг</w:t>
      </w:r>
      <w:r w:rsidR="00FA5A8E" w:rsidRPr="00C7393B">
        <w:rPr>
          <w:rFonts w:ascii="Arial Narrow" w:eastAsia="Times New Roman" w:hAnsi="Arial Narrow" w:cs="Arial"/>
          <w:b/>
          <w:bCs/>
          <w:sz w:val="24"/>
          <w:szCs w:val="24"/>
          <w:lang w:val="bg-BG" w:eastAsia="zh-CN"/>
        </w:rPr>
        <w:t>а</w:t>
      </w:r>
      <w:r w:rsidRPr="00C7393B">
        <w:rPr>
          <w:rFonts w:ascii="Arial Narrow" w:eastAsia="Times New Roman" w:hAnsi="Arial Narrow" w:cs="Arial"/>
          <w:b/>
          <w:bCs/>
          <w:sz w:val="24"/>
          <w:szCs w:val="24"/>
          <w:lang w:val="bg-BG" w:eastAsia="zh-CN"/>
        </w:rPr>
        <w:t xml:space="preserve"> и сключването на договор за наем. Цели и правно основание за обработването.</w:t>
      </w:r>
    </w:p>
    <w:p w14:paraId="5A226378"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w:t>
      </w:r>
      <w:r w:rsidR="00426F73" w:rsidRPr="00C7393B">
        <w:rPr>
          <w:rFonts w:ascii="Arial Narrow" w:eastAsia="Times New Roman" w:hAnsi="Arial Narrow" w:cs="Arial"/>
          <w:bCs/>
          <w:sz w:val="24"/>
          <w:szCs w:val="24"/>
          <w:lang w:val="bg-BG" w:eastAsia="zh-CN"/>
        </w:rPr>
        <w:t>,</w:t>
      </w:r>
      <w:r w:rsidRPr="00C7393B">
        <w:rPr>
          <w:rFonts w:ascii="Arial Narrow" w:eastAsia="Times New Roman" w:hAnsi="Arial Narrow" w:cs="Arial"/>
          <w:bCs/>
          <w:sz w:val="24"/>
          <w:szCs w:val="24"/>
          <w:lang w:val="bg-BG" w:eastAsia="zh-CN"/>
        </w:rPr>
        <w:t xml:space="preserve">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744EE515"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11B74573"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lastRenderedPageBreak/>
        <w:t xml:space="preserve">Обработването на личните данни се извършва на основание чл. 6, параграф 1, буква „б“ и буква „в“ от Общия регламент за защита на данните. </w:t>
      </w:r>
    </w:p>
    <w:p w14:paraId="3EF01921"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Целите на обработването на личните данни са:</w:t>
      </w:r>
    </w:p>
    <w:p w14:paraId="1C00E45A"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w:t>
      </w:r>
      <w:r w:rsidRPr="00C7393B">
        <w:rPr>
          <w:rFonts w:ascii="Arial Narrow" w:eastAsia="Times New Roman" w:hAnsi="Arial Narrow" w:cs="Arial"/>
          <w:bCs/>
          <w:sz w:val="24"/>
          <w:szCs w:val="24"/>
          <w:lang w:val="bg-BG" w:eastAsia="zh-CN"/>
        </w:rPr>
        <w:tab/>
        <w:t xml:space="preserve">Участие в </w:t>
      </w:r>
      <w:r w:rsidR="000768C5" w:rsidRPr="00C7393B">
        <w:rPr>
          <w:rFonts w:ascii="Arial Narrow" w:eastAsia="Times New Roman" w:hAnsi="Arial Narrow" w:cs="Arial"/>
          <w:bCs/>
          <w:sz w:val="24"/>
          <w:szCs w:val="24"/>
          <w:lang w:val="bg-BG" w:eastAsia="zh-CN"/>
        </w:rPr>
        <w:t>търг</w:t>
      </w:r>
      <w:r w:rsidR="00FA5A8E" w:rsidRPr="00C7393B">
        <w:rPr>
          <w:rFonts w:ascii="Arial Narrow" w:eastAsia="Times New Roman" w:hAnsi="Arial Narrow" w:cs="Arial"/>
          <w:bCs/>
          <w:sz w:val="24"/>
          <w:szCs w:val="24"/>
          <w:lang w:val="bg-BG" w:eastAsia="zh-CN"/>
        </w:rPr>
        <w:t>а</w:t>
      </w:r>
      <w:r w:rsidRPr="00C7393B">
        <w:rPr>
          <w:rFonts w:ascii="Arial Narrow" w:eastAsia="Times New Roman" w:hAnsi="Arial Narrow" w:cs="Arial"/>
          <w:bCs/>
          <w:sz w:val="24"/>
          <w:szCs w:val="24"/>
          <w:lang w:val="bg-BG" w:eastAsia="zh-CN"/>
        </w:rPr>
        <w:t>;</w:t>
      </w:r>
    </w:p>
    <w:p w14:paraId="6945109B"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w:t>
      </w:r>
      <w:r w:rsidRPr="00C7393B">
        <w:rPr>
          <w:rFonts w:ascii="Arial Narrow" w:eastAsia="Times New Roman" w:hAnsi="Arial Narrow" w:cs="Arial"/>
          <w:bCs/>
          <w:sz w:val="24"/>
          <w:szCs w:val="24"/>
          <w:lang w:val="bg-BG" w:eastAsia="zh-CN"/>
        </w:rPr>
        <w:tab/>
        <w:t>Индивидуализиране на наемното правоотношение и сключване на договор за наем с нотариална заверка на подписите на страните;</w:t>
      </w:r>
    </w:p>
    <w:p w14:paraId="199B0831"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w:t>
      </w:r>
      <w:r w:rsidRPr="00C7393B">
        <w:rPr>
          <w:rFonts w:ascii="Arial Narrow" w:eastAsia="Times New Roman" w:hAnsi="Arial Narrow" w:cs="Arial"/>
          <w:bCs/>
          <w:sz w:val="24"/>
          <w:szCs w:val="24"/>
          <w:lang w:val="bg-B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6B95F945"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w:t>
      </w:r>
      <w:r w:rsidRPr="00C7393B">
        <w:rPr>
          <w:rFonts w:ascii="Arial Narrow" w:eastAsia="Times New Roman" w:hAnsi="Arial Narrow" w:cs="Arial"/>
          <w:bCs/>
          <w:sz w:val="24"/>
          <w:szCs w:val="24"/>
          <w:lang w:val="bg-BG" w:eastAsia="zh-CN"/>
        </w:rPr>
        <w:tab/>
        <w:t>Изпълнение на всички дейности, свързани със съществуване, изменение и прекратяване на наемното правоотношение;</w:t>
      </w:r>
    </w:p>
    <w:p w14:paraId="7388B21E"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w:t>
      </w:r>
      <w:r w:rsidRPr="00C7393B">
        <w:rPr>
          <w:rFonts w:ascii="Arial Narrow" w:eastAsia="Times New Roman" w:hAnsi="Arial Narrow" w:cs="Arial"/>
          <w:bCs/>
          <w:sz w:val="24"/>
          <w:szCs w:val="24"/>
          <w:lang w:val="bg-B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5E261205"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w:t>
      </w:r>
      <w:r w:rsidRPr="00C7393B">
        <w:rPr>
          <w:rFonts w:ascii="Arial Narrow" w:eastAsia="Times New Roman" w:hAnsi="Arial Narrow" w:cs="Arial"/>
          <w:bCs/>
          <w:sz w:val="24"/>
          <w:szCs w:val="24"/>
          <w:lang w:val="bg-BG" w:eastAsia="zh-CN"/>
        </w:rPr>
        <w:tab/>
        <w:t>Изпращане на кореспонденция, отнасяща се до изпълнение на задълженият</w:t>
      </w:r>
      <w:r w:rsidR="00426F73" w:rsidRPr="00C7393B">
        <w:rPr>
          <w:rFonts w:ascii="Arial Narrow" w:eastAsia="Times New Roman" w:hAnsi="Arial Narrow" w:cs="Arial"/>
          <w:bCs/>
          <w:sz w:val="24"/>
          <w:szCs w:val="24"/>
          <w:lang w:val="bg-BG" w:eastAsia="zh-CN"/>
        </w:rPr>
        <w:t>а на лицето по договора за наем.</w:t>
      </w:r>
    </w:p>
    <w:p w14:paraId="758E4406"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C7393B">
        <w:rPr>
          <w:rFonts w:ascii="Arial Narrow" w:eastAsia="Times New Roman" w:hAnsi="Arial Narrow" w:cs="Arial"/>
          <w:b/>
          <w:bCs/>
          <w:sz w:val="24"/>
          <w:szCs w:val="24"/>
          <w:lang w:val="bg-BG" w:eastAsia="zh-CN"/>
        </w:rPr>
        <w:t>Срок за съхраняване на личните данни</w:t>
      </w:r>
    </w:p>
    <w:p w14:paraId="6DD47DD5"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 xml:space="preserve">3.1. Личните данни на лицата, които подават документи за участие в </w:t>
      </w:r>
      <w:r w:rsidR="000768C5" w:rsidRPr="00C7393B">
        <w:rPr>
          <w:rFonts w:ascii="Arial Narrow" w:eastAsia="Times New Roman" w:hAnsi="Arial Narrow" w:cs="Arial"/>
          <w:bCs/>
          <w:sz w:val="24"/>
          <w:szCs w:val="24"/>
          <w:lang w:val="bg-BG" w:eastAsia="zh-CN"/>
        </w:rPr>
        <w:t>търг</w:t>
      </w:r>
      <w:r w:rsidR="00FA5A8E" w:rsidRPr="00C7393B">
        <w:rPr>
          <w:rFonts w:ascii="Arial Narrow" w:eastAsia="Times New Roman" w:hAnsi="Arial Narrow" w:cs="Arial"/>
          <w:bCs/>
          <w:sz w:val="24"/>
          <w:szCs w:val="24"/>
          <w:lang w:val="bg-BG" w:eastAsia="zh-CN"/>
        </w:rPr>
        <w:t>а</w:t>
      </w:r>
      <w:r w:rsidR="000768C5" w:rsidRPr="00C7393B">
        <w:rPr>
          <w:rFonts w:ascii="Arial Narrow" w:eastAsia="Times New Roman" w:hAnsi="Arial Narrow" w:cs="Arial"/>
          <w:bCs/>
          <w:sz w:val="24"/>
          <w:szCs w:val="24"/>
          <w:lang w:val="bg-BG" w:eastAsia="zh-CN"/>
        </w:rPr>
        <w:t xml:space="preserve"> </w:t>
      </w:r>
      <w:r w:rsidRPr="00C7393B">
        <w:rPr>
          <w:rFonts w:ascii="Arial Narrow" w:eastAsia="Times New Roman" w:hAnsi="Arial Narrow" w:cs="Arial"/>
          <w:bCs/>
          <w:sz w:val="24"/>
          <w:szCs w:val="24"/>
          <w:lang w:val="bg-BG" w:eastAsia="zh-CN"/>
        </w:rPr>
        <w:t>от свое име/от името на представлявано от тях юридическо лице, се съхраняват за срок от 5 (пет) години</w:t>
      </w:r>
      <w:r w:rsidR="000768C5" w:rsidRPr="00C7393B">
        <w:rPr>
          <w:rFonts w:ascii="Arial Narrow" w:eastAsia="Times New Roman" w:hAnsi="Arial Narrow" w:cs="Arial"/>
          <w:bCs/>
          <w:sz w:val="24"/>
          <w:szCs w:val="24"/>
          <w:lang w:val="bg-BG" w:eastAsia="zh-CN"/>
        </w:rPr>
        <w:t xml:space="preserve"> от провеждането на търга</w:t>
      </w:r>
      <w:r w:rsidRPr="00C7393B">
        <w:rPr>
          <w:rFonts w:ascii="Arial Narrow" w:eastAsia="Times New Roman" w:hAnsi="Arial Narrow" w:cs="Arial"/>
          <w:bCs/>
          <w:sz w:val="24"/>
          <w:szCs w:val="24"/>
          <w:lang w:val="bg-BG" w:eastAsia="zh-CN"/>
        </w:rPr>
        <w:t>.</w:t>
      </w:r>
    </w:p>
    <w:p w14:paraId="0BEC44B3"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w:t>
      </w:r>
      <w:r w:rsidR="000768C5" w:rsidRPr="00C7393B">
        <w:rPr>
          <w:rFonts w:ascii="Arial Narrow" w:eastAsia="Times New Roman" w:hAnsi="Arial Narrow" w:cs="Arial"/>
          <w:bCs/>
          <w:sz w:val="24"/>
          <w:szCs w:val="24"/>
          <w:lang w:val="bg-BG" w:eastAsia="zh-CN"/>
        </w:rPr>
        <w:t xml:space="preserve"> от прекратяване на договора за наем</w:t>
      </w:r>
      <w:r w:rsidRPr="00C7393B">
        <w:rPr>
          <w:rFonts w:ascii="Arial Narrow" w:eastAsia="Times New Roman" w:hAnsi="Arial Narrow" w:cs="Arial"/>
          <w:bCs/>
          <w:sz w:val="24"/>
          <w:szCs w:val="24"/>
          <w:lang w:val="bg-BG" w:eastAsia="zh-CN"/>
        </w:rPr>
        <w:t>.</w:t>
      </w:r>
    </w:p>
    <w:p w14:paraId="0214454C"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Получатели на лични данни</w:t>
      </w:r>
    </w:p>
    <w:p w14:paraId="5EB325E9"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19C2496B"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4D875C52"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5CED9672"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Право на достъп на субекта на данните</w:t>
      </w:r>
    </w:p>
    <w:p w14:paraId="21B17965"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308AD356"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Право на коригиране или ограничаване на обработването на лични данни</w:t>
      </w:r>
    </w:p>
    <w:p w14:paraId="58DA5432"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 xml:space="preserve">Субектът на данни има право на коригиране на неточните лични данни, свързани с него.  </w:t>
      </w:r>
    </w:p>
    <w:p w14:paraId="4ADCE6B8"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178BF18B" w14:textId="77777777" w:rsidR="0030712A" w:rsidRPr="00C7393B" w:rsidRDefault="0030712A" w:rsidP="0030712A">
      <w:pPr>
        <w:numPr>
          <w:ilvl w:val="0"/>
          <w:numId w:val="19"/>
        </w:numPr>
        <w:suppressAutoHyphens/>
        <w:spacing w:before="120" w:after="0" w:line="240" w:lineRule="auto"/>
        <w:ind w:left="0" w:firstLine="0"/>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6EBE2D05" w14:textId="77777777" w:rsidR="0030712A" w:rsidRPr="00C7393B" w:rsidRDefault="0030712A" w:rsidP="0030712A">
      <w:pPr>
        <w:numPr>
          <w:ilvl w:val="0"/>
          <w:numId w:val="19"/>
        </w:numPr>
        <w:suppressAutoHyphens/>
        <w:spacing w:before="120" w:after="0" w:line="240" w:lineRule="auto"/>
        <w:ind w:left="0" w:firstLine="0"/>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10D21C9E"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Право на подаване на жалба</w:t>
      </w:r>
    </w:p>
    <w:p w14:paraId="67A0A05A"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lastRenderedPageBreak/>
        <w:t xml:space="preserve">Субектът на данни има право да подаде жалба до </w:t>
      </w:r>
      <w:r w:rsidR="000768C5" w:rsidRPr="00C7393B">
        <w:rPr>
          <w:rFonts w:ascii="Arial Narrow" w:eastAsia="Times New Roman" w:hAnsi="Arial Narrow" w:cs="Arial"/>
          <w:sz w:val="24"/>
          <w:szCs w:val="24"/>
          <w:lang w:val="bg-BG" w:eastAsia="zh-CN"/>
        </w:rPr>
        <w:t>Комисията за защита на личните данни</w:t>
      </w:r>
      <w:r w:rsidRPr="00C7393B">
        <w:rPr>
          <w:rFonts w:ascii="Arial Narrow" w:eastAsia="Times New Roman" w:hAnsi="Arial Narrow" w:cs="Arial"/>
          <w:sz w:val="24"/>
          <w:szCs w:val="24"/>
          <w:lang w:val="bg-BG" w:eastAsia="zh-CN"/>
        </w:rPr>
        <w:t xml:space="preserve">,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18349D6D"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C7393B">
        <w:rPr>
          <w:rFonts w:ascii="Arial Narrow" w:eastAsia="Times New Roman" w:hAnsi="Arial Narrow" w:cs="Arial"/>
          <w:b/>
          <w:sz w:val="24"/>
          <w:szCs w:val="24"/>
          <w:lang w:val="bg-BG" w:eastAsia="zh-CN"/>
        </w:rPr>
        <w:t>Задължителен характер на предоставянето на лични данни</w:t>
      </w:r>
    </w:p>
    <w:p w14:paraId="35881452" w14:textId="77777777" w:rsidR="0030712A" w:rsidRPr="00C7393B"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C7393B">
        <w:rPr>
          <w:rFonts w:ascii="Arial Narrow" w:eastAsia="Times New Roman" w:hAnsi="Arial Narrow" w:cs="Arial"/>
          <w:sz w:val="24"/>
          <w:szCs w:val="24"/>
          <w:lang w:val="bg-BG" w:eastAsia="zh-CN"/>
        </w:rPr>
        <w:t>Предоставянето на личните данни от субекта на данни е задължително условие за сключването на договор за наем.</w:t>
      </w:r>
    </w:p>
    <w:p w14:paraId="408070B2" w14:textId="77777777" w:rsidR="0030712A" w:rsidRPr="00C7393B"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C7393B">
        <w:rPr>
          <w:rFonts w:ascii="Arial Narrow" w:eastAsia="Times New Roman" w:hAnsi="Arial Narrow" w:cs="Arial"/>
          <w:b/>
          <w:bCs/>
          <w:sz w:val="24"/>
          <w:szCs w:val="24"/>
          <w:lang w:val="bg-BG" w:eastAsia="zh-CN"/>
        </w:rPr>
        <w:t>Автоматизирано вземане на решения</w:t>
      </w:r>
    </w:p>
    <w:p w14:paraId="1A702D84" w14:textId="77777777" w:rsidR="0030712A" w:rsidRPr="00C7393B"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t>АДМИНИСТРАТОРЪТ не предвижда автоматизирано вземане на решения, включително профилиране.</w:t>
      </w:r>
    </w:p>
    <w:p w14:paraId="5C8ED40E" w14:textId="77777777" w:rsidR="0030712A" w:rsidRPr="00C7393B"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6E69F247" w14:textId="77777777" w:rsidR="0030712A" w:rsidRPr="00C7393B"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71807BC9" w14:textId="77777777" w:rsidR="0030712A" w:rsidRPr="00C7393B"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6919C0BC" w14:textId="77777777" w:rsidR="0030712A" w:rsidRPr="00C7393B" w:rsidRDefault="0030712A" w:rsidP="0030712A">
      <w:pPr>
        <w:suppressAutoHyphens/>
        <w:spacing w:after="0" w:line="240" w:lineRule="auto"/>
        <w:ind w:right="-34"/>
        <w:jc w:val="both"/>
        <w:rPr>
          <w:rFonts w:ascii="Arial Narrow" w:eastAsia="Times New Roman" w:hAnsi="Arial Narrow" w:cs="Arial"/>
          <w:b/>
          <w:bCs/>
          <w:sz w:val="24"/>
          <w:szCs w:val="24"/>
          <w:lang w:val="bg-BG" w:eastAsia="zh-CN"/>
        </w:rPr>
      </w:pPr>
      <w:r w:rsidRPr="00C7393B">
        <w:rPr>
          <w:rFonts w:ascii="Arial Narrow" w:eastAsia="Times New Roman" w:hAnsi="Arial Narrow" w:cs="Arial"/>
          <w:b/>
          <w:bCs/>
          <w:sz w:val="24"/>
          <w:szCs w:val="24"/>
          <w:lang w:val="bg-BG" w:eastAsia="zh-CN"/>
        </w:rPr>
        <w:tab/>
      </w:r>
      <w:r w:rsidRPr="00C7393B">
        <w:rPr>
          <w:rFonts w:ascii="Arial Narrow" w:eastAsia="Times New Roman" w:hAnsi="Arial Narrow" w:cs="Arial"/>
          <w:b/>
          <w:bCs/>
          <w:sz w:val="24"/>
          <w:szCs w:val="24"/>
          <w:lang w:val="bg-BG" w:eastAsia="zh-CN"/>
        </w:rPr>
        <w:tab/>
      </w:r>
      <w:r w:rsidRPr="00C7393B">
        <w:rPr>
          <w:rFonts w:ascii="Arial Narrow" w:eastAsia="Times New Roman" w:hAnsi="Arial Narrow" w:cs="Arial"/>
          <w:b/>
          <w:bCs/>
          <w:sz w:val="24"/>
          <w:szCs w:val="24"/>
          <w:lang w:val="bg-BG" w:eastAsia="zh-CN"/>
        </w:rPr>
        <w:tab/>
      </w:r>
      <w:r w:rsidRPr="00C7393B">
        <w:rPr>
          <w:rFonts w:ascii="Arial Narrow" w:eastAsia="Times New Roman" w:hAnsi="Arial Narrow" w:cs="Arial"/>
          <w:b/>
          <w:bCs/>
          <w:sz w:val="24"/>
          <w:szCs w:val="24"/>
          <w:lang w:val="bg-BG" w:eastAsia="zh-CN"/>
        </w:rPr>
        <w:tab/>
      </w:r>
      <w:r w:rsidRPr="00C7393B">
        <w:rPr>
          <w:rFonts w:ascii="Arial Narrow" w:eastAsia="Times New Roman" w:hAnsi="Arial Narrow" w:cs="Arial"/>
          <w:b/>
          <w:bCs/>
          <w:sz w:val="24"/>
          <w:szCs w:val="24"/>
          <w:lang w:val="bg-BG" w:eastAsia="zh-CN"/>
        </w:rPr>
        <w:tab/>
      </w:r>
      <w:r w:rsidRPr="00C7393B">
        <w:rPr>
          <w:rFonts w:ascii="Arial Narrow" w:eastAsia="Times New Roman" w:hAnsi="Arial Narrow" w:cs="Arial"/>
          <w:b/>
          <w:bCs/>
          <w:sz w:val="24"/>
          <w:szCs w:val="24"/>
          <w:lang w:val="bg-BG" w:eastAsia="zh-CN"/>
        </w:rPr>
        <w:tab/>
      </w:r>
      <w:r w:rsidRPr="00C7393B">
        <w:rPr>
          <w:rFonts w:ascii="Arial Narrow" w:eastAsia="Times New Roman" w:hAnsi="Arial Narrow" w:cs="Arial"/>
          <w:b/>
          <w:bCs/>
          <w:sz w:val="24"/>
          <w:szCs w:val="24"/>
          <w:lang w:val="bg-BG" w:eastAsia="zh-CN"/>
        </w:rPr>
        <w:tab/>
        <w:t>Декларатор:</w:t>
      </w:r>
    </w:p>
    <w:p w14:paraId="1C03C9BC" w14:textId="77777777" w:rsidR="00AE7933" w:rsidRPr="00C7393B" w:rsidRDefault="00AE7933">
      <w:pPr>
        <w:rPr>
          <w:rFonts w:ascii="Arial Narrow" w:eastAsia="Times New Roman" w:hAnsi="Arial Narrow" w:cs="Arial"/>
          <w:bCs/>
          <w:sz w:val="24"/>
          <w:szCs w:val="24"/>
          <w:lang w:val="bg-BG" w:eastAsia="zh-CN"/>
        </w:rPr>
      </w:pPr>
      <w:r w:rsidRPr="00C7393B">
        <w:rPr>
          <w:rFonts w:ascii="Arial Narrow" w:eastAsia="Times New Roman" w:hAnsi="Arial Narrow" w:cs="Arial"/>
          <w:bCs/>
          <w:sz w:val="24"/>
          <w:szCs w:val="24"/>
          <w:lang w:val="bg-BG" w:eastAsia="zh-CN"/>
        </w:rPr>
        <w:br w:type="page"/>
      </w:r>
    </w:p>
    <w:p w14:paraId="585EF82E" w14:textId="77777777" w:rsidR="00B122E0" w:rsidRPr="00C7393B" w:rsidRDefault="00B122E0" w:rsidP="00F2513D">
      <w:pPr>
        <w:jc w:val="center"/>
        <w:rPr>
          <w:rFonts w:ascii="Arial Narrow" w:hAnsi="Arial Narrow"/>
          <w:b/>
          <w:sz w:val="24"/>
          <w:szCs w:val="24"/>
          <w:lang w:val="bg-BG"/>
        </w:rPr>
      </w:pPr>
      <w:r w:rsidRPr="00C7393B">
        <w:rPr>
          <w:rFonts w:ascii="Arial Narrow" w:hAnsi="Arial Narrow"/>
          <w:sz w:val="24"/>
          <w:szCs w:val="24"/>
          <w:lang w:val="bg-BG"/>
        </w:rPr>
        <w:lastRenderedPageBreak/>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sz w:val="24"/>
          <w:szCs w:val="24"/>
          <w:lang w:val="bg-BG"/>
        </w:rPr>
        <w:tab/>
      </w:r>
      <w:r w:rsidRPr="00C7393B">
        <w:rPr>
          <w:rFonts w:ascii="Arial Narrow" w:hAnsi="Arial Narrow"/>
          <w:b/>
          <w:sz w:val="24"/>
          <w:szCs w:val="24"/>
          <w:lang w:val="bg-BG"/>
        </w:rPr>
        <w:t>ПРОЕКТ</w:t>
      </w:r>
    </w:p>
    <w:p w14:paraId="4E63D01B" w14:textId="77777777" w:rsidR="00B122E0" w:rsidRPr="00C7393B" w:rsidRDefault="00B122E0" w:rsidP="00B122E0">
      <w:pPr>
        <w:spacing w:after="0" w:line="240" w:lineRule="auto"/>
        <w:jc w:val="center"/>
        <w:rPr>
          <w:rFonts w:ascii="Arial Narrow" w:eastAsia="Times New Roman" w:hAnsi="Arial Narrow" w:cs="Times New Roman"/>
          <w:b/>
          <w:sz w:val="24"/>
          <w:szCs w:val="24"/>
          <w:lang w:val="bg-BG"/>
        </w:rPr>
      </w:pPr>
    </w:p>
    <w:p w14:paraId="66337C04" w14:textId="77777777" w:rsidR="00B122E0" w:rsidRPr="00C7393B" w:rsidRDefault="00B122E0" w:rsidP="00B122E0">
      <w:pPr>
        <w:spacing w:after="0" w:line="240" w:lineRule="auto"/>
        <w:jc w:val="center"/>
        <w:rPr>
          <w:rFonts w:ascii="Arial Narrow" w:eastAsia="Times New Roman" w:hAnsi="Arial Narrow" w:cs="Times New Roman"/>
          <w:b/>
          <w:sz w:val="24"/>
          <w:szCs w:val="24"/>
          <w:lang w:val="bg-BG"/>
        </w:rPr>
      </w:pPr>
    </w:p>
    <w:p w14:paraId="602987FB" w14:textId="77777777" w:rsidR="00B122E0" w:rsidRPr="00C7393B" w:rsidRDefault="00B122E0" w:rsidP="00B122E0">
      <w:pPr>
        <w:spacing w:after="0" w:line="240" w:lineRule="auto"/>
        <w:jc w:val="center"/>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Д О Г О В О Р</w:t>
      </w:r>
    </w:p>
    <w:p w14:paraId="3452A2EB" w14:textId="77777777" w:rsidR="00B122E0" w:rsidRPr="00C7393B" w:rsidRDefault="00B122E0" w:rsidP="00B122E0">
      <w:pPr>
        <w:spacing w:after="0" w:line="240" w:lineRule="auto"/>
        <w:jc w:val="center"/>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 xml:space="preserve">за наем </w:t>
      </w:r>
    </w:p>
    <w:p w14:paraId="6140D913" w14:textId="77777777" w:rsidR="00B122E0" w:rsidRPr="00C7393B" w:rsidRDefault="00B122E0" w:rsidP="00B122E0">
      <w:pPr>
        <w:spacing w:after="0" w:line="240" w:lineRule="auto"/>
        <w:jc w:val="center"/>
        <w:rPr>
          <w:rFonts w:ascii="Arial Narrow" w:eastAsia="Times New Roman" w:hAnsi="Arial Narrow" w:cs="Times New Roman"/>
          <w:b/>
          <w:sz w:val="24"/>
          <w:szCs w:val="24"/>
          <w:lang w:val="bg-BG"/>
        </w:rPr>
      </w:pPr>
    </w:p>
    <w:p w14:paraId="0FD4A797" w14:textId="4B86E53E" w:rsidR="00B122E0" w:rsidRPr="00C7393B" w:rsidRDefault="00B122E0" w:rsidP="00B122E0">
      <w:pPr>
        <w:spacing w:after="0" w:line="240" w:lineRule="auto"/>
        <w:jc w:val="center"/>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 ..................... / ..................202</w:t>
      </w:r>
      <w:r w:rsidR="00A80BE4" w:rsidRPr="00C7393B">
        <w:rPr>
          <w:rFonts w:ascii="Arial Narrow" w:eastAsia="Times New Roman" w:hAnsi="Arial Narrow" w:cs="Times New Roman"/>
          <w:b/>
          <w:sz w:val="24"/>
          <w:szCs w:val="24"/>
          <w:lang w:val="bg-BG"/>
        </w:rPr>
        <w:t>6</w:t>
      </w:r>
      <w:r w:rsidRPr="00C7393B">
        <w:rPr>
          <w:rFonts w:ascii="Arial Narrow" w:eastAsia="Times New Roman" w:hAnsi="Arial Narrow" w:cs="Times New Roman"/>
          <w:b/>
          <w:sz w:val="24"/>
          <w:szCs w:val="24"/>
          <w:lang w:val="bg-BG"/>
        </w:rPr>
        <w:t xml:space="preserve"> г.</w:t>
      </w:r>
    </w:p>
    <w:p w14:paraId="6C2DFEBB"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p>
    <w:p w14:paraId="3B923296" w14:textId="7CE2A6A6" w:rsidR="00B122E0" w:rsidRPr="00C7393B"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Днес …………..202</w:t>
      </w:r>
      <w:r w:rsidR="00A80BE4" w:rsidRPr="00C7393B">
        <w:rPr>
          <w:rFonts w:ascii="Arial Narrow" w:eastAsia="Times New Roman" w:hAnsi="Arial Narrow" w:cs="Times New Roman"/>
          <w:sz w:val="24"/>
          <w:szCs w:val="24"/>
          <w:lang w:val="bg-BG"/>
        </w:rPr>
        <w:t>6</w:t>
      </w:r>
      <w:r w:rsidRPr="00C7393B">
        <w:rPr>
          <w:rFonts w:ascii="Arial Narrow" w:eastAsia="Times New Roman" w:hAnsi="Arial Narrow" w:cs="Times New Roman"/>
          <w:sz w:val="24"/>
          <w:szCs w:val="24"/>
          <w:lang w:val="bg-BG"/>
        </w:rPr>
        <w:t xml:space="preserve"> г. в гр. </w:t>
      </w:r>
      <w:r w:rsidR="00043B36" w:rsidRPr="00C7393B">
        <w:rPr>
          <w:rFonts w:ascii="Arial Narrow" w:eastAsia="Times New Roman" w:hAnsi="Arial Narrow" w:cs="Times New Roman"/>
          <w:sz w:val="24"/>
          <w:szCs w:val="24"/>
          <w:lang w:val="bg-BG"/>
        </w:rPr>
        <w:t>Бургас</w:t>
      </w:r>
      <w:r w:rsidRPr="00C7393B">
        <w:rPr>
          <w:rFonts w:ascii="Arial Narrow" w:eastAsia="Times New Roman" w:hAnsi="Arial Narrow" w:cs="Times New Roman"/>
          <w:sz w:val="24"/>
          <w:szCs w:val="24"/>
          <w:lang w:val="bg-BG"/>
        </w:rPr>
        <w:t xml:space="preserve"> между:</w:t>
      </w:r>
    </w:p>
    <w:p w14:paraId="72AB78A2" w14:textId="0302D2BE" w:rsidR="00B122E0" w:rsidRPr="00C7393B"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b/>
          <w:sz w:val="24"/>
          <w:szCs w:val="24"/>
          <w:lang w:val="bg-BG"/>
        </w:rPr>
        <w:t xml:space="preserve">„ИНФОРМАЦИОННО ОБСЛУЖВАНЕ“ АД </w:t>
      </w:r>
      <w:r w:rsidRPr="00C7393B">
        <w:rPr>
          <w:rFonts w:ascii="Arial Narrow" w:eastAsia="Times New Roman" w:hAnsi="Arial Narrow" w:cs="Times New Roman"/>
          <w:sz w:val="24"/>
          <w:szCs w:val="24"/>
          <w:lang w:val="bg-BG"/>
        </w:rPr>
        <w:t xml:space="preserve">- клон </w:t>
      </w:r>
      <w:r w:rsidR="00420F0F" w:rsidRPr="00C7393B">
        <w:rPr>
          <w:rFonts w:ascii="Arial Narrow" w:eastAsia="Times New Roman" w:hAnsi="Arial Narrow" w:cs="Times New Roman"/>
          <w:sz w:val="24"/>
          <w:szCs w:val="24"/>
          <w:lang w:val="bg-BG"/>
        </w:rPr>
        <w:t>Бургас</w:t>
      </w:r>
      <w:r w:rsidRPr="00C7393B">
        <w:rPr>
          <w:rFonts w:ascii="Arial Narrow" w:eastAsia="Times New Roman" w:hAnsi="Arial Narrow" w:cs="Times New Roman"/>
          <w:sz w:val="24"/>
          <w:szCs w:val="24"/>
          <w:lang w:val="bg-BG"/>
        </w:rPr>
        <w:t xml:space="preserve">, със седалище и адрес на управление: гр. </w:t>
      </w:r>
      <w:r w:rsidR="00420F0F" w:rsidRPr="00C7393B">
        <w:rPr>
          <w:rFonts w:ascii="Arial Narrow" w:eastAsia="Times New Roman" w:hAnsi="Arial Narrow" w:cs="Times New Roman"/>
          <w:sz w:val="24"/>
          <w:szCs w:val="24"/>
          <w:lang w:val="bg-BG"/>
        </w:rPr>
        <w:t>Бургас</w:t>
      </w:r>
      <w:r w:rsidRPr="00C7393B">
        <w:rPr>
          <w:rFonts w:ascii="Arial Narrow" w:eastAsia="Times New Roman" w:hAnsi="Arial Narrow" w:cs="Times New Roman"/>
          <w:sz w:val="24"/>
          <w:szCs w:val="24"/>
          <w:lang w:val="bg-BG"/>
        </w:rPr>
        <w:t xml:space="preserve">, </w:t>
      </w:r>
      <w:r w:rsidR="00420F0F" w:rsidRPr="00C7393B">
        <w:rPr>
          <w:rFonts w:ascii="Arial Narrow" w:eastAsia="Times New Roman" w:hAnsi="Arial Narrow" w:cs="Times New Roman"/>
          <w:sz w:val="24"/>
          <w:szCs w:val="24"/>
          <w:lang w:val="bg-BG"/>
        </w:rPr>
        <w:t>б</w:t>
      </w:r>
      <w:r w:rsidRPr="00C7393B">
        <w:rPr>
          <w:rFonts w:ascii="Arial Narrow" w:eastAsia="Times New Roman" w:hAnsi="Arial Narrow" w:cs="Times New Roman"/>
          <w:sz w:val="24"/>
          <w:szCs w:val="24"/>
          <w:lang w:val="bg-BG"/>
        </w:rPr>
        <w:t xml:space="preserve">ул. </w:t>
      </w:r>
      <w:r w:rsidR="00420F0F" w:rsidRPr="00C7393B">
        <w:rPr>
          <w:rFonts w:ascii="Arial Narrow" w:eastAsia="Times New Roman" w:hAnsi="Arial Narrow" w:cs="Times New Roman"/>
          <w:sz w:val="24"/>
          <w:szCs w:val="24"/>
          <w:lang w:val="bg-BG"/>
        </w:rPr>
        <w:t>„Янко Комитов“</w:t>
      </w:r>
      <w:r w:rsidRPr="00C7393B">
        <w:rPr>
          <w:rFonts w:ascii="Arial Narrow" w:eastAsia="Times New Roman" w:hAnsi="Arial Narrow" w:cs="Times New Roman"/>
          <w:sz w:val="24"/>
          <w:szCs w:val="24"/>
          <w:lang w:val="bg-BG"/>
        </w:rPr>
        <w:t>, ЕИК 831641791</w:t>
      </w:r>
      <w:r w:rsidR="00420F0F" w:rsidRPr="00C7393B">
        <w:rPr>
          <w:rFonts w:ascii="Arial Narrow" w:eastAsia="Times New Roman" w:hAnsi="Arial Narrow" w:cs="Times New Roman"/>
          <w:sz w:val="24"/>
          <w:szCs w:val="24"/>
          <w:lang w:val="bg-BG"/>
        </w:rPr>
        <w:t>0139</w:t>
      </w:r>
      <w:r w:rsidRPr="00C7393B">
        <w:rPr>
          <w:rFonts w:ascii="Arial Narrow" w:eastAsia="Times New Roman" w:hAnsi="Arial Narrow" w:cs="Times New Roman"/>
          <w:sz w:val="24"/>
          <w:szCs w:val="24"/>
          <w:lang w:val="bg-BG"/>
        </w:rPr>
        <w:t xml:space="preserve">, представляван от </w:t>
      </w:r>
      <w:r w:rsidR="003E6185">
        <w:rPr>
          <w:rFonts w:ascii="Arial Narrow" w:eastAsia="Times New Roman" w:hAnsi="Arial Narrow" w:cs="Times New Roman"/>
          <w:sz w:val="24"/>
          <w:szCs w:val="24"/>
          <w:lang w:val="bg-BG"/>
        </w:rPr>
        <w:t>……………………………</w:t>
      </w:r>
      <w:r w:rsidR="00420F0F" w:rsidRPr="00C7393B">
        <w:rPr>
          <w:rFonts w:ascii="Arial Narrow" w:eastAsia="Times New Roman" w:hAnsi="Arial Narrow" w:cs="Times New Roman"/>
          <w:sz w:val="24"/>
          <w:szCs w:val="24"/>
          <w:lang w:val="bg-BG"/>
        </w:rPr>
        <w:t xml:space="preserve"> </w:t>
      </w:r>
      <w:r w:rsidRPr="00C7393B">
        <w:rPr>
          <w:rFonts w:ascii="Arial Narrow" w:eastAsia="Times New Roman" w:hAnsi="Arial Narrow" w:cs="Times New Roman"/>
          <w:sz w:val="24"/>
          <w:szCs w:val="24"/>
          <w:lang w:val="bg-BG"/>
        </w:rPr>
        <w:t xml:space="preserve">– директор на клон, наричан по-долу за краткост </w:t>
      </w:r>
      <w:r w:rsidRPr="00C7393B">
        <w:rPr>
          <w:rFonts w:ascii="Arial Narrow" w:eastAsia="Times New Roman" w:hAnsi="Arial Narrow" w:cs="Times New Roman"/>
          <w:b/>
          <w:sz w:val="24"/>
          <w:szCs w:val="24"/>
          <w:lang w:val="bg-BG"/>
        </w:rPr>
        <w:t>„Наемодател“</w:t>
      </w:r>
      <w:r w:rsidRPr="00C7393B">
        <w:rPr>
          <w:rFonts w:ascii="Arial Narrow" w:eastAsia="Times New Roman" w:hAnsi="Arial Narrow" w:cs="Times New Roman"/>
          <w:sz w:val="24"/>
          <w:szCs w:val="24"/>
          <w:lang w:val="bg-BG"/>
        </w:rPr>
        <w:t>, от една страна</w:t>
      </w:r>
    </w:p>
    <w:p w14:paraId="373FDE61" w14:textId="77777777" w:rsidR="00B122E0" w:rsidRPr="00C7393B"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и</w:t>
      </w:r>
    </w:p>
    <w:p w14:paraId="28430F13" w14:textId="77777777" w:rsidR="00B122E0" w:rsidRPr="00C7393B"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b/>
          <w:bCs/>
          <w:sz w:val="24"/>
          <w:szCs w:val="24"/>
          <w:lang w:val="bg-BG"/>
        </w:rPr>
        <w:t xml:space="preserve">………………………………………..….., </w:t>
      </w:r>
      <w:r w:rsidRPr="00C7393B">
        <w:rPr>
          <w:rFonts w:ascii="Arial Narrow" w:eastAsia="Times New Roman" w:hAnsi="Arial Narrow" w:cs="Times New Roman"/>
          <w:bCs/>
          <w:sz w:val="24"/>
          <w:szCs w:val="24"/>
          <w:lang w:val="bg-BG"/>
        </w:rPr>
        <w:t>със</w:t>
      </w:r>
      <w:r w:rsidRPr="00C7393B">
        <w:rPr>
          <w:rFonts w:ascii="Arial Narrow" w:eastAsia="Times New Roman" w:hAnsi="Arial Narrow" w:cs="Times New Roman"/>
          <w:sz w:val="24"/>
          <w:szCs w:val="24"/>
          <w:lang w:val="bg-BG"/>
        </w:rPr>
        <w:t xml:space="preserve"> седалище и адрес на управление: гр. ……………….., ул. ………………………., ЕИК </w:t>
      </w:r>
      <w:r w:rsidRPr="00C7393B">
        <w:rPr>
          <w:rFonts w:ascii="Arial Narrow" w:eastAsia="Times New Roman" w:hAnsi="Arial Narrow" w:cs="Times New Roman"/>
          <w:bCs/>
          <w:sz w:val="24"/>
          <w:szCs w:val="24"/>
          <w:lang w:val="bg-BG"/>
        </w:rPr>
        <w:t>…………………………..</w:t>
      </w:r>
      <w:r w:rsidRPr="00C7393B">
        <w:rPr>
          <w:rFonts w:ascii="Arial Narrow" w:eastAsia="Times New Roman" w:hAnsi="Arial Narrow" w:cs="Times New Roman"/>
          <w:sz w:val="24"/>
          <w:szCs w:val="24"/>
          <w:lang w:val="bg-BG"/>
        </w:rPr>
        <w:t xml:space="preserve">, представляван от </w:t>
      </w:r>
      <w:r w:rsidRPr="00C7393B">
        <w:rPr>
          <w:rFonts w:ascii="Arial Narrow" w:eastAsia="Times New Roman" w:hAnsi="Arial Narrow" w:cs="Times New Roman"/>
          <w:bCs/>
          <w:sz w:val="24"/>
          <w:szCs w:val="24"/>
          <w:lang w:val="bg-BG"/>
        </w:rPr>
        <w:t xml:space="preserve">…………………….., </w:t>
      </w:r>
      <w:r w:rsidRPr="00C7393B">
        <w:rPr>
          <w:rFonts w:ascii="Arial Narrow" w:eastAsia="Times New Roman" w:hAnsi="Arial Narrow" w:cs="Times New Roman"/>
          <w:sz w:val="24"/>
          <w:szCs w:val="24"/>
          <w:lang w:val="bg-BG"/>
        </w:rPr>
        <w:t xml:space="preserve">наричано по-долу за краткост </w:t>
      </w:r>
      <w:r w:rsidRPr="00C7393B">
        <w:rPr>
          <w:rFonts w:ascii="Arial Narrow" w:eastAsia="Times New Roman" w:hAnsi="Arial Narrow" w:cs="Times New Roman"/>
          <w:b/>
          <w:sz w:val="24"/>
          <w:szCs w:val="24"/>
          <w:lang w:val="bg-BG"/>
        </w:rPr>
        <w:t>„Наемател“</w:t>
      </w:r>
      <w:r w:rsidRPr="00C7393B">
        <w:rPr>
          <w:rFonts w:ascii="Arial Narrow" w:eastAsia="Times New Roman" w:hAnsi="Arial Narrow" w:cs="Times New Roman"/>
          <w:sz w:val="24"/>
          <w:szCs w:val="24"/>
          <w:lang w:val="bg-BG"/>
        </w:rPr>
        <w:t>, от друга страна</w:t>
      </w:r>
    </w:p>
    <w:p w14:paraId="2FA60B98"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p>
    <w:p w14:paraId="101788D5" w14:textId="77777777" w:rsidR="00B122E0" w:rsidRPr="00C7393B" w:rsidRDefault="00B122E0" w:rsidP="00B122E0">
      <w:pPr>
        <w:spacing w:after="0" w:line="240" w:lineRule="auto"/>
        <w:jc w:val="center"/>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се подписа настоящият договор за следното:</w:t>
      </w:r>
    </w:p>
    <w:p w14:paraId="71E91936"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p>
    <w:p w14:paraId="1679118C" w14:textId="77777777" w:rsidR="00B122E0" w:rsidRPr="00C7393B" w:rsidRDefault="00B122E0" w:rsidP="00B122E0">
      <w:pPr>
        <w:spacing w:after="0" w:line="240" w:lineRule="auto"/>
        <w:jc w:val="center"/>
        <w:rPr>
          <w:rFonts w:ascii="Arial Narrow" w:eastAsia="Times New Roman" w:hAnsi="Arial Narrow" w:cs="Times New Roman"/>
          <w:sz w:val="24"/>
          <w:szCs w:val="24"/>
          <w:lang w:val="bg-BG"/>
        </w:rPr>
      </w:pPr>
      <w:r w:rsidRPr="00C7393B">
        <w:rPr>
          <w:rFonts w:ascii="Arial Narrow" w:eastAsia="Times New Roman" w:hAnsi="Arial Narrow" w:cs="Times New Roman"/>
          <w:b/>
          <w:sz w:val="24"/>
          <w:szCs w:val="24"/>
          <w:lang w:val="bg-BG"/>
        </w:rPr>
        <w:t>I. ПРЕДМЕТ НА ДОГОВОРА</w:t>
      </w:r>
    </w:p>
    <w:p w14:paraId="3DA2F51C"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p>
    <w:p w14:paraId="2FA2176D" w14:textId="2306AF56" w:rsidR="00B122E0" w:rsidRPr="00C7393B" w:rsidRDefault="00B122E0" w:rsidP="00B122E0">
      <w:pPr>
        <w:spacing w:after="0" w:line="240" w:lineRule="auto"/>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ab/>
        <w:t xml:space="preserve">1. Наемодателят предоставя на Наемателя за временно и възмездно ползване част от собствения си недвижим имот, находящ се </w:t>
      </w:r>
      <w:r w:rsidRPr="00661C5F">
        <w:rPr>
          <w:rFonts w:ascii="Arial Narrow" w:eastAsia="Times New Roman" w:hAnsi="Arial Narrow" w:cs="Times New Roman"/>
          <w:sz w:val="24"/>
          <w:szCs w:val="24"/>
          <w:lang w:val="bg-BG"/>
        </w:rPr>
        <w:t xml:space="preserve">в </w:t>
      </w:r>
      <w:r w:rsidR="00835F98" w:rsidRPr="00661C5F">
        <w:rPr>
          <w:rFonts w:ascii="Arial Narrow" w:hAnsi="Arial Narrow" w:cs="Arial"/>
          <w:sz w:val="24"/>
          <w:szCs w:val="24"/>
          <w:lang w:val="bg-BG"/>
        </w:rPr>
        <w:t>гр.</w:t>
      </w:r>
      <w:r w:rsidR="00835F98" w:rsidRPr="00661C5F">
        <w:rPr>
          <w:rFonts w:ascii="Arial Narrow" w:eastAsia="Times New Roman" w:hAnsi="Arial Narrow" w:cs="Arial"/>
          <w:color w:val="000000" w:themeColor="text1"/>
          <w:sz w:val="24"/>
          <w:szCs w:val="24"/>
          <w:lang w:val="bg-BG"/>
        </w:rPr>
        <w:t xml:space="preserve"> Бургас</w:t>
      </w:r>
      <w:r w:rsidR="00B677C0" w:rsidRPr="00661C5F">
        <w:rPr>
          <w:rFonts w:ascii="Arial Narrow" w:eastAsia="Times New Roman" w:hAnsi="Arial Narrow" w:cs="Arial"/>
          <w:color w:val="000000" w:themeColor="text1"/>
          <w:sz w:val="24"/>
          <w:szCs w:val="24"/>
          <w:lang w:val="bg-BG"/>
        </w:rPr>
        <w:t>,</w:t>
      </w:r>
      <w:r w:rsidR="00835F98" w:rsidRPr="00661C5F">
        <w:rPr>
          <w:rFonts w:ascii="Arial Narrow" w:eastAsia="Times New Roman" w:hAnsi="Arial Narrow" w:cs="Arial"/>
          <w:color w:val="000000" w:themeColor="text1"/>
          <w:sz w:val="24"/>
          <w:szCs w:val="24"/>
          <w:lang w:val="bg-BG"/>
        </w:rPr>
        <w:t xml:space="preserve"> ПЗ Север, ул. </w:t>
      </w:r>
      <w:r w:rsidR="00B677C0" w:rsidRPr="00661C5F">
        <w:rPr>
          <w:rFonts w:ascii="Arial Narrow" w:eastAsia="Times New Roman" w:hAnsi="Arial Narrow" w:cs="Arial"/>
          <w:color w:val="000000" w:themeColor="text1"/>
          <w:sz w:val="24"/>
          <w:szCs w:val="24"/>
          <w:lang w:val="bg-BG"/>
        </w:rPr>
        <w:t>„</w:t>
      </w:r>
      <w:r w:rsidR="00835F98" w:rsidRPr="00661C5F">
        <w:rPr>
          <w:rFonts w:ascii="Arial Narrow" w:eastAsia="Times New Roman" w:hAnsi="Arial Narrow" w:cs="Arial"/>
          <w:color w:val="000000" w:themeColor="text1"/>
          <w:sz w:val="24"/>
          <w:szCs w:val="24"/>
          <w:lang w:val="bg-BG"/>
        </w:rPr>
        <w:t>Янко Комитов“ №</w:t>
      </w:r>
      <w:r w:rsidR="003E6185" w:rsidRPr="00661C5F">
        <w:rPr>
          <w:rFonts w:ascii="Arial Narrow" w:eastAsia="Times New Roman" w:hAnsi="Arial Narrow" w:cs="Arial"/>
          <w:color w:val="000000" w:themeColor="text1"/>
          <w:sz w:val="24"/>
          <w:szCs w:val="24"/>
          <w:lang w:val="bg-BG"/>
        </w:rPr>
        <w:t xml:space="preserve"> </w:t>
      </w:r>
      <w:r w:rsidR="00835F98" w:rsidRPr="00661C5F">
        <w:rPr>
          <w:rFonts w:ascii="Arial Narrow" w:eastAsia="Times New Roman" w:hAnsi="Arial Narrow" w:cs="Arial"/>
          <w:color w:val="000000" w:themeColor="text1"/>
          <w:sz w:val="24"/>
          <w:szCs w:val="24"/>
          <w:lang w:val="bg-BG"/>
        </w:rPr>
        <w:t>3</w:t>
      </w:r>
      <w:r w:rsidRPr="00661C5F">
        <w:rPr>
          <w:rFonts w:ascii="Arial Narrow" w:eastAsia="Times New Roman" w:hAnsi="Arial Narrow" w:cs="Times New Roman"/>
          <w:sz w:val="24"/>
          <w:szCs w:val="24"/>
          <w:lang w:val="bg-BG"/>
        </w:rPr>
        <w:t>, а</w:t>
      </w:r>
      <w:r w:rsidRPr="00C7393B">
        <w:rPr>
          <w:rFonts w:ascii="Arial Narrow" w:eastAsia="Times New Roman" w:hAnsi="Arial Narrow" w:cs="Times New Roman"/>
          <w:sz w:val="24"/>
          <w:szCs w:val="24"/>
          <w:lang w:val="bg-BG"/>
        </w:rPr>
        <w:t xml:space="preserve"> именно:</w:t>
      </w:r>
    </w:p>
    <w:p w14:paraId="15BC5D26" w14:textId="77777777" w:rsidR="006E3E8F" w:rsidRPr="006E3E8F" w:rsidRDefault="00B122E0" w:rsidP="006E3E8F">
      <w:pPr>
        <w:spacing w:after="120"/>
        <w:jc w:val="both"/>
        <w:rPr>
          <w:rFonts w:ascii="Arial Narrow" w:hAnsi="Arial Narrow" w:cs="Arial"/>
          <w:color w:val="000000" w:themeColor="text1"/>
          <w:sz w:val="24"/>
          <w:szCs w:val="24"/>
          <w:lang w:val="bg-BG"/>
        </w:rPr>
      </w:pPr>
      <w:r w:rsidRPr="00C7393B">
        <w:rPr>
          <w:rFonts w:ascii="Arial Narrow" w:eastAsia="Times New Roman" w:hAnsi="Arial Narrow" w:cs="Times New Roman"/>
          <w:sz w:val="24"/>
          <w:szCs w:val="24"/>
          <w:lang w:val="bg-BG"/>
        </w:rPr>
        <w:tab/>
        <w:t>1.1</w:t>
      </w:r>
      <w:r w:rsidR="00EC5787" w:rsidRPr="00C7393B">
        <w:rPr>
          <w:rFonts w:ascii="Arial Narrow" w:eastAsia="Times New Roman" w:hAnsi="Arial Narrow" w:cs="Times New Roman"/>
          <w:sz w:val="24"/>
          <w:szCs w:val="24"/>
          <w:lang w:val="bg-BG"/>
        </w:rPr>
        <w:t>.</w:t>
      </w:r>
      <w:r w:rsidR="00F45897" w:rsidRPr="00C7393B">
        <w:rPr>
          <w:rFonts w:ascii="Arial Narrow" w:hAnsi="Arial Narrow" w:cs="Arial"/>
          <w:b/>
          <w:bCs/>
          <w:color w:val="000000" w:themeColor="text1"/>
          <w:sz w:val="24"/>
          <w:szCs w:val="24"/>
          <w:lang w:val="bg-BG"/>
        </w:rPr>
        <w:t xml:space="preserve"> </w:t>
      </w:r>
      <w:r w:rsidR="006E3E8F" w:rsidRPr="003E6185">
        <w:rPr>
          <w:rFonts w:ascii="Arial Narrow" w:eastAsia="Aptos" w:hAnsi="Arial Narrow" w:cs="Arial"/>
          <w:b/>
          <w:bCs/>
          <w:color w:val="000000"/>
          <w:kern w:val="2"/>
          <w:sz w:val="24"/>
          <w:szCs w:val="24"/>
          <w:lang w:val="bg-BG"/>
          <w14:ligatures w14:val="standardContextual"/>
        </w:rPr>
        <w:t xml:space="preserve">две помещения с обща площ </w:t>
      </w:r>
      <w:r w:rsidR="006E3E8F">
        <w:rPr>
          <w:rFonts w:ascii="Arial Narrow" w:eastAsia="Aptos" w:hAnsi="Arial Narrow" w:cs="Arial"/>
          <w:b/>
          <w:bCs/>
          <w:color w:val="000000"/>
          <w:kern w:val="2"/>
          <w:sz w:val="24"/>
          <w:szCs w:val="24"/>
          <w:lang w:val="bg-BG"/>
          <w14:ligatures w14:val="standardContextual"/>
        </w:rPr>
        <w:t>48,00</w:t>
      </w:r>
      <w:r w:rsidR="006E3E8F" w:rsidRPr="003E6185">
        <w:rPr>
          <w:rFonts w:ascii="Arial Narrow" w:eastAsia="Aptos" w:hAnsi="Arial Narrow" w:cs="Arial"/>
          <w:b/>
          <w:bCs/>
          <w:color w:val="000000"/>
          <w:kern w:val="2"/>
          <w:sz w:val="24"/>
          <w:szCs w:val="24"/>
          <w:lang w:val="bg-BG"/>
          <w14:ligatures w14:val="standardContextual"/>
        </w:rPr>
        <w:t xml:space="preserve"> кв.м.,</w:t>
      </w:r>
      <w:r w:rsidR="006E3E8F" w:rsidRPr="003E6185">
        <w:rPr>
          <w:rFonts w:ascii="Arial Narrow" w:eastAsia="Aptos" w:hAnsi="Arial Narrow" w:cs="Arial"/>
          <w:color w:val="000000"/>
          <w:kern w:val="2"/>
          <w:sz w:val="24"/>
          <w:szCs w:val="24"/>
          <w:lang w:val="bg-BG"/>
          <w14:ligatures w14:val="standardContextual"/>
        </w:rPr>
        <w:t xml:space="preserve"> както следва: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lang w:val="bg-BG"/>
          <w14:ligatures w14:val="standardContextual"/>
        </w:rPr>
        <w:t>6</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с площ</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18</w:t>
      </w:r>
      <w:r w:rsidR="006E3E8F" w:rsidRPr="003E6185">
        <w:rPr>
          <w:rFonts w:ascii="Arial Narrow" w:eastAsia="Aptos" w:hAnsi="Arial Narrow" w:cs="Arial"/>
          <w:color w:val="000000"/>
          <w:kern w:val="2"/>
          <w:sz w:val="24"/>
          <w:szCs w:val="24"/>
          <w:lang w:val="bg-BG"/>
          <w14:ligatures w14:val="standardContextual"/>
        </w:rPr>
        <w:t>.00 (</w:t>
      </w:r>
      <w:r w:rsidR="006E3E8F">
        <w:rPr>
          <w:rFonts w:ascii="Arial Narrow" w:eastAsia="Aptos" w:hAnsi="Arial Narrow" w:cs="Arial"/>
          <w:color w:val="000000"/>
          <w:kern w:val="2"/>
          <w:sz w:val="24"/>
          <w:szCs w:val="24"/>
          <w:lang w:val="bg-BG"/>
          <w14:ligatures w14:val="standardContextual"/>
        </w:rPr>
        <w:t>осемнадесет</w:t>
      </w:r>
      <w:r w:rsidR="006E3E8F" w:rsidRPr="003E6185">
        <w:rPr>
          <w:rFonts w:ascii="Arial Narrow" w:eastAsia="Aptos" w:hAnsi="Arial Narrow" w:cs="Arial"/>
          <w:color w:val="000000"/>
          <w:kern w:val="2"/>
          <w:sz w:val="24"/>
          <w:szCs w:val="24"/>
          <w:lang w:val="bg-BG"/>
          <w14:ligatures w14:val="standardContextual"/>
        </w:rPr>
        <w:t>) кв.м</w:t>
      </w:r>
      <w:r w:rsidR="006E3E8F" w:rsidRPr="000F6EF1">
        <w:rPr>
          <w:rFonts w:ascii="Arial Narrow" w:eastAsia="Aptos" w:hAnsi="Arial Narrow" w:cs="Arial"/>
          <w:color w:val="000000"/>
          <w:kern w:val="2"/>
          <w:sz w:val="20"/>
          <w:szCs w:val="20"/>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 xml:space="preserve">находящо се на етаж 3 </w:t>
      </w:r>
      <w:r w:rsidR="006E3E8F" w:rsidRPr="003E6185">
        <w:rPr>
          <w:rFonts w:ascii="Arial Narrow" w:eastAsia="Aptos" w:hAnsi="Arial Narrow" w:cs="Arial"/>
          <w:color w:val="000000"/>
          <w:kern w:val="2"/>
          <w:sz w:val="24"/>
          <w:szCs w:val="24"/>
          <w:lang w:val="bg-BG"/>
          <w14:ligatures w14:val="standardContextual"/>
        </w:rPr>
        <w:t xml:space="preserve">в корпус </w:t>
      </w:r>
      <w:r w:rsidR="006E3E8F">
        <w:rPr>
          <w:rFonts w:ascii="Arial Narrow" w:eastAsia="Aptos" w:hAnsi="Arial Narrow" w:cs="Arial"/>
          <w:color w:val="000000"/>
          <w:kern w:val="2"/>
          <w:sz w:val="24"/>
          <w:szCs w:val="24"/>
          <w:lang w:val="bg-BG"/>
          <w14:ligatures w14:val="standardContextual"/>
        </w:rPr>
        <w:t>Б</w:t>
      </w:r>
      <w:r w:rsidR="006E3E8F" w:rsidRPr="003E6185">
        <w:rPr>
          <w:rFonts w:ascii="Arial Narrow" w:eastAsia="Aptos" w:hAnsi="Arial Narrow" w:cs="Arial"/>
          <w:color w:val="000000"/>
          <w:kern w:val="2"/>
          <w:sz w:val="24"/>
          <w:szCs w:val="24"/>
          <w:lang w:val="bg-BG"/>
          <w14:ligatures w14:val="standardContextual"/>
        </w:rPr>
        <w:t>, в сграда с идентификатор № 07079.603.89.</w:t>
      </w:r>
      <w:r w:rsidR="006E3E8F">
        <w:rPr>
          <w:rFonts w:ascii="Arial Narrow" w:eastAsia="Aptos" w:hAnsi="Arial Narrow" w:cs="Arial"/>
          <w:color w:val="000000"/>
          <w:kern w:val="2"/>
          <w:sz w:val="24"/>
          <w:szCs w:val="24"/>
          <w:lang w:val="bg-BG"/>
          <w14:ligatures w14:val="standardContextual"/>
        </w:rPr>
        <w:t>2</w:t>
      </w:r>
      <w:r w:rsidR="006E3E8F" w:rsidRPr="003E6185">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 и </w:t>
      </w:r>
      <w:r w:rsidR="006E3E8F" w:rsidRPr="003E6185">
        <w:rPr>
          <w:rFonts w:ascii="Arial Narrow" w:eastAsia="Aptos" w:hAnsi="Arial Narrow" w:cs="Arial"/>
          <w:b/>
          <w:bCs/>
          <w:color w:val="000000"/>
          <w:kern w:val="2"/>
          <w:sz w:val="24"/>
          <w:szCs w:val="24"/>
          <w:lang w:val="bg-BG"/>
          <w14:ligatures w14:val="standardContextual"/>
        </w:rPr>
        <w:t xml:space="preserve">Помещение № </w:t>
      </w:r>
      <w:r w:rsidR="006E3E8F">
        <w:rPr>
          <w:rFonts w:ascii="Arial Narrow" w:eastAsia="Aptos" w:hAnsi="Arial Narrow" w:cs="Arial"/>
          <w:b/>
          <w:bCs/>
          <w:color w:val="000000"/>
          <w:kern w:val="2"/>
          <w:sz w:val="24"/>
          <w:szCs w:val="24"/>
          <w14:ligatures w14:val="standardContextual"/>
        </w:rPr>
        <w:t>9</w:t>
      </w:r>
      <w:r w:rsidR="006E3E8F" w:rsidRPr="003E6185">
        <w:rPr>
          <w:rFonts w:ascii="Arial Narrow" w:eastAsia="Aptos" w:hAnsi="Arial Narrow" w:cs="Arial"/>
          <w:b/>
          <w:bCs/>
          <w:color w:val="000000"/>
          <w:kern w:val="2"/>
          <w:sz w:val="24"/>
          <w:szCs w:val="24"/>
          <w:lang w:val="bg-BG"/>
          <w14:ligatures w14:val="standardContextual"/>
        </w:rPr>
        <w:t xml:space="preserve"> </w:t>
      </w:r>
      <w:r w:rsidR="006E3E8F" w:rsidRPr="003E6185">
        <w:rPr>
          <w:rFonts w:ascii="Arial Narrow" w:eastAsia="Aptos" w:hAnsi="Arial Narrow" w:cs="Arial"/>
          <w:color w:val="000000"/>
          <w:kern w:val="2"/>
          <w:sz w:val="24"/>
          <w:szCs w:val="24"/>
          <w:lang w:val="bg-BG"/>
          <w14:ligatures w14:val="standardContextual"/>
        </w:rPr>
        <w:t xml:space="preserve">с площ </w:t>
      </w:r>
      <w:r w:rsidR="006E3E8F">
        <w:rPr>
          <w:rFonts w:ascii="Arial Narrow" w:eastAsia="Aptos" w:hAnsi="Arial Narrow" w:cs="Arial"/>
          <w:color w:val="000000"/>
          <w:kern w:val="2"/>
          <w:sz w:val="24"/>
          <w:szCs w:val="24"/>
          <w14:ligatures w14:val="standardContextual"/>
        </w:rPr>
        <w:t>30.00</w:t>
      </w:r>
      <w:r w:rsidR="006E3E8F" w:rsidRPr="003E6185">
        <w:rPr>
          <w:rFonts w:ascii="Arial Narrow" w:eastAsia="Aptos" w:hAnsi="Arial Narrow" w:cs="Arial"/>
          <w:color w:val="000000"/>
          <w:kern w:val="2"/>
          <w:sz w:val="24"/>
          <w:szCs w:val="24"/>
          <w:lang w:val="bg-BG"/>
          <w14:ligatures w14:val="standardContextual"/>
        </w:rPr>
        <w:t xml:space="preserve"> (</w:t>
      </w:r>
      <w:r w:rsidR="006E3E8F">
        <w:rPr>
          <w:rFonts w:ascii="Arial Narrow" w:eastAsia="Aptos" w:hAnsi="Arial Narrow" w:cs="Arial"/>
          <w:color w:val="000000"/>
          <w:kern w:val="2"/>
          <w:sz w:val="24"/>
          <w:szCs w:val="24"/>
          <w:lang w:val="bg-BG"/>
          <w14:ligatures w14:val="standardContextual"/>
        </w:rPr>
        <w:t>тридесет</w:t>
      </w:r>
      <w:r w:rsidR="006E3E8F" w:rsidRPr="003E6185">
        <w:rPr>
          <w:rFonts w:ascii="Arial Narrow" w:eastAsia="Aptos" w:hAnsi="Arial Narrow" w:cs="Arial"/>
          <w:color w:val="000000"/>
          <w:kern w:val="2"/>
          <w:sz w:val="24"/>
          <w:szCs w:val="24"/>
          <w:lang w:val="bg-BG"/>
          <w14:ligatures w14:val="standardContextual"/>
        </w:rPr>
        <w:t>) кв.м., находящо</w:t>
      </w:r>
      <w:r w:rsidR="006E3E8F">
        <w:rPr>
          <w:rFonts w:ascii="Arial Narrow" w:eastAsia="Aptos" w:hAnsi="Arial Narrow" w:cs="Arial"/>
          <w:color w:val="000000"/>
          <w:kern w:val="2"/>
          <w:sz w:val="24"/>
          <w:szCs w:val="24"/>
          <w:lang w:val="bg-BG"/>
          <w14:ligatures w14:val="standardContextual"/>
        </w:rPr>
        <w:t xml:space="preserve"> </w:t>
      </w:r>
      <w:r w:rsidR="006E3E8F" w:rsidRPr="000F6EF1">
        <w:rPr>
          <w:rFonts w:ascii="Arial Narrow" w:eastAsia="Aptos" w:hAnsi="Arial Narrow" w:cs="Arial"/>
          <w:color w:val="000000"/>
          <w:kern w:val="2"/>
          <w:sz w:val="24"/>
          <w:szCs w:val="24"/>
          <w:lang w:val="bg-BG"/>
          <w14:ligatures w14:val="standardContextual"/>
        </w:rPr>
        <w:t>на етаж 3</w:t>
      </w:r>
      <w:r w:rsidR="006E3E8F" w:rsidRPr="003E6185">
        <w:rPr>
          <w:rFonts w:ascii="Arial Narrow" w:eastAsia="Aptos" w:hAnsi="Arial Narrow" w:cs="Arial"/>
          <w:color w:val="000000"/>
          <w:kern w:val="2"/>
          <w:sz w:val="24"/>
          <w:szCs w:val="24"/>
          <w:lang w:val="bg-BG"/>
          <w14:ligatures w14:val="standardContextual"/>
        </w:rPr>
        <w:t xml:space="preserve"> се в корпус Б, в сграда с идентификатор № 07079.603.89.2 по кадастралната карта и кадастралните регистри на гр. Бургас,</w:t>
      </w:r>
      <w:r w:rsidR="006E3E8F" w:rsidRPr="003E6185">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6E3E8F" w:rsidRPr="003E6185">
        <w:rPr>
          <w:rFonts w:ascii="Arial Narrow" w:eastAsia="Aptos" w:hAnsi="Arial Narrow" w:cs="Arial"/>
          <w:color w:val="000000"/>
          <w:kern w:val="2"/>
          <w:sz w:val="24"/>
          <w:szCs w:val="24"/>
          <w:lang w:val="bg-BG"/>
          <w14:ligatures w14:val="standardContextual"/>
        </w:rPr>
        <w:t xml:space="preserve"> с предназначение:</w:t>
      </w:r>
      <w:r w:rsidR="006E3E8F">
        <w:rPr>
          <w:rFonts w:ascii="Arial Narrow" w:eastAsia="Aptos" w:hAnsi="Arial Narrow" w:cs="Arial"/>
          <w:color w:val="000000"/>
          <w:kern w:val="2"/>
          <w:sz w:val="24"/>
          <w:szCs w:val="24"/>
          <w:lang w:val="bg-BG"/>
          <w14:ligatures w14:val="standardContextual"/>
        </w:rPr>
        <w:t xml:space="preserve"> офис</w:t>
      </w:r>
      <w:r w:rsidR="006E3E8F">
        <w:rPr>
          <w:rFonts w:ascii="Arial Narrow" w:hAnsi="Arial Narrow" w:cs="Arial"/>
          <w:color w:val="000000" w:themeColor="text1"/>
          <w:sz w:val="24"/>
          <w:szCs w:val="24"/>
          <w:lang w:val="bg-BG"/>
        </w:rPr>
        <w:t>.</w:t>
      </w:r>
    </w:p>
    <w:p w14:paraId="04247A09" w14:textId="2A4E2643" w:rsidR="00B122E0" w:rsidRPr="00C7393B" w:rsidRDefault="00B122E0" w:rsidP="006E3E8F">
      <w:pPr>
        <w:ind w:firstLine="709"/>
        <w:jc w:val="both"/>
        <w:rPr>
          <w:rFonts w:ascii="Arial Narrow" w:hAnsi="Arial Narrow" w:cs="Arial"/>
          <w:b/>
          <w:color w:val="000000" w:themeColor="text1"/>
          <w:sz w:val="24"/>
          <w:szCs w:val="24"/>
          <w:lang w:val="bg-BG"/>
        </w:rPr>
      </w:pPr>
      <w:r w:rsidRPr="00C7393B">
        <w:rPr>
          <w:rFonts w:ascii="Arial Narrow" w:eastAsia="Times New Roman" w:hAnsi="Arial Narrow" w:cs="Times New Roman"/>
          <w:sz w:val="24"/>
          <w:szCs w:val="24"/>
          <w:lang w:val="bg-BG"/>
        </w:rPr>
        <w:t>2. Наемателят се задължава, да ползва предоставения му имот, съгласно т. 1 от настоящия договор, за</w:t>
      </w:r>
      <w:r w:rsidR="005E11A4" w:rsidRPr="00C7393B">
        <w:rPr>
          <w:rFonts w:ascii="Arial Narrow" w:eastAsia="Times New Roman" w:hAnsi="Arial Narrow" w:cs="Times New Roman"/>
          <w:sz w:val="24"/>
          <w:szCs w:val="24"/>
          <w:lang w:val="bg-BG"/>
        </w:rPr>
        <w:t xml:space="preserve"> </w:t>
      </w:r>
      <w:r w:rsidR="003604A4">
        <w:rPr>
          <w:rFonts w:ascii="Arial Narrow" w:hAnsi="Arial Narrow" w:cs="Arial"/>
          <w:color w:val="000000" w:themeColor="text1"/>
          <w:sz w:val="24"/>
          <w:szCs w:val="24"/>
          <w:lang w:val="bg-BG"/>
        </w:rPr>
        <w:t>офис</w:t>
      </w:r>
      <w:r w:rsidR="003604A4" w:rsidRPr="00C7393B">
        <w:rPr>
          <w:rFonts w:ascii="Arial Narrow" w:hAnsi="Arial Narrow"/>
          <w:sz w:val="24"/>
          <w:szCs w:val="24"/>
          <w:lang w:val="bg-BG"/>
        </w:rPr>
        <w:t xml:space="preserve"> </w:t>
      </w:r>
      <w:r w:rsidRPr="00C7393B">
        <w:rPr>
          <w:rFonts w:ascii="Arial Narrow" w:eastAsia="Times New Roman" w:hAnsi="Arial Narrow" w:cs="Times New Roman"/>
          <w:sz w:val="24"/>
          <w:szCs w:val="24"/>
          <w:lang w:val="bg-BG"/>
        </w:rPr>
        <w:t>и в съответствие с предмета си на дейност.</w:t>
      </w:r>
    </w:p>
    <w:p w14:paraId="066A60D9" w14:textId="77777777" w:rsidR="00B122E0" w:rsidRPr="00C7393B" w:rsidRDefault="00B122E0" w:rsidP="00B122E0">
      <w:pPr>
        <w:spacing w:after="120" w:line="240" w:lineRule="auto"/>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ab/>
        <w:t>2.1. Наемателят се задължава, при подписване на договора от пълномощник, да представи нотариално заверено пълномощно.</w:t>
      </w:r>
    </w:p>
    <w:p w14:paraId="3A121370" w14:textId="754CFEA1" w:rsidR="00B122E0" w:rsidRPr="00C7393B" w:rsidRDefault="00B122E0" w:rsidP="00B122E0">
      <w:pPr>
        <w:spacing w:after="12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 xml:space="preserve">3. Договорът се сключва за срок от </w:t>
      </w:r>
      <w:r w:rsidR="00377DEB" w:rsidRPr="00C7393B">
        <w:rPr>
          <w:rFonts w:ascii="Arial Narrow" w:eastAsia="Times New Roman" w:hAnsi="Arial Narrow" w:cs="Times New Roman"/>
          <w:sz w:val="24"/>
          <w:szCs w:val="24"/>
          <w:lang w:val="bg-BG"/>
        </w:rPr>
        <w:t xml:space="preserve">3 </w:t>
      </w:r>
      <w:r w:rsidRPr="00C7393B">
        <w:rPr>
          <w:rFonts w:ascii="Arial Narrow" w:eastAsia="Times New Roman" w:hAnsi="Arial Narrow" w:cs="Times New Roman"/>
          <w:b/>
          <w:sz w:val="24"/>
          <w:szCs w:val="24"/>
          <w:lang w:val="bg-BG"/>
        </w:rPr>
        <w:t>(</w:t>
      </w:r>
      <w:r w:rsidR="00377DEB" w:rsidRPr="00C7393B">
        <w:rPr>
          <w:rFonts w:ascii="Arial Narrow" w:eastAsia="Times New Roman" w:hAnsi="Arial Narrow" w:cs="Times New Roman"/>
          <w:b/>
          <w:sz w:val="24"/>
          <w:szCs w:val="24"/>
          <w:lang w:val="bg-BG"/>
        </w:rPr>
        <w:t>три</w:t>
      </w:r>
      <w:r w:rsidRPr="00C7393B">
        <w:rPr>
          <w:rFonts w:ascii="Arial Narrow" w:eastAsia="Times New Roman" w:hAnsi="Arial Narrow" w:cs="Times New Roman"/>
          <w:b/>
          <w:sz w:val="24"/>
          <w:szCs w:val="24"/>
          <w:lang w:val="bg-BG"/>
        </w:rPr>
        <w:t>)</w:t>
      </w:r>
      <w:r w:rsidRPr="00C7393B">
        <w:rPr>
          <w:rFonts w:ascii="Arial Narrow" w:eastAsia="Times New Roman" w:hAnsi="Arial Narrow" w:cs="Times New Roman"/>
          <w:sz w:val="24"/>
          <w:szCs w:val="24"/>
          <w:lang w:val="bg-BG"/>
        </w:rPr>
        <w:t xml:space="preserve"> години и влиза в сила от ………20</w:t>
      </w:r>
      <w:r w:rsidR="00522C70" w:rsidRPr="00C7393B">
        <w:rPr>
          <w:rFonts w:ascii="Arial Narrow" w:eastAsia="Times New Roman" w:hAnsi="Arial Narrow" w:cs="Times New Roman"/>
          <w:sz w:val="24"/>
          <w:szCs w:val="24"/>
          <w:lang w:val="bg-BG"/>
        </w:rPr>
        <w:t>2</w:t>
      </w:r>
      <w:r w:rsidR="0012208B" w:rsidRPr="00C7393B">
        <w:rPr>
          <w:rFonts w:ascii="Arial Narrow" w:eastAsia="Times New Roman" w:hAnsi="Arial Narrow" w:cs="Times New Roman"/>
          <w:sz w:val="24"/>
          <w:szCs w:val="24"/>
          <w:lang w:val="bg-BG"/>
        </w:rPr>
        <w:t>6</w:t>
      </w:r>
      <w:r w:rsidR="00B97169">
        <w:rPr>
          <w:rFonts w:ascii="Arial Narrow" w:eastAsia="Times New Roman" w:hAnsi="Arial Narrow" w:cs="Times New Roman"/>
          <w:sz w:val="24"/>
          <w:szCs w:val="24"/>
          <w:lang w:val="bg-BG"/>
        </w:rPr>
        <w:t xml:space="preserve"> </w:t>
      </w:r>
      <w:r w:rsidRPr="00C7393B">
        <w:rPr>
          <w:rFonts w:ascii="Arial Narrow" w:eastAsia="Times New Roman" w:hAnsi="Arial Narrow" w:cs="Times New Roman"/>
          <w:sz w:val="24"/>
          <w:szCs w:val="24"/>
          <w:lang w:val="bg-BG"/>
        </w:rPr>
        <w:t>г.</w:t>
      </w:r>
    </w:p>
    <w:p w14:paraId="628088C7"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ab/>
        <w:t>4. Наемодателят може да предостави на Наемателя за временно и възмездно ползване движимо имущество и оборудване.</w:t>
      </w:r>
    </w:p>
    <w:p w14:paraId="780C1301"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02420FF8" w14:textId="77777777" w:rsidR="00B122E0" w:rsidRPr="00C7393B" w:rsidRDefault="00B122E0" w:rsidP="00B122E0">
      <w:pPr>
        <w:spacing w:after="0" w:line="240" w:lineRule="auto"/>
        <w:rPr>
          <w:rFonts w:ascii="Arial Narrow" w:eastAsia="Times New Roman" w:hAnsi="Arial Narrow" w:cs="Times New Roman"/>
          <w:b/>
          <w:sz w:val="24"/>
          <w:szCs w:val="24"/>
          <w:lang w:val="bg-BG"/>
        </w:rPr>
      </w:pPr>
    </w:p>
    <w:p w14:paraId="3B6B4149" w14:textId="77777777" w:rsidR="00B122E0" w:rsidRPr="00C7393B" w:rsidRDefault="00B122E0" w:rsidP="00B122E0">
      <w:pPr>
        <w:spacing w:after="0" w:line="240" w:lineRule="auto"/>
        <w:jc w:val="center"/>
        <w:rPr>
          <w:rFonts w:ascii="Arial Narrow" w:eastAsia="Times New Roman" w:hAnsi="Arial Narrow" w:cs="Times New Roman"/>
          <w:sz w:val="24"/>
          <w:szCs w:val="24"/>
          <w:lang w:val="bg-BG"/>
        </w:rPr>
      </w:pPr>
      <w:r w:rsidRPr="00C7393B">
        <w:rPr>
          <w:rFonts w:ascii="Arial Narrow" w:eastAsia="Times New Roman" w:hAnsi="Arial Narrow" w:cs="Times New Roman"/>
          <w:b/>
          <w:sz w:val="24"/>
          <w:szCs w:val="24"/>
          <w:lang w:val="bg-BG"/>
        </w:rPr>
        <w:t>II. ПРАВА И ЗАДЪЛЖЕНИЯ НА СТРАНИТЕ</w:t>
      </w:r>
    </w:p>
    <w:p w14:paraId="1CB45D19"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p>
    <w:p w14:paraId="4E644ED0"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ab/>
        <w:t>5. Наемателят се задължава:</w:t>
      </w:r>
    </w:p>
    <w:p w14:paraId="79306D62" w14:textId="1D3D19D4"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5.1. Да използва предоставения под наем имот с грижата на добър търговец, по предназначение съгласно т. 2 от настоящия договор;</w:t>
      </w:r>
    </w:p>
    <w:p w14:paraId="51E1310D"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5.2. Да заплаща наемната цена в уговорените в настоящия договор размер и срок;</w:t>
      </w:r>
    </w:p>
    <w:p w14:paraId="4723A1A7" w14:textId="476D4146"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5.3. При сключване на настоящия договор да внесе на Наем</w:t>
      </w:r>
      <w:r w:rsidR="008B6AB8" w:rsidRPr="00C7393B">
        <w:rPr>
          <w:rFonts w:ascii="Arial Narrow" w:eastAsia="Times New Roman" w:hAnsi="Arial Narrow" w:cs="Times New Roman"/>
          <w:sz w:val="24"/>
          <w:szCs w:val="24"/>
          <w:lang w:val="bg-BG"/>
        </w:rPr>
        <w:t>одателя депозит в размер на три месечни наем</w:t>
      </w:r>
      <w:r w:rsidRPr="00C7393B">
        <w:rPr>
          <w:rFonts w:ascii="Arial Narrow" w:eastAsia="Times New Roman" w:hAnsi="Arial Narrow" w:cs="Times New Roman"/>
          <w:sz w:val="24"/>
          <w:szCs w:val="24"/>
          <w:lang w:val="bg-BG"/>
        </w:rPr>
        <w:t>а по т. 11. с включен ДДС;</w:t>
      </w:r>
    </w:p>
    <w:p w14:paraId="3CFD6D05"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lastRenderedPageBreak/>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614C1B20" w14:textId="24CE14EB"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5.5. Да спазва установените от Наемодателя Вътрешен ред за ползване на имота и Пропускателен режим за достъп до имота, като се запознае със съответната Заповед, срещу подпис;</w:t>
      </w:r>
    </w:p>
    <w:p w14:paraId="3FB99150" w14:textId="5E893E8F"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5.6. Да не допуска увреждане на наетия имот от когото и да било - свои служители, клиенти и др., като всички неблагоприятни последици от евентуалното му увреждане ще бъдат за негова сметка;</w:t>
      </w:r>
    </w:p>
    <w:p w14:paraId="4D08791D" w14:textId="093EB5F4"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5.7. Да съобщава незабавно на Наемодателя за всички повреди и посегател</w:t>
      </w:r>
      <w:r w:rsidR="00845642" w:rsidRPr="00C7393B">
        <w:rPr>
          <w:rFonts w:ascii="Arial Narrow" w:eastAsia="Times New Roman" w:hAnsi="Arial Narrow" w:cs="Times New Roman"/>
          <w:sz w:val="24"/>
          <w:szCs w:val="24"/>
          <w:lang w:val="bg-BG"/>
        </w:rPr>
        <w:t>ства от трети лица върху наетия имот</w:t>
      </w:r>
      <w:r w:rsidRPr="00C7393B">
        <w:rPr>
          <w:rFonts w:ascii="Arial Narrow" w:eastAsia="Times New Roman" w:hAnsi="Arial Narrow" w:cs="Times New Roman"/>
          <w:sz w:val="24"/>
          <w:szCs w:val="24"/>
          <w:lang w:val="bg-BG"/>
        </w:rPr>
        <w:t>;</w:t>
      </w:r>
    </w:p>
    <w:p w14:paraId="591B1936" w14:textId="5398C4E3"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7FA317FC" w14:textId="7F2941C1"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2EDC29EA" w14:textId="298BE50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5.10. Да организира за своя сметка и отговаря за  поддържането в добър вид на наетия/те имот.</w:t>
      </w:r>
    </w:p>
    <w:p w14:paraId="4F40CA27" w14:textId="19672ACC"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w:t>
      </w:r>
      <w:r w:rsidR="00EE6E6F" w:rsidRPr="00C7393B">
        <w:rPr>
          <w:rFonts w:ascii="Arial Narrow" w:eastAsia="Times New Roman" w:hAnsi="Arial Narrow" w:cs="Times New Roman"/>
          <w:sz w:val="24"/>
          <w:szCs w:val="24"/>
          <w:lang w:val="bg-BG"/>
        </w:rPr>
        <w:t>ване на живота, здравето и работо</w:t>
      </w:r>
      <w:r w:rsidRPr="00C7393B">
        <w:rPr>
          <w:rFonts w:ascii="Arial Narrow" w:eastAsia="Times New Roman" w:hAnsi="Arial Narrow" w:cs="Times New Roman"/>
          <w:sz w:val="24"/>
          <w:szCs w:val="24"/>
          <w:lang w:val="bg-BG"/>
        </w:rPr>
        <w:t>способността им.</w:t>
      </w:r>
    </w:p>
    <w:p w14:paraId="03981356" w14:textId="77777777" w:rsidR="00B122E0" w:rsidRPr="00C7393B" w:rsidRDefault="00B122E0" w:rsidP="00B122E0">
      <w:pPr>
        <w:spacing w:after="12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7C2A838F"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ab/>
        <w:t>6. Наемателят няма право:</w:t>
      </w:r>
    </w:p>
    <w:p w14:paraId="0606036F" w14:textId="12991755"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6.1. Да преотдава имота, предмет на настоящия договор, без изричното писмено съгласие на Наемодателя;</w:t>
      </w:r>
    </w:p>
    <w:p w14:paraId="2FBE5DD1" w14:textId="603E4E99"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3521E003"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6F9B98B2"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3F3DDB0D"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43095B43"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7.3. Наемодателят извършва преглед на представената му окончателна сметка по т.7.2. в 10-дневен срок, считано от датата на депозирането й.</w:t>
      </w:r>
    </w:p>
    <w:p w14:paraId="58FEF580"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481D1960"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1F63449B"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3E4BA1C9" w14:textId="01A1677F"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8. Наемателят има пра</w:t>
      </w:r>
      <w:r w:rsidRPr="00C7393B">
        <w:rPr>
          <w:rFonts w:ascii="Arial Narrow" w:eastAsia="Times New Roman" w:hAnsi="Arial Narrow" w:cs="Times New Roman"/>
          <w:sz w:val="24"/>
          <w:szCs w:val="24"/>
          <w:lang w:val="bg-BG"/>
        </w:rPr>
        <w:softHyphen/>
        <w:t>во да ползва наетия имот, движимо имущество и оборудване, според договореното предназначение.</w:t>
      </w:r>
    </w:p>
    <w:p w14:paraId="768A6DB0"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9. Наемодателят се задължава:</w:t>
      </w:r>
    </w:p>
    <w:p w14:paraId="379EF8B1" w14:textId="7A1083DB"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lastRenderedPageBreak/>
        <w:t>9.1. Да предостави отдавани</w:t>
      </w:r>
      <w:r w:rsidR="00176A4E">
        <w:rPr>
          <w:rFonts w:ascii="Arial Narrow" w:eastAsia="Times New Roman" w:hAnsi="Arial Narrow" w:cs="Times New Roman"/>
          <w:sz w:val="24"/>
          <w:szCs w:val="24"/>
          <w:lang w:val="bg-BG"/>
        </w:rPr>
        <w:t>я</w:t>
      </w:r>
      <w:r w:rsidRPr="00C7393B">
        <w:rPr>
          <w:rFonts w:ascii="Arial Narrow" w:eastAsia="Times New Roman" w:hAnsi="Arial Narrow" w:cs="Times New Roman"/>
          <w:sz w:val="24"/>
          <w:szCs w:val="24"/>
          <w:lang w:val="bg-BG"/>
        </w:rPr>
        <w:t xml:space="preserve"> под наем имот, движимо имущество и оборудване, предмет на настоящия договор, във вид и състояние, които отговарят на ползването, за което са наети;</w:t>
      </w:r>
    </w:p>
    <w:p w14:paraId="68B76C99" w14:textId="2773708D"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9.2. Да осигури на Наемателя спокойното ползване на наетия имот, движимо имущество и оборудване;</w:t>
      </w:r>
    </w:p>
    <w:p w14:paraId="5FCE22AA" w14:textId="1197318B"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9.</w:t>
      </w:r>
      <w:r w:rsidR="004B55EF" w:rsidRPr="00C7393B">
        <w:rPr>
          <w:rFonts w:ascii="Arial Narrow" w:eastAsia="Times New Roman" w:hAnsi="Arial Narrow" w:cs="Times New Roman"/>
          <w:sz w:val="24"/>
          <w:szCs w:val="24"/>
          <w:lang w:val="bg-BG"/>
        </w:rPr>
        <w:t>3</w:t>
      </w:r>
      <w:r w:rsidRPr="00C7393B">
        <w:rPr>
          <w:rFonts w:ascii="Arial Narrow" w:eastAsia="Times New Roman" w:hAnsi="Arial Narrow" w:cs="Times New Roman"/>
          <w:sz w:val="24"/>
          <w:szCs w:val="24"/>
          <w:lang w:val="bg-BG"/>
        </w:rPr>
        <w:t>. Да предоставя информация за местонахождението на наетите и ползвани от Наемателя имот, движимо имущество и оборудване;</w:t>
      </w:r>
    </w:p>
    <w:p w14:paraId="0214C1FB" w14:textId="77777777" w:rsidR="00B122E0" w:rsidRPr="00C7393B" w:rsidRDefault="004B55EF"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9.4</w:t>
      </w:r>
      <w:r w:rsidR="00B122E0" w:rsidRPr="00C7393B">
        <w:rPr>
          <w:rFonts w:ascii="Arial Narrow" w:eastAsia="Times New Roman" w:hAnsi="Arial Narrow" w:cs="Times New Roman"/>
          <w:sz w:val="24"/>
          <w:szCs w:val="24"/>
          <w:lang w:val="bg-BG"/>
        </w:rPr>
        <w:t xml:space="preserve">. Да разпределя и </w:t>
      </w:r>
      <w:proofErr w:type="spellStart"/>
      <w:r w:rsidR="00B122E0" w:rsidRPr="00C7393B">
        <w:rPr>
          <w:rFonts w:ascii="Arial Narrow" w:eastAsia="Times New Roman" w:hAnsi="Arial Narrow" w:cs="Times New Roman"/>
          <w:sz w:val="24"/>
          <w:szCs w:val="24"/>
          <w:lang w:val="bg-BG"/>
        </w:rPr>
        <w:t>префактурира</w:t>
      </w:r>
      <w:proofErr w:type="spellEnd"/>
      <w:r w:rsidR="00B122E0" w:rsidRPr="00C7393B">
        <w:rPr>
          <w:rFonts w:ascii="Arial Narrow" w:eastAsia="Times New Roman" w:hAnsi="Arial Narrow" w:cs="Times New Roman"/>
          <w:sz w:val="24"/>
          <w:szCs w:val="24"/>
          <w:lang w:val="bg-BG"/>
        </w:rPr>
        <w:t xml:space="preserve"> на Наемателя припадащата му се част от разходите по т.14.;</w:t>
      </w:r>
    </w:p>
    <w:p w14:paraId="71627513" w14:textId="77777777" w:rsidR="00B122E0" w:rsidRPr="00C7393B" w:rsidRDefault="004B55EF"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9.5</w:t>
      </w:r>
      <w:r w:rsidR="00B122E0" w:rsidRPr="00C7393B">
        <w:rPr>
          <w:rFonts w:ascii="Arial Narrow" w:eastAsia="Times New Roman" w:hAnsi="Arial Narrow" w:cs="Times New Roman"/>
          <w:sz w:val="24"/>
          <w:szCs w:val="24"/>
          <w:lang w:val="bg-BG"/>
        </w:rPr>
        <w:t>.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69325143"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10. Наемодателят има пра</w:t>
      </w:r>
      <w:r w:rsidRPr="00C7393B">
        <w:rPr>
          <w:rFonts w:ascii="Arial Narrow" w:eastAsia="Times New Roman" w:hAnsi="Arial Narrow" w:cs="Times New Roman"/>
          <w:sz w:val="24"/>
          <w:szCs w:val="24"/>
          <w:lang w:val="bg-BG"/>
        </w:rPr>
        <w:softHyphen/>
        <w:t>во:</w:t>
      </w:r>
    </w:p>
    <w:p w14:paraId="4A6475BE"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10.1. Да получава в уговорените срокове наемната цена и консумативните разходи.</w:t>
      </w:r>
    </w:p>
    <w:p w14:paraId="0B05E446"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7C131AA2"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03F1A474" w14:textId="77777777" w:rsidR="00B122E0" w:rsidRPr="00C7393B" w:rsidRDefault="00B122E0" w:rsidP="00B122E0">
      <w:pPr>
        <w:spacing w:after="0" w:line="240" w:lineRule="auto"/>
        <w:rPr>
          <w:rFonts w:ascii="Arial Narrow" w:eastAsia="Times New Roman" w:hAnsi="Arial Narrow" w:cs="Times New Roman"/>
          <w:b/>
          <w:sz w:val="24"/>
          <w:szCs w:val="24"/>
          <w:lang w:val="bg-BG"/>
        </w:rPr>
      </w:pPr>
    </w:p>
    <w:p w14:paraId="683EA352" w14:textId="77777777" w:rsidR="00B122E0" w:rsidRPr="00C7393B" w:rsidRDefault="00B122E0" w:rsidP="00B122E0">
      <w:pPr>
        <w:spacing w:after="0" w:line="240" w:lineRule="auto"/>
        <w:jc w:val="center"/>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III. ЦЕНИ И ПЛАЩАНИЯ</w:t>
      </w:r>
    </w:p>
    <w:p w14:paraId="460C6EEF" w14:textId="77777777" w:rsidR="00B122E0" w:rsidRPr="00C7393B" w:rsidRDefault="00B122E0" w:rsidP="00B122E0">
      <w:pPr>
        <w:spacing w:after="0" w:line="240" w:lineRule="auto"/>
        <w:rPr>
          <w:rFonts w:ascii="Arial Narrow" w:eastAsia="Times New Roman" w:hAnsi="Arial Narrow" w:cs="Times New Roman"/>
          <w:sz w:val="24"/>
          <w:szCs w:val="24"/>
          <w:lang w:val="bg-BG"/>
        </w:rPr>
      </w:pPr>
    </w:p>
    <w:p w14:paraId="6608A11C" w14:textId="40B9DACD" w:rsidR="00B122E0" w:rsidRPr="00C7393B"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C7393B">
        <w:rPr>
          <w:rFonts w:ascii="Arial Narrow" w:eastAsia="Times New Roman" w:hAnsi="Arial Narrow" w:cs="Times New Roman"/>
          <w:sz w:val="24"/>
          <w:szCs w:val="24"/>
          <w:lang w:val="bg-BG"/>
        </w:rPr>
        <w:t>11. Наемателят заплаща на Наемодателя месечна наемна цена за наети</w:t>
      </w:r>
      <w:r w:rsidR="008F1978">
        <w:rPr>
          <w:rFonts w:ascii="Arial Narrow" w:eastAsia="Times New Roman" w:hAnsi="Arial Narrow" w:cs="Times New Roman"/>
          <w:sz w:val="24"/>
          <w:szCs w:val="24"/>
          <w:lang w:val="bg-BG"/>
        </w:rPr>
        <w:t>я</w:t>
      </w:r>
      <w:r w:rsidRPr="00C7393B">
        <w:rPr>
          <w:rFonts w:ascii="Arial Narrow" w:eastAsia="Times New Roman" w:hAnsi="Arial Narrow" w:cs="Times New Roman"/>
          <w:sz w:val="24"/>
          <w:szCs w:val="24"/>
          <w:lang w:val="bg-BG"/>
        </w:rPr>
        <w:t xml:space="preserve"> имот в размер на</w:t>
      </w:r>
      <w:r w:rsidRPr="00C7393B">
        <w:rPr>
          <w:rFonts w:ascii="Arial Narrow" w:eastAsia="Times New Roman" w:hAnsi="Arial Narrow" w:cs="Times New Roman"/>
          <w:b/>
          <w:sz w:val="24"/>
          <w:szCs w:val="24"/>
          <w:lang w:val="bg-BG"/>
        </w:rPr>
        <w:t xml:space="preserve"> </w:t>
      </w:r>
      <w:r w:rsidR="00FB5D80" w:rsidRPr="00C7393B">
        <w:rPr>
          <w:rFonts w:ascii="Arial Narrow" w:eastAsia="Times New Roman" w:hAnsi="Arial Narrow" w:cs="Times New Roman"/>
          <w:b/>
          <w:sz w:val="24"/>
          <w:szCs w:val="24"/>
          <w:lang w:val="bg-BG"/>
        </w:rPr>
        <w:t>..........................</w:t>
      </w:r>
      <w:r w:rsidRPr="00C7393B">
        <w:rPr>
          <w:rFonts w:ascii="Arial Narrow" w:eastAsia="Times New Roman" w:hAnsi="Arial Narrow" w:cs="Arial"/>
          <w:b/>
          <w:sz w:val="24"/>
          <w:szCs w:val="24"/>
          <w:lang w:val="bg-BG" w:eastAsia="bg-BG"/>
        </w:rPr>
        <w:t xml:space="preserve"> </w:t>
      </w:r>
      <w:r w:rsidR="00AB54D6" w:rsidRPr="00C7393B">
        <w:rPr>
          <w:rFonts w:ascii="Arial Narrow" w:eastAsia="Times New Roman" w:hAnsi="Arial Narrow" w:cs="Arial"/>
          <w:b/>
          <w:sz w:val="24"/>
          <w:szCs w:val="24"/>
          <w:lang w:val="bg-BG" w:eastAsia="bg-BG"/>
        </w:rPr>
        <w:t>евро</w:t>
      </w:r>
      <w:r w:rsidRPr="00C7393B">
        <w:rPr>
          <w:rFonts w:ascii="Arial Narrow" w:eastAsia="Times New Roman" w:hAnsi="Arial Narrow" w:cs="Arial"/>
          <w:b/>
          <w:sz w:val="24"/>
          <w:szCs w:val="24"/>
          <w:lang w:val="bg-BG" w:eastAsia="bg-BG"/>
        </w:rPr>
        <w:t xml:space="preserve"> (</w:t>
      </w:r>
      <w:r w:rsidR="00FB5D80" w:rsidRPr="00C7393B">
        <w:rPr>
          <w:rFonts w:ascii="Arial Narrow" w:eastAsia="Times New Roman" w:hAnsi="Arial Narrow" w:cs="Arial"/>
          <w:b/>
          <w:sz w:val="24"/>
          <w:szCs w:val="24"/>
          <w:lang w:val="bg-BG" w:eastAsia="bg-BG"/>
        </w:rPr>
        <w:t>..............</w:t>
      </w:r>
      <w:r w:rsidRPr="00C7393B">
        <w:rPr>
          <w:rFonts w:ascii="Arial Narrow" w:eastAsia="Times New Roman" w:hAnsi="Arial Narrow" w:cs="Arial"/>
          <w:b/>
          <w:sz w:val="24"/>
          <w:szCs w:val="24"/>
          <w:lang w:val="bg-BG" w:eastAsia="bg-BG"/>
        </w:rPr>
        <w:t xml:space="preserve">) </w:t>
      </w:r>
      <w:r w:rsidRPr="00C7393B">
        <w:rPr>
          <w:rFonts w:ascii="Arial Narrow" w:eastAsia="Times New Roman" w:hAnsi="Arial Narrow" w:cs="Times New Roman"/>
          <w:b/>
          <w:bCs/>
          <w:sz w:val="24"/>
          <w:szCs w:val="24"/>
          <w:lang w:val="bg-BG"/>
        </w:rPr>
        <w:t xml:space="preserve">без ДДС, </w:t>
      </w:r>
      <w:r w:rsidRPr="00C739B5">
        <w:rPr>
          <w:rFonts w:ascii="Arial Narrow" w:eastAsia="Times New Roman" w:hAnsi="Arial Narrow" w:cs="Times New Roman"/>
          <w:bCs/>
          <w:sz w:val="24"/>
          <w:szCs w:val="24"/>
          <w:lang w:val="bg-BG"/>
        </w:rPr>
        <w:t>определена на база</w:t>
      </w:r>
      <w:r w:rsidRPr="00C739B5">
        <w:rPr>
          <w:rFonts w:ascii="Arial Narrow" w:eastAsia="Times New Roman" w:hAnsi="Arial Narrow" w:cs="Times New Roman"/>
          <w:b/>
          <w:bCs/>
          <w:sz w:val="24"/>
          <w:szCs w:val="24"/>
          <w:lang w:val="bg-BG"/>
        </w:rPr>
        <w:t xml:space="preserve"> </w:t>
      </w:r>
      <w:r w:rsidR="00FB5D80" w:rsidRPr="00C739B5">
        <w:rPr>
          <w:rFonts w:ascii="Arial Narrow" w:eastAsia="Times New Roman" w:hAnsi="Arial Narrow" w:cs="Times New Roman"/>
          <w:b/>
          <w:bCs/>
          <w:sz w:val="24"/>
          <w:szCs w:val="24"/>
          <w:lang w:val="bg-BG"/>
        </w:rPr>
        <w:t>..............</w:t>
      </w:r>
      <w:r w:rsidRPr="00C739B5">
        <w:rPr>
          <w:rFonts w:ascii="Arial Narrow" w:eastAsia="Times New Roman" w:hAnsi="Arial Narrow" w:cs="Times New Roman"/>
          <w:b/>
          <w:bCs/>
          <w:sz w:val="24"/>
          <w:szCs w:val="24"/>
          <w:lang w:val="bg-BG"/>
        </w:rPr>
        <w:t xml:space="preserve"> </w:t>
      </w:r>
      <w:r w:rsidR="00AB54D6" w:rsidRPr="00C739B5">
        <w:rPr>
          <w:rFonts w:ascii="Arial Narrow" w:eastAsia="Times New Roman" w:hAnsi="Arial Narrow" w:cs="Times New Roman"/>
          <w:b/>
          <w:bCs/>
          <w:sz w:val="24"/>
          <w:szCs w:val="24"/>
          <w:lang w:val="bg-BG"/>
        </w:rPr>
        <w:t xml:space="preserve">евро </w:t>
      </w:r>
      <w:r w:rsidR="00707E18" w:rsidRPr="00C739B5">
        <w:rPr>
          <w:rFonts w:ascii="Arial Narrow" w:eastAsia="Times New Roman" w:hAnsi="Arial Narrow" w:cs="Times New Roman"/>
          <w:b/>
          <w:bCs/>
          <w:sz w:val="24"/>
          <w:szCs w:val="24"/>
          <w:lang w:val="bg-BG"/>
        </w:rPr>
        <w:t>без ДДС</w:t>
      </w:r>
      <w:r w:rsidRPr="00C739B5">
        <w:rPr>
          <w:rFonts w:ascii="Arial Narrow" w:eastAsia="Times New Roman" w:hAnsi="Arial Narrow" w:cs="Times New Roman"/>
          <w:b/>
          <w:bCs/>
          <w:sz w:val="24"/>
          <w:szCs w:val="24"/>
          <w:lang w:val="bg-BG"/>
        </w:rPr>
        <w:t xml:space="preserve"> </w:t>
      </w:r>
      <w:r w:rsidRPr="00C739B5">
        <w:rPr>
          <w:rFonts w:ascii="Arial Narrow" w:eastAsia="Times New Roman" w:hAnsi="Arial Narrow" w:cs="Times New Roman"/>
          <w:bCs/>
          <w:sz w:val="24"/>
          <w:szCs w:val="24"/>
          <w:lang w:val="bg-BG"/>
        </w:rPr>
        <w:t>на квадратен метър, за обща п</w:t>
      </w:r>
      <w:r w:rsidRPr="00C7393B">
        <w:rPr>
          <w:rFonts w:ascii="Arial Narrow" w:eastAsia="Times New Roman" w:hAnsi="Arial Narrow" w:cs="Times New Roman"/>
          <w:bCs/>
          <w:sz w:val="24"/>
          <w:szCs w:val="24"/>
          <w:lang w:val="bg-BG"/>
        </w:rPr>
        <w:t xml:space="preserve">лощ </w:t>
      </w:r>
      <w:r w:rsidR="00FB5D80" w:rsidRPr="00C7393B">
        <w:rPr>
          <w:rFonts w:ascii="Arial Narrow" w:eastAsia="Times New Roman" w:hAnsi="Arial Narrow" w:cs="Times New Roman"/>
          <w:b/>
          <w:bCs/>
          <w:sz w:val="24"/>
          <w:szCs w:val="24"/>
          <w:lang w:val="bg-BG"/>
        </w:rPr>
        <w:t>.....</w:t>
      </w:r>
      <w:r w:rsidR="00253FD2" w:rsidRPr="00C7393B">
        <w:rPr>
          <w:rFonts w:ascii="Arial Narrow" w:eastAsia="Times New Roman" w:hAnsi="Arial Narrow" w:cs="Times New Roman"/>
          <w:b/>
          <w:bCs/>
          <w:sz w:val="24"/>
          <w:szCs w:val="24"/>
          <w:lang w:val="bg-BG"/>
        </w:rPr>
        <w:t xml:space="preserve"> </w:t>
      </w:r>
      <w:r w:rsidRPr="00C7393B">
        <w:rPr>
          <w:rFonts w:ascii="Arial Narrow" w:eastAsia="Times New Roman" w:hAnsi="Arial Narrow" w:cs="Times New Roman"/>
          <w:b/>
          <w:bCs/>
          <w:sz w:val="24"/>
          <w:szCs w:val="24"/>
          <w:lang w:val="bg-BG"/>
        </w:rPr>
        <w:t>кв. м. (</w:t>
      </w:r>
      <w:r w:rsidR="00FB5D80" w:rsidRPr="00C7393B">
        <w:rPr>
          <w:rFonts w:ascii="Arial Narrow" w:eastAsia="Times New Roman" w:hAnsi="Arial Narrow" w:cs="Times New Roman"/>
          <w:b/>
          <w:bCs/>
          <w:sz w:val="24"/>
          <w:szCs w:val="24"/>
          <w:lang w:val="bg-BG"/>
        </w:rPr>
        <w:t>............................</w:t>
      </w:r>
      <w:r w:rsidRPr="00C7393B">
        <w:rPr>
          <w:rFonts w:ascii="Arial Narrow" w:eastAsia="Times New Roman" w:hAnsi="Arial Narrow" w:cs="Times New Roman"/>
          <w:b/>
          <w:bCs/>
          <w:sz w:val="24"/>
          <w:szCs w:val="24"/>
          <w:lang w:val="bg-BG"/>
        </w:rPr>
        <w:t>).</w:t>
      </w:r>
    </w:p>
    <w:p w14:paraId="7419AAA7" w14:textId="77777777" w:rsidR="00B122E0" w:rsidRPr="00C7393B"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C7393B">
        <w:rPr>
          <w:rFonts w:ascii="Arial Narrow" w:eastAsia="Times New Roman" w:hAnsi="Arial Narrow" w:cs="Times New Roman"/>
          <w:sz w:val="24"/>
          <w:szCs w:val="24"/>
          <w:lang w:val="bg-BG"/>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17B4AFB2" w14:textId="32D11142" w:rsidR="00B122E0" w:rsidRPr="00C7393B"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C7393B">
        <w:rPr>
          <w:rFonts w:ascii="Arial Narrow" w:eastAsia="Times New Roman" w:hAnsi="Arial Narrow" w:cs="Times New Roman"/>
          <w:sz w:val="24"/>
          <w:szCs w:val="24"/>
          <w:lang w:val="bg-BG"/>
        </w:rPr>
        <w:t>13. Плащането на наемната цена</w:t>
      </w:r>
      <w:r w:rsidR="008B6AB8" w:rsidRPr="00C7393B">
        <w:rPr>
          <w:rFonts w:ascii="Arial Narrow" w:eastAsia="Times New Roman" w:hAnsi="Arial Narrow" w:cs="Times New Roman"/>
          <w:sz w:val="24"/>
          <w:szCs w:val="24"/>
          <w:lang w:val="bg-BG"/>
        </w:rPr>
        <w:t xml:space="preserve"> с включен ДДС</w:t>
      </w:r>
      <w:r w:rsidRPr="00C7393B">
        <w:rPr>
          <w:rFonts w:ascii="Arial Narrow" w:eastAsia="Times New Roman" w:hAnsi="Arial Narrow" w:cs="Times New Roman"/>
          <w:sz w:val="24"/>
          <w:szCs w:val="24"/>
          <w:lang w:val="bg-BG"/>
        </w:rPr>
        <w:t xml:space="preserve"> се извършва до 10-то число на всеки календарен месец, за който е дължима, по банкова сметка, както следва:</w:t>
      </w:r>
    </w:p>
    <w:p w14:paraId="53516E01" w14:textId="59AA2235" w:rsidR="00854E9D" w:rsidRPr="00C7393B" w:rsidRDefault="00854E9D" w:rsidP="00B122E0">
      <w:pPr>
        <w:spacing w:after="120" w:line="240" w:lineRule="auto"/>
        <w:ind w:firstLine="720"/>
        <w:jc w:val="both"/>
        <w:rPr>
          <w:rFonts w:ascii="Arial Narrow" w:eastAsia="Times New Roman" w:hAnsi="Arial Narrow" w:cs="Times New Roman"/>
          <w:b/>
          <w:sz w:val="24"/>
          <w:szCs w:val="24"/>
          <w:lang w:val="bg-BG" w:eastAsia="bg-BG"/>
        </w:rPr>
      </w:pPr>
      <w:r w:rsidRPr="00C7393B">
        <w:rPr>
          <w:rFonts w:ascii="Arial Narrow" w:eastAsia="Times New Roman" w:hAnsi="Arial Narrow" w:cs="Times New Roman"/>
          <w:b/>
          <w:sz w:val="24"/>
          <w:szCs w:val="24"/>
          <w:lang w:val="bg-BG" w:eastAsia="bg-BG"/>
        </w:rPr>
        <w:t xml:space="preserve">IBAN : </w:t>
      </w:r>
      <w:r w:rsidR="00661C5F">
        <w:rPr>
          <w:rFonts w:ascii="Arial Narrow" w:eastAsia="Times New Roman" w:hAnsi="Arial Narrow" w:cs="Times New Roman"/>
          <w:b/>
          <w:sz w:val="24"/>
          <w:szCs w:val="24"/>
          <w:lang w:val="bg-BG" w:eastAsia="bg-BG"/>
        </w:rPr>
        <w:t>……………….</w:t>
      </w:r>
      <w:r w:rsidRPr="00C7393B">
        <w:rPr>
          <w:rFonts w:ascii="Arial Narrow" w:eastAsia="Times New Roman" w:hAnsi="Arial Narrow" w:cs="Times New Roman"/>
          <w:b/>
          <w:sz w:val="24"/>
          <w:szCs w:val="24"/>
          <w:lang w:val="bg-BG" w:eastAsia="bg-BG"/>
        </w:rPr>
        <w:t xml:space="preserve">; BIC : </w:t>
      </w:r>
      <w:r w:rsidR="00661C5F">
        <w:rPr>
          <w:rFonts w:ascii="Arial Narrow" w:eastAsia="Times New Roman" w:hAnsi="Arial Narrow" w:cs="Times New Roman"/>
          <w:b/>
          <w:sz w:val="24"/>
          <w:szCs w:val="24"/>
          <w:lang w:val="bg-BG" w:eastAsia="bg-BG"/>
        </w:rPr>
        <w:t>…………………..</w:t>
      </w:r>
      <w:r w:rsidRPr="00C7393B">
        <w:rPr>
          <w:rFonts w:ascii="Arial Narrow" w:eastAsia="Times New Roman" w:hAnsi="Arial Narrow" w:cs="Times New Roman"/>
          <w:b/>
          <w:sz w:val="24"/>
          <w:szCs w:val="24"/>
          <w:lang w:val="bg-BG" w:eastAsia="bg-BG"/>
        </w:rPr>
        <w:t xml:space="preserve">; При Банка: </w:t>
      </w:r>
      <w:r w:rsidR="00661C5F">
        <w:rPr>
          <w:rFonts w:ascii="Arial Narrow" w:eastAsia="Times New Roman" w:hAnsi="Arial Narrow" w:cs="Times New Roman"/>
          <w:b/>
          <w:sz w:val="24"/>
          <w:szCs w:val="24"/>
          <w:lang w:val="bg-BG" w:eastAsia="bg-BG"/>
        </w:rPr>
        <w:t>……………..</w:t>
      </w:r>
    </w:p>
    <w:p w14:paraId="680BCB92" w14:textId="3CDBB23C" w:rsidR="00B122E0" w:rsidRPr="00C7393B"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C7393B">
        <w:rPr>
          <w:rFonts w:ascii="Arial Narrow" w:eastAsia="Times New Roman" w:hAnsi="Arial Narrow" w:cs="Times New Roman"/>
          <w:sz w:val="24"/>
          <w:szCs w:val="24"/>
          <w:lang w:val="bg-BG"/>
        </w:rPr>
        <w:t>13.1. За дата на плащането се приема датата на заверяване на банковата сметка на Наемодателя.</w:t>
      </w:r>
    </w:p>
    <w:p w14:paraId="17F3DB48" w14:textId="32CE04BC" w:rsidR="00256DF9" w:rsidRPr="00C7393B" w:rsidRDefault="00B122E0" w:rsidP="00256DF9">
      <w:pPr>
        <w:spacing w:after="120" w:line="240" w:lineRule="auto"/>
        <w:ind w:firstLine="720"/>
        <w:jc w:val="both"/>
        <w:rPr>
          <w:rFonts w:ascii="Arial Narrow" w:eastAsia="Times New Roman" w:hAnsi="Arial Narrow" w:cs="Times New Roman"/>
          <w:b/>
          <w:bCs/>
          <w:i/>
          <w:iCs/>
          <w:lang w:val="bg-BG"/>
        </w:rPr>
      </w:pPr>
      <w:r w:rsidRPr="00C7393B">
        <w:rPr>
          <w:rFonts w:ascii="Arial Narrow" w:eastAsia="Times New Roman" w:hAnsi="Arial Narrow" w:cs="Times New Roman"/>
          <w:sz w:val="24"/>
          <w:szCs w:val="24"/>
          <w:lang w:val="bg-BG"/>
        </w:rPr>
        <w:t xml:space="preserve">14. </w:t>
      </w:r>
      <w:r w:rsidR="00256DF9" w:rsidRPr="00C7393B">
        <w:rPr>
          <w:rFonts w:ascii="Arial Narrow" w:eastAsia="Times New Roman" w:hAnsi="Arial Narrow" w:cs="Times New Roman"/>
          <w:sz w:val="24"/>
          <w:szCs w:val="24"/>
          <w:lang w:val="bg-BG"/>
        </w:rPr>
        <w:t xml:space="preserve">Наемателят се задължава да заплаща за своя сметка всички, направени от него консумативни разходи - </w:t>
      </w:r>
      <w:r w:rsidR="002D05E6" w:rsidRPr="002D05E6">
        <w:rPr>
          <w:rFonts w:ascii="Arial Narrow" w:eastAsia="Times New Roman" w:hAnsi="Arial Narrow" w:cs="Times New Roman"/>
          <w:sz w:val="24"/>
          <w:szCs w:val="24"/>
          <w:lang w:val="bg-BG"/>
        </w:rPr>
        <w:t xml:space="preserve">ел. енергия, телефон, вода, охрана и др. </w:t>
      </w:r>
      <w:r w:rsidR="002D05E6" w:rsidRPr="00EA4482">
        <w:rPr>
          <w:rFonts w:ascii="Arial Narrow" w:eastAsia="Times New Roman" w:hAnsi="Arial Narrow" w:cs="Times New Roman"/>
          <w:i/>
          <w:iCs/>
          <w:sz w:val="24"/>
          <w:szCs w:val="24"/>
          <w:lang w:val="bg-BG"/>
        </w:rPr>
        <w:t>/описват се изчерпателно/,</w:t>
      </w:r>
      <w:r w:rsidR="002D05E6" w:rsidRPr="002D05E6">
        <w:rPr>
          <w:rFonts w:ascii="Arial Narrow" w:eastAsia="Times New Roman" w:hAnsi="Arial Narrow" w:cs="Times New Roman"/>
          <w:sz w:val="24"/>
          <w:szCs w:val="24"/>
          <w:lang w:val="bg-BG"/>
        </w:rPr>
        <w:t xml:space="preserve"> както и припадащата му се част от такса битови отпадъци</w:t>
      </w:r>
      <w:r w:rsidR="00256DF9" w:rsidRPr="00C7393B">
        <w:rPr>
          <w:rFonts w:ascii="Arial Narrow" w:eastAsia="Times New Roman" w:hAnsi="Arial Narrow" w:cs="Times New Roman"/>
          <w:sz w:val="24"/>
          <w:szCs w:val="24"/>
          <w:lang w:val="bg-BG"/>
        </w:rPr>
        <w:t>. Консумативните разходи и такса битови отпадъци не са включени в наемната цена.</w:t>
      </w:r>
    </w:p>
    <w:p w14:paraId="7B4FA9F9" w14:textId="6AA09DC2" w:rsidR="00B122E0" w:rsidRPr="00C7393B" w:rsidRDefault="00B122E0" w:rsidP="00845642">
      <w:pPr>
        <w:spacing w:after="12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14.1. Размерът на направените от Наемателя консумативни разходи по предходната точка, в случаите на общото им отчитане за имота като цяло, се определя пропорционално на наеманата от Наемателя площ спрямо общата площ.</w:t>
      </w:r>
    </w:p>
    <w:p w14:paraId="3A38B642" w14:textId="77777777" w:rsidR="00B122E0" w:rsidRPr="00C7393B"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C7393B">
        <w:rPr>
          <w:rFonts w:ascii="Arial Narrow" w:eastAsia="Times New Roman" w:hAnsi="Arial Narrow" w:cs="Times New Roman"/>
          <w:sz w:val="24"/>
          <w:szCs w:val="24"/>
          <w:lang w:val="bg-BG"/>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2CB4E51C" w14:textId="77777777" w:rsidR="00B122E0" w:rsidRPr="00C7393B"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C7393B">
        <w:rPr>
          <w:rFonts w:ascii="Arial Narrow" w:eastAsia="Times New Roman" w:hAnsi="Arial Narrow" w:cs="Times New Roman"/>
          <w:sz w:val="24"/>
          <w:szCs w:val="24"/>
          <w:lang w:val="bg-BG"/>
        </w:rPr>
        <w:t>14.3. За дата на плащането се приема датата на заверяване на банковата сметка на Наемодателя.</w:t>
      </w:r>
    </w:p>
    <w:p w14:paraId="32C62290" w14:textId="1362A354" w:rsidR="00B122E0" w:rsidRPr="00C7393B"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C7393B">
        <w:rPr>
          <w:rFonts w:ascii="Arial Narrow" w:eastAsia="Times New Roman" w:hAnsi="Arial Narrow" w:cs="Times New Roman"/>
          <w:sz w:val="24"/>
          <w:szCs w:val="24"/>
          <w:lang w:val="bg-BG"/>
        </w:rPr>
        <w:t>14.4. Наемодателят издава ежемесечно фактури за задълженията на Наемателя по т. 11 и т. 14 от настоящия договор</w:t>
      </w:r>
      <w:r w:rsidR="009774CB" w:rsidRPr="00C7393B">
        <w:rPr>
          <w:rFonts w:ascii="Arial Narrow" w:eastAsia="Times New Roman" w:hAnsi="Arial Narrow" w:cs="Times New Roman"/>
          <w:sz w:val="24"/>
          <w:szCs w:val="24"/>
          <w:lang w:val="bg-BG"/>
        </w:rPr>
        <w:t xml:space="preserve">. Фактурите </w:t>
      </w:r>
      <w:r w:rsidRPr="00C7393B">
        <w:rPr>
          <w:rFonts w:ascii="Arial Narrow" w:eastAsia="Times New Roman" w:hAnsi="Arial Narrow" w:cs="Times New Roman"/>
          <w:sz w:val="24"/>
          <w:szCs w:val="24"/>
          <w:lang w:val="bg-BG"/>
        </w:rPr>
        <w:t xml:space="preserve">се изпращат до Наемателя единствено по електронна поща. Наемателят предоставя валиден адрес на електронна поща, като </w:t>
      </w:r>
      <w:proofErr w:type="spellStart"/>
      <w:r w:rsidRPr="00C7393B">
        <w:rPr>
          <w:rFonts w:ascii="Arial Narrow" w:eastAsia="Times New Roman" w:hAnsi="Arial Narrow" w:cs="Times New Roman"/>
          <w:sz w:val="24"/>
          <w:szCs w:val="24"/>
          <w:lang w:val="bg-BG"/>
        </w:rPr>
        <w:t>неполучаването</w:t>
      </w:r>
      <w:proofErr w:type="spellEnd"/>
      <w:r w:rsidRPr="00C7393B">
        <w:rPr>
          <w:rFonts w:ascii="Arial Narrow" w:eastAsia="Times New Roman" w:hAnsi="Arial Narrow" w:cs="Times New Roman"/>
          <w:sz w:val="24"/>
          <w:szCs w:val="24"/>
          <w:lang w:val="bg-BG"/>
        </w:rPr>
        <w:t xml:space="preserve"> на </w:t>
      </w:r>
      <w:r w:rsidRPr="00C7393B">
        <w:rPr>
          <w:rFonts w:ascii="Arial Narrow" w:eastAsia="Times New Roman" w:hAnsi="Arial Narrow" w:cs="Times New Roman"/>
          <w:sz w:val="24"/>
          <w:szCs w:val="24"/>
          <w:lang w:val="bg-BG"/>
        </w:rPr>
        <w:lastRenderedPageBreak/>
        <w:t>фактура не освобождава Наемателя да погаси своите задължения следствие от договора за наем. Адресът на електронната поща на Наемателя е следният: ...........................................</w:t>
      </w:r>
    </w:p>
    <w:p w14:paraId="7628BB69" w14:textId="77777777" w:rsidR="00B122E0" w:rsidRPr="00C7393B" w:rsidRDefault="00B122E0" w:rsidP="00B122E0">
      <w:pPr>
        <w:spacing w:after="0" w:line="240" w:lineRule="auto"/>
        <w:rPr>
          <w:rFonts w:ascii="Arial Narrow" w:eastAsia="Times New Roman" w:hAnsi="Arial Narrow" w:cs="Times New Roman"/>
          <w:b/>
          <w:sz w:val="24"/>
          <w:szCs w:val="24"/>
          <w:lang w:val="bg-BG"/>
        </w:rPr>
      </w:pPr>
    </w:p>
    <w:p w14:paraId="13AAA7D4" w14:textId="77777777" w:rsidR="00AE1D2B" w:rsidRPr="00C7393B" w:rsidRDefault="00AE1D2B" w:rsidP="00B122E0">
      <w:pPr>
        <w:spacing w:after="0" w:line="240" w:lineRule="auto"/>
        <w:jc w:val="center"/>
        <w:rPr>
          <w:rFonts w:ascii="Arial Narrow" w:eastAsia="Times New Roman" w:hAnsi="Arial Narrow" w:cs="Times New Roman"/>
          <w:b/>
          <w:sz w:val="24"/>
          <w:szCs w:val="24"/>
          <w:lang w:val="bg-BG"/>
        </w:rPr>
      </w:pPr>
    </w:p>
    <w:p w14:paraId="14F52D16" w14:textId="77777777" w:rsidR="00B122E0" w:rsidRPr="00C7393B" w:rsidRDefault="00B122E0" w:rsidP="00B122E0">
      <w:pPr>
        <w:spacing w:after="0" w:line="240" w:lineRule="auto"/>
        <w:jc w:val="center"/>
        <w:rPr>
          <w:rFonts w:ascii="Arial Narrow" w:eastAsia="Times New Roman" w:hAnsi="Arial Narrow" w:cs="Times New Roman"/>
          <w:sz w:val="24"/>
          <w:szCs w:val="24"/>
          <w:lang w:val="bg-BG"/>
        </w:rPr>
      </w:pPr>
      <w:r w:rsidRPr="00C7393B">
        <w:rPr>
          <w:rFonts w:ascii="Arial Narrow" w:eastAsia="Times New Roman" w:hAnsi="Arial Narrow" w:cs="Times New Roman"/>
          <w:b/>
          <w:sz w:val="24"/>
          <w:szCs w:val="24"/>
          <w:lang w:val="bg-BG"/>
        </w:rPr>
        <w:t>IV. САНКЦИИ</w:t>
      </w:r>
    </w:p>
    <w:p w14:paraId="1CCF59E5"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p>
    <w:p w14:paraId="59B862CF"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15. При забава на плащанията на наемната цена по т. 11 от настоящия договор за повече от 10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11B37705"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15.1. При забава на плащанията по т. 14 от настоящия договор Наемателят заплаща върху размера на неизплатените в срок суми законна лихва.</w:t>
      </w:r>
    </w:p>
    <w:p w14:paraId="2CE9A9CC" w14:textId="1787F5FA"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16. Наемателят дължи на Наемодателя обезщетение за всички вреди, причинени през време на ползване на имота, движимото имущество и оборудване, освен ако докаже, че тези вреди се дължат на причина, за която той не отговаря.</w:t>
      </w:r>
    </w:p>
    <w:p w14:paraId="1B23CCAE" w14:textId="77777777" w:rsidR="00B122E0" w:rsidRPr="00C7393B" w:rsidRDefault="00B122E0" w:rsidP="00B122E0">
      <w:pPr>
        <w:spacing w:after="0" w:line="240" w:lineRule="auto"/>
        <w:jc w:val="both"/>
        <w:rPr>
          <w:rFonts w:ascii="Arial Narrow" w:eastAsia="Times New Roman" w:hAnsi="Arial Narrow" w:cs="Times New Roman"/>
          <w:sz w:val="24"/>
          <w:szCs w:val="24"/>
          <w:lang w:val="bg-BG"/>
        </w:rPr>
      </w:pPr>
    </w:p>
    <w:p w14:paraId="476FF352" w14:textId="77777777" w:rsidR="00B122E0" w:rsidRPr="00C7393B" w:rsidRDefault="00B122E0" w:rsidP="00B122E0">
      <w:pPr>
        <w:spacing w:after="0" w:line="240" w:lineRule="auto"/>
        <w:jc w:val="center"/>
        <w:rPr>
          <w:rFonts w:ascii="Arial Narrow" w:eastAsia="Times New Roman" w:hAnsi="Arial Narrow" w:cs="Times New Roman"/>
          <w:sz w:val="24"/>
          <w:szCs w:val="24"/>
          <w:lang w:val="bg-BG"/>
        </w:rPr>
      </w:pPr>
      <w:r w:rsidRPr="00C7393B">
        <w:rPr>
          <w:rFonts w:ascii="Arial Narrow" w:eastAsia="Times New Roman" w:hAnsi="Arial Narrow" w:cs="Times New Roman"/>
          <w:b/>
          <w:sz w:val="24"/>
          <w:szCs w:val="24"/>
          <w:lang w:val="bg-BG"/>
        </w:rPr>
        <w:t>V. ОБЩИ И ЗАКЛЮЧИТЕЛНИ РАЗПОРЕДБИ</w:t>
      </w:r>
    </w:p>
    <w:p w14:paraId="2CD66EE7" w14:textId="77777777" w:rsidR="00B122E0" w:rsidRPr="00C7393B" w:rsidRDefault="00B122E0" w:rsidP="00B122E0">
      <w:pPr>
        <w:spacing w:after="0" w:line="240" w:lineRule="auto"/>
        <w:rPr>
          <w:rFonts w:ascii="Arial Narrow" w:eastAsia="Times New Roman" w:hAnsi="Arial Narrow" w:cs="Times New Roman"/>
          <w:sz w:val="24"/>
          <w:szCs w:val="24"/>
          <w:lang w:val="bg-BG"/>
        </w:rPr>
      </w:pPr>
    </w:p>
    <w:p w14:paraId="39694CCA"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17. Договорът се прекратява:</w:t>
      </w:r>
    </w:p>
    <w:p w14:paraId="17B3B60E"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17.1. С изтичане на срока, за който е сключен;</w:t>
      </w:r>
    </w:p>
    <w:p w14:paraId="645BF44D"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36B8172C"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sidRPr="00C7393B">
        <w:rPr>
          <w:rFonts w:ascii="Arial Narrow" w:eastAsia="Times New Roman" w:hAnsi="Arial Narrow" w:cs="Times New Roman"/>
          <w:sz w:val="24"/>
          <w:szCs w:val="24"/>
          <w:lang w:val="bg-BG"/>
        </w:rPr>
        <w:t>предизвестителен</w:t>
      </w:r>
      <w:proofErr w:type="spellEnd"/>
      <w:r w:rsidRPr="00C7393B">
        <w:rPr>
          <w:rFonts w:ascii="Arial Narrow" w:eastAsia="Times New Roman" w:hAnsi="Arial Narrow" w:cs="Times New Roman"/>
          <w:sz w:val="24"/>
          <w:szCs w:val="24"/>
          <w:lang w:val="bg-BG"/>
        </w:rPr>
        <w:t xml:space="preserve"> срок;</w:t>
      </w:r>
    </w:p>
    <w:p w14:paraId="4F5DCDB9"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17.4. Предсрочно, с едномесечно писмено предизвестие от всяка от страните, отправено до насрещната страна;</w:t>
      </w:r>
    </w:p>
    <w:p w14:paraId="5CAA0AC5"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17.5. Без предизвестие, в случай че, за която и да е от страните бъде открито производство за обявяване в несъстоятелност или в ликвидация;</w:t>
      </w:r>
    </w:p>
    <w:p w14:paraId="026C1C3C"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17.6. При настъпване на форсмажорни обстоятелства.</w:t>
      </w:r>
    </w:p>
    <w:p w14:paraId="0883D628"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44BB8464"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18. В случай на предсрочно прекратяване на договора, ако не е спазен едномесечния</w:t>
      </w:r>
      <w:r w:rsidR="00ED5684" w:rsidRPr="00C7393B">
        <w:rPr>
          <w:rFonts w:ascii="Arial Narrow" w:eastAsia="Times New Roman" w:hAnsi="Arial Narrow" w:cs="Times New Roman"/>
          <w:sz w:val="24"/>
          <w:szCs w:val="24"/>
          <w:lang w:val="bg-BG"/>
        </w:rPr>
        <w:t>т</w:t>
      </w:r>
      <w:r w:rsidRPr="00C7393B">
        <w:rPr>
          <w:rFonts w:ascii="Arial Narrow" w:eastAsia="Times New Roman" w:hAnsi="Arial Narrow" w:cs="Times New Roman"/>
          <w:sz w:val="24"/>
          <w:szCs w:val="24"/>
          <w:lang w:val="bg-BG"/>
        </w:rPr>
        <w:t xml:space="preserve">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sidRPr="00C7393B">
        <w:rPr>
          <w:rFonts w:ascii="Arial Narrow" w:eastAsia="Times New Roman" w:hAnsi="Arial Narrow" w:cs="Times New Roman"/>
          <w:sz w:val="24"/>
          <w:szCs w:val="24"/>
          <w:lang w:val="bg-BG"/>
        </w:rPr>
        <w:t>неспазеното</w:t>
      </w:r>
      <w:proofErr w:type="spellEnd"/>
      <w:r w:rsidRPr="00C7393B">
        <w:rPr>
          <w:rFonts w:ascii="Arial Narrow" w:eastAsia="Times New Roman" w:hAnsi="Arial Narrow" w:cs="Times New Roman"/>
          <w:sz w:val="24"/>
          <w:szCs w:val="24"/>
          <w:lang w:val="bg-BG"/>
        </w:rPr>
        <w:t xml:space="preserve"> предизвестие.</w:t>
      </w:r>
    </w:p>
    <w:p w14:paraId="68D2C237" w14:textId="41FE813F"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19. При прекратяване на договора Наемателят е длъжен до датата на прекратяването му да освободи наетия имот и да изнесе имуществото си.</w:t>
      </w:r>
    </w:p>
    <w:p w14:paraId="787196FD" w14:textId="16DEE985" w:rsidR="00B122E0" w:rsidRPr="00C7393B" w:rsidRDefault="00B122E0" w:rsidP="00845642">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w:t>
      </w:r>
      <w:r w:rsidR="00845642" w:rsidRPr="00C7393B">
        <w:rPr>
          <w:rFonts w:ascii="Arial Narrow" w:eastAsia="Times New Roman" w:hAnsi="Arial Narrow" w:cs="Times New Roman"/>
          <w:sz w:val="24"/>
          <w:szCs w:val="24"/>
          <w:lang w:val="bg-BG"/>
        </w:rPr>
        <w:t xml:space="preserve"> върху отдадени</w:t>
      </w:r>
      <w:r w:rsidR="00A33EBD">
        <w:rPr>
          <w:rFonts w:ascii="Arial Narrow" w:eastAsia="Times New Roman" w:hAnsi="Arial Narrow" w:cs="Times New Roman"/>
          <w:sz w:val="24"/>
          <w:szCs w:val="24"/>
          <w:lang w:val="bg-BG"/>
        </w:rPr>
        <w:t>я</w:t>
      </w:r>
      <w:r w:rsidR="00845642" w:rsidRPr="00C7393B">
        <w:rPr>
          <w:rFonts w:ascii="Arial Narrow" w:eastAsia="Times New Roman" w:hAnsi="Arial Narrow" w:cs="Times New Roman"/>
          <w:sz w:val="24"/>
          <w:szCs w:val="24"/>
          <w:lang w:val="bg-BG"/>
        </w:rPr>
        <w:t xml:space="preserve"> под наем имот</w:t>
      </w:r>
      <w:r w:rsidRPr="00C7393B">
        <w:rPr>
          <w:rFonts w:ascii="Arial Narrow" w:eastAsia="Times New Roman" w:hAnsi="Arial Narrow" w:cs="Times New Roman"/>
          <w:sz w:val="24"/>
          <w:szCs w:val="24"/>
          <w:lang w:val="bg-BG"/>
        </w:rPr>
        <w:t xml:space="preserve"> и да се разпорежда с имуществото на Наемателя, както намери за добре, без да му дължи за това каквито и да било обезщетения.</w:t>
      </w:r>
    </w:p>
    <w:p w14:paraId="38BA4E0A"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5E509F49"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55FBA290"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w:t>
      </w:r>
      <w:r w:rsidR="00ED5684" w:rsidRPr="00C7393B">
        <w:rPr>
          <w:rFonts w:ascii="Arial Narrow" w:eastAsia="Times New Roman" w:hAnsi="Arial Narrow" w:cs="Times New Roman"/>
          <w:sz w:val="24"/>
          <w:szCs w:val="24"/>
          <w:lang w:val="bg-BG"/>
        </w:rPr>
        <w:t xml:space="preserve"> </w:t>
      </w:r>
      <w:r w:rsidRPr="00C7393B">
        <w:rPr>
          <w:rFonts w:ascii="Arial Narrow" w:eastAsia="Times New Roman" w:hAnsi="Arial Narrow" w:cs="Times New Roman"/>
          <w:sz w:val="24"/>
          <w:szCs w:val="24"/>
          <w:lang w:val="bg-BG"/>
        </w:rPr>
        <w:t>София, независимо от това къде е регистрирана страната ответник по спора и къде са нейното седалище и адрес на управление.</w:t>
      </w:r>
    </w:p>
    <w:p w14:paraId="31984F7F"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22. Настоящият договор може да бъде изменян и допълван единствено чрез двустранно подписани от страните по него споразумения</w:t>
      </w:r>
      <w:r w:rsidRPr="00C7393B">
        <w:rPr>
          <w:rFonts w:ascii="Arial Narrow" w:eastAsia="Times New Roman" w:hAnsi="Arial Narrow" w:cs="Times New Roman"/>
          <w:sz w:val="24"/>
          <w:szCs w:val="24"/>
          <w:shd w:val="clear" w:color="auto" w:fill="FFFFFF"/>
          <w:lang w:val="bg-BG"/>
        </w:rPr>
        <w:t>, включително и в случаите по т. 12</w:t>
      </w:r>
      <w:r w:rsidRPr="00C7393B">
        <w:rPr>
          <w:rFonts w:ascii="Arial Narrow" w:eastAsia="Times New Roman" w:hAnsi="Arial Narrow" w:cs="Times New Roman"/>
          <w:sz w:val="24"/>
          <w:szCs w:val="24"/>
          <w:lang w:val="bg-BG"/>
        </w:rPr>
        <w:t>.</w:t>
      </w:r>
    </w:p>
    <w:p w14:paraId="3B2E852B"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lastRenderedPageBreak/>
        <w:t>23. За неуредените в договора въпроси се прилагат разпоредбите на действащото в страната законодателство.</w:t>
      </w:r>
    </w:p>
    <w:p w14:paraId="02B787C9"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Приложения, представляващи неразделна част от настоящия договор:</w:t>
      </w:r>
    </w:p>
    <w:p w14:paraId="55E0D03B" w14:textId="11186794"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1. Схем</w:t>
      </w:r>
      <w:r w:rsidR="00845642" w:rsidRPr="00C7393B">
        <w:rPr>
          <w:rFonts w:ascii="Arial Narrow" w:eastAsia="Times New Roman" w:hAnsi="Arial Narrow" w:cs="Times New Roman"/>
          <w:sz w:val="24"/>
          <w:szCs w:val="24"/>
          <w:lang w:val="bg-BG"/>
        </w:rPr>
        <w:t>а на отдавания под наем имот</w:t>
      </w:r>
      <w:r w:rsidRPr="00C7393B">
        <w:rPr>
          <w:rFonts w:ascii="Arial Narrow" w:eastAsia="Times New Roman" w:hAnsi="Arial Narrow" w:cs="Times New Roman"/>
          <w:sz w:val="24"/>
          <w:szCs w:val="24"/>
          <w:lang w:val="bg-BG"/>
        </w:rPr>
        <w:t>;</w:t>
      </w:r>
    </w:p>
    <w:p w14:paraId="2CA159B4" w14:textId="3D6A5045"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2. Приемо-предавателен протокол, представляващ опис на вида и състоянието на имота при предаването му на Наемателя.</w:t>
      </w:r>
    </w:p>
    <w:p w14:paraId="44FB18F2"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p>
    <w:p w14:paraId="6FF8CB7C" w14:textId="77777777" w:rsidR="00B122E0" w:rsidRPr="00C7393B" w:rsidRDefault="00B122E0" w:rsidP="00B122E0">
      <w:pPr>
        <w:spacing w:after="0" w:line="240" w:lineRule="auto"/>
        <w:ind w:firstLine="720"/>
        <w:jc w:val="both"/>
        <w:rPr>
          <w:rFonts w:ascii="Arial Narrow" w:eastAsia="Times New Roman" w:hAnsi="Arial Narrow" w:cs="Times New Roman"/>
          <w:sz w:val="24"/>
          <w:szCs w:val="24"/>
          <w:lang w:val="bg-BG"/>
        </w:rPr>
      </w:pPr>
      <w:r w:rsidRPr="00C7393B">
        <w:rPr>
          <w:rFonts w:ascii="Arial Narrow" w:eastAsia="Times New Roman" w:hAnsi="Arial Narrow" w:cs="Times New Roman"/>
          <w:sz w:val="24"/>
          <w:szCs w:val="24"/>
          <w:lang w:val="bg-BG"/>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36A35081" w14:textId="77777777" w:rsidR="00B122E0" w:rsidRPr="00C7393B" w:rsidRDefault="00B122E0" w:rsidP="00B122E0">
      <w:pPr>
        <w:spacing w:after="0" w:line="240" w:lineRule="auto"/>
        <w:jc w:val="both"/>
        <w:rPr>
          <w:rFonts w:ascii="Arial Narrow" w:eastAsia="Times New Roman" w:hAnsi="Arial Narrow" w:cs="Times New Roman"/>
          <w:b/>
          <w:sz w:val="24"/>
          <w:szCs w:val="24"/>
          <w:lang w:val="bg-BG"/>
        </w:rPr>
      </w:pPr>
    </w:p>
    <w:p w14:paraId="32543377" w14:textId="77777777" w:rsidR="00B122E0" w:rsidRPr="00C7393B" w:rsidRDefault="00B122E0" w:rsidP="00B122E0">
      <w:pPr>
        <w:spacing w:after="0" w:line="240" w:lineRule="auto"/>
        <w:jc w:val="both"/>
        <w:rPr>
          <w:rFonts w:ascii="Arial Narrow" w:eastAsia="Times New Roman" w:hAnsi="Arial Narrow" w:cs="Times New Roman"/>
          <w:b/>
          <w:sz w:val="24"/>
          <w:szCs w:val="24"/>
          <w:lang w:val="bg-BG"/>
        </w:rPr>
      </w:pPr>
    </w:p>
    <w:p w14:paraId="63472476" w14:textId="77777777" w:rsidR="00B122E0" w:rsidRPr="00C7393B" w:rsidRDefault="00B122E0" w:rsidP="00B122E0">
      <w:pPr>
        <w:spacing w:after="0" w:line="240" w:lineRule="auto"/>
        <w:jc w:val="both"/>
        <w:rPr>
          <w:rFonts w:ascii="Arial Narrow" w:eastAsia="Times New Roman" w:hAnsi="Arial Narrow" w:cs="Times New Roman"/>
          <w:b/>
          <w:sz w:val="24"/>
          <w:szCs w:val="24"/>
          <w:lang w:val="bg-BG"/>
        </w:rPr>
      </w:pPr>
    </w:p>
    <w:p w14:paraId="3B4EA09A"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 xml:space="preserve">ЗА НАЕМОДАТЕЛЯ: </w:t>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t>ЗА НАЕМАТЕЛЯ:</w:t>
      </w:r>
    </w:p>
    <w:p w14:paraId="527416B3"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p>
    <w:p w14:paraId="4A97BA4D" w14:textId="77777777" w:rsidR="00B122E0" w:rsidRPr="00C7393B" w:rsidRDefault="00B122E0" w:rsidP="00B122E0">
      <w:pPr>
        <w:spacing w:after="0" w:line="240" w:lineRule="auto"/>
        <w:jc w:val="both"/>
        <w:rPr>
          <w:rFonts w:ascii="Arial Narrow" w:eastAsia="Times New Roman" w:hAnsi="Arial Narrow" w:cs="Times New Roman"/>
          <w:b/>
          <w:sz w:val="24"/>
          <w:szCs w:val="24"/>
          <w:lang w:val="bg-BG"/>
        </w:rPr>
      </w:pPr>
    </w:p>
    <w:p w14:paraId="39D2FDAE"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w:t>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r>
      <w:r w:rsidRPr="00C7393B">
        <w:rPr>
          <w:rFonts w:ascii="Arial Narrow" w:eastAsia="Times New Roman" w:hAnsi="Arial Narrow" w:cs="Times New Roman"/>
          <w:b/>
          <w:sz w:val="24"/>
          <w:szCs w:val="24"/>
          <w:lang w:val="bg-BG"/>
        </w:rPr>
        <w:tab/>
        <w:t>/....................................../</w:t>
      </w:r>
    </w:p>
    <w:p w14:paraId="6E5AD0A7"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Представляващ</w:t>
      </w:r>
    </w:p>
    <w:p w14:paraId="2D038BB5"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p>
    <w:p w14:paraId="7C136E1A"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p>
    <w:p w14:paraId="1073C300"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w:t>
      </w:r>
    </w:p>
    <w:p w14:paraId="440C8BAD" w14:textId="77777777" w:rsidR="00B122E0" w:rsidRPr="00C7393B" w:rsidRDefault="00B122E0" w:rsidP="00B122E0">
      <w:pPr>
        <w:spacing w:after="0" w:line="240" w:lineRule="auto"/>
        <w:ind w:firstLine="720"/>
        <w:jc w:val="both"/>
        <w:rPr>
          <w:rFonts w:ascii="Arial Narrow" w:eastAsia="Times New Roman" w:hAnsi="Arial Narrow" w:cs="Times New Roman"/>
          <w:b/>
          <w:sz w:val="24"/>
          <w:szCs w:val="24"/>
          <w:lang w:val="bg-BG"/>
        </w:rPr>
      </w:pPr>
      <w:r w:rsidRPr="00C7393B">
        <w:rPr>
          <w:rFonts w:ascii="Arial Narrow" w:eastAsia="Times New Roman" w:hAnsi="Arial Narrow" w:cs="Times New Roman"/>
          <w:b/>
          <w:sz w:val="24"/>
          <w:szCs w:val="24"/>
          <w:lang w:val="bg-BG"/>
        </w:rPr>
        <w:t>Счетоводител</w:t>
      </w:r>
    </w:p>
    <w:p w14:paraId="305739ED" w14:textId="77777777" w:rsidR="00B122E0" w:rsidRPr="00C7393B" w:rsidRDefault="00B122E0" w:rsidP="00F2513D">
      <w:pPr>
        <w:jc w:val="center"/>
        <w:rPr>
          <w:rFonts w:ascii="Arial Narrow" w:hAnsi="Arial Narrow"/>
          <w:sz w:val="24"/>
          <w:szCs w:val="24"/>
          <w:lang w:val="bg-BG"/>
        </w:rPr>
      </w:pPr>
    </w:p>
    <w:sectPr w:rsidR="00B122E0" w:rsidRPr="00C7393B" w:rsidSect="004F3A52">
      <w:headerReference w:type="default" r:id="rId10"/>
      <w:footerReference w:type="default" r:id="rId11"/>
      <w:headerReference w:type="first" r:id="rId12"/>
      <w:footerReference w:type="first" r:id="rId13"/>
      <w:pgSz w:w="11906" w:h="16838" w:code="9"/>
      <w:pgMar w:top="567" w:right="1418" w:bottom="0" w:left="1418" w:header="425"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34CBC" w14:textId="77777777" w:rsidR="00E93184" w:rsidRDefault="00E93184" w:rsidP="00334921">
      <w:pPr>
        <w:spacing w:after="0" w:line="240" w:lineRule="auto"/>
      </w:pPr>
      <w:r>
        <w:separator/>
      </w:r>
    </w:p>
  </w:endnote>
  <w:endnote w:type="continuationSeparator" w:id="0">
    <w:p w14:paraId="3841CD40" w14:textId="77777777" w:rsidR="00E93184" w:rsidRDefault="00E93184" w:rsidP="003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453396"/>
      <w:docPartObj>
        <w:docPartGallery w:val="Page Numbers (Bottom of Page)"/>
        <w:docPartUnique/>
      </w:docPartObj>
    </w:sdtPr>
    <w:sdtEndPr>
      <w:rPr>
        <w:rFonts w:ascii="Arial Narrow" w:hAnsi="Arial Narrow"/>
        <w:sz w:val="24"/>
        <w:szCs w:val="24"/>
      </w:rPr>
    </w:sdtEndPr>
    <w:sdtContent>
      <w:p w14:paraId="597FE3AD" w14:textId="25410C36" w:rsidR="00ED5684" w:rsidRPr="00C23C6B" w:rsidRDefault="00ED5684" w:rsidP="00334921">
        <w:pPr>
          <w:pStyle w:val="Footer"/>
          <w:tabs>
            <w:tab w:val="clear" w:pos="9072"/>
            <w:tab w:val="right" w:pos="9498"/>
          </w:tabs>
          <w:ind w:right="-428"/>
          <w:jc w:val="right"/>
          <w:rPr>
            <w:rFonts w:ascii="Arial Narrow" w:hAnsi="Arial Narrow"/>
            <w:sz w:val="24"/>
            <w:szCs w:val="24"/>
          </w:rPr>
        </w:pPr>
        <w:r>
          <w:rPr>
            <w:rFonts w:ascii="Arial Narrow" w:hAnsi="Arial Narrow"/>
            <w:b/>
            <w:noProof/>
            <w:color w:val="7F7F7F" w:themeColor="text1" w:themeTint="80"/>
            <w:sz w:val="24"/>
            <w:szCs w:val="24"/>
          </w:rPr>
          <mc:AlternateContent>
            <mc:Choice Requires="wps">
              <w:drawing>
                <wp:anchor distT="0" distB="0" distL="114300" distR="114300" simplePos="0" relativeHeight="251656192" behindDoc="0" locked="0" layoutInCell="1" allowOverlap="1" wp14:anchorId="4663605E" wp14:editId="6D74D202">
                  <wp:simplePos x="0" y="0"/>
                  <wp:positionH relativeFrom="column">
                    <wp:posOffset>5634990</wp:posOffset>
                  </wp:positionH>
                  <wp:positionV relativeFrom="paragraph">
                    <wp:posOffset>-473710</wp:posOffset>
                  </wp:positionV>
                  <wp:extent cx="419100" cy="895350"/>
                  <wp:effectExtent l="0" t="0" r="1905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7BC0328E" id="_x0000_t32" coordsize="21600,21600" o:spt="32" o:oned="t" path="m,l21600,21600e" filled="f">
                  <v:path arrowok="t" fillok="f" o:connecttype="none"/>
                  <o:lock v:ext="edit" shapetype="t"/>
                </v:shapetype>
                <v:shape id="AutoShape 3" o:spid="_x0000_s1026" type="#_x0000_t32" style="position:absolute;margin-left:443.7pt;margin-top:-37.3pt;width:33pt;height:70.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" strokecolor="#58b0e3"/>
              </w:pict>
            </mc:Fallback>
          </mc:AlternateContent>
        </w:r>
        <w:r w:rsidRPr="00C23C6B">
          <w:rPr>
            <w:rFonts w:ascii="Arial Narrow" w:hAnsi="Arial Narrow"/>
            <w:b/>
            <w:sz w:val="24"/>
            <w:szCs w:val="24"/>
          </w:rPr>
          <w:fldChar w:fldCharType="begin"/>
        </w:r>
        <w:r w:rsidRPr="00C23C6B">
          <w:rPr>
            <w:rFonts w:ascii="Arial Narrow" w:hAnsi="Arial Narrow"/>
            <w:b/>
            <w:sz w:val="24"/>
            <w:szCs w:val="24"/>
          </w:rPr>
          <w:instrText xml:space="preserve"> PAGE   \* MERGEFORMAT </w:instrText>
        </w:r>
        <w:r w:rsidRPr="00C23C6B">
          <w:rPr>
            <w:rFonts w:ascii="Arial Narrow" w:hAnsi="Arial Narrow"/>
            <w:b/>
            <w:sz w:val="24"/>
            <w:szCs w:val="24"/>
          </w:rPr>
          <w:fldChar w:fldCharType="separate"/>
        </w:r>
        <w:r w:rsidR="00FB5D80">
          <w:rPr>
            <w:rFonts w:ascii="Arial Narrow" w:hAnsi="Arial Narrow"/>
            <w:b/>
            <w:noProof/>
            <w:sz w:val="24"/>
            <w:szCs w:val="24"/>
          </w:rPr>
          <w:t>13</w:t>
        </w:r>
        <w:r w:rsidRPr="00C23C6B">
          <w:rPr>
            <w:rFonts w:ascii="Arial Narrow" w:hAnsi="Arial Narrow"/>
            <w:b/>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144920"/>
      <w:docPartObj>
        <w:docPartGallery w:val="Page Numbers (Bottom of Page)"/>
        <w:docPartUnique/>
      </w:docPartObj>
    </w:sdtPr>
    <w:sdtEndPr>
      <w:rPr>
        <w:rFonts w:ascii="Arial Narrow" w:hAnsi="Arial Narrow"/>
        <w:sz w:val="24"/>
        <w:szCs w:val="24"/>
      </w:rPr>
    </w:sdtEndPr>
    <w:sdtContent>
      <w:p w14:paraId="798BAFC3" w14:textId="02869507" w:rsidR="00ED5684" w:rsidRPr="00C23C6B" w:rsidRDefault="00ED5684" w:rsidP="00DF2CAB">
        <w:pPr>
          <w:pStyle w:val="Footer"/>
          <w:tabs>
            <w:tab w:val="clear" w:pos="9072"/>
            <w:tab w:val="right" w:pos="9498"/>
          </w:tabs>
          <w:ind w:right="-428"/>
          <w:jc w:val="right"/>
          <w:rPr>
            <w:rFonts w:ascii="Arial Narrow" w:hAnsi="Arial Narrow"/>
            <w:sz w:val="24"/>
            <w:szCs w:val="24"/>
          </w:rPr>
        </w:pPr>
        <w:r>
          <w:rPr>
            <w:rFonts w:ascii="Arial Narrow" w:hAnsi="Arial Narrow"/>
            <w:b/>
            <w:noProof/>
            <w:color w:val="7F7F7F" w:themeColor="text1" w:themeTint="80"/>
            <w:sz w:val="24"/>
            <w:szCs w:val="24"/>
          </w:rPr>
          <mc:AlternateContent>
            <mc:Choice Requires="wps">
              <w:drawing>
                <wp:anchor distT="0" distB="0" distL="114300" distR="114300" simplePos="0" relativeHeight="251658240" behindDoc="0" locked="0" layoutInCell="1" allowOverlap="1" wp14:anchorId="3C49ACE8" wp14:editId="717B037D">
                  <wp:simplePos x="0" y="0"/>
                  <wp:positionH relativeFrom="column">
                    <wp:posOffset>5634990</wp:posOffset>
                  </wp:positionH>
                  <wp:positionV relativeFrom="paragraph">
                    <wp:posOffset>-473710</wp:posOffset>
                  </wp:positionV>
                  <wp:extent cx="419100" cy="895350"/>
                  <wp:effectExtent l="0" t="0" r="19050"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32AD7A5" id="_x0000_t32" coordsize="21600,21600" o:spt="32" o:oned="t" path="m,l21600,21600e" filled="f">
                  <v:path arrowok="t" fillok="f" o:connecttype="none"/>
                  <o:lock v:ext="edit" shapetype="t"/>
                </v:shapetype>
                <v:shape id="AutoShape 5" o:spid="_x0000_s1026" type="#_x0000_t32" style="position:absolute;margin-left:443.7pt;margin-top:-37.3pt;width:33pt;height:7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" strokecolor="#58b0e3"/>
              </w:pict>
            </mc:Fallback>
          </mc:AlternateContent>
        </w:r>
        <w:r w:rsidRPr="00C23C6B">
          <w:rPr>
            <w:rFonts w:ascii="Arial Narrow" w:hAnsi="Arial Narrow"/>
            <w:b/>
            <w:sz w:val="24"/>
            <w:szCs w:val="24"/>
          </w:rPr>
          <w:fldChar w:fldCharType="begin"/>
        </w:r>
        <w:r w:rsidRPr="00C23C6B">
          <w:rPr>
            <w:rFonts w:ascii="Arial Narrow" w:hAnsi="Arial Narrow"/>
            <w:b/>
            <w:sz w:val="24"/>
            <w:szCs w:val="24"/>
          </w:rPr>
          <w:instrText xml:space="preserve"> PAGE   \* MERGEFORMAT </w:instrText>
        </w:r>
        <w:r w:rsidRPr="00C23C6B">
          <w:rPr>
            <w:rFonts w:ascii="Arial Narrow" w:hAnsi="Arial Narrow"/>
            <w:b/>
            <w:sz w:val="24"/>
            <w:szCs w:val="24"/>
          </w:rPr>
          <w:fldChar w:fldCharType="separate"/>
        </w:r>
        <w:r w:rsidR="00A305F1">
          <w:rPr>
            <w:rFonts w:ascii="Arial Narrow" w:hAnsi="Arial Narrow"/>
            <w:b/>
            <w:noProof/>
            <w:sz w:val="24"/>
            <w:szCs w:val="24"/>
          </w:rPr>
          <w:t>1</w:t>
        </w:r>
        <w:r w:rsidRPr="00C23C6B">
          <w:rPr>
            <w:rFonts w:ascii="Arial Narrow" w:hAnsi="Arial Narrow"/>
            <w:b/>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25213" w14:textId="77777777" w:rsidR="00E93184" w:rsidRDefault="00E93184" w:rsidP="00334921">
      <w:pPr>
        <w:spacing w:after="0" w:line="240" w:lineRule="auto"/>
      </w:pPr>
      <w:r>
        <w:separator/>
      </w:r>
    </w:p>
  </w:footnote>
  <w:footnote w:type="continuationSeparator" w:id="0">
    <w:p w14:paraId="2D0975CB" w14:textId="77777777" w:rsidR="00E93184" w:rsidRDefault="00E93184" w:rsidP="003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21361" w14:textId="77777777" w:rsidR="00ED5684" w:rsidRPr="00B122E0" w:rsidRDefault="00ED5684">
    <w:pPr>
      <w:pStyle w:val="Header"/>
      <w:rPr>
        <w:lang w:val="bg-BG"/>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07C471DE" w14:textId="24A7C705" w:rsidR="00C7393B" w:rsidRPr="00C7393B" w:rsidRDefault="00DC6646" w:rsidP="00C7393B">
        <w:pPr>
          <w:pStyle w:val="Header"/>
          <w:tabs>
            <w:tab w:val="right" w:pos="9923"/>
          </w:tabs>
          <w:ind w:left="6663" w:right="-853"/>
          <w:rPr>
            <w:b/>
            <w:color w:val="7F7F7F" w:themeColor="text1" w:themeTint="80"/>
            <w:sz w:val="16"/>
            <w:lang w:val="bg-BG"/>
          </w:rPr>
        </w:pPr>
        <w:r w:rsidRPr="00C477D7">
          <w:rPr>
            <w:b/>
            <w:noProof/>
            <w:color w:val="7F7F7F" w:themeColor="text1" w:themeTint="80"/>
            <w:sz w:val="16"/>
          </w:rPr>
          <w:drawing>
            <wp:anchor distT="0" distB="0" distL="114300" distR="114300" simplePos="0" relativeHeight="251661312" behindDoc="0" locked="0" layoutInCell="1" allowOverlap="1" wp14:anchorId="35A98B17" wp14:editId="4449CEA4">
              <wp:simplePos x="0" y="0"/>
              <wp:positionH relativeFrom="margin">
                <wp:align>left</wp:align>
              </wp:positionH>
              <wp:positionV relativeFrom="paragraph">
                <wp:posOffset>8890</wp:posOffset>
              </wp:positionV>
              <wp:extent cx="2353310" cy="580390"/>
              <wp:effectExtent l="0" t="0" r="0" b="0"/>
              <wp:wrapNone/>
              <wp:docPr id="1" name="Picture 6"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sidR="00ED5684">
          <w:rPr>
            <w:b/>
            <w:noProof/>
            <w:color w:val="7F7F7F" w:themeColor="text1" w:themeTint="80"/>
            <w:sz w:val="16"/>
          </w:rPr>
          <mc:AlternateContent>
            <mc:Choice Requires="wps">
              <w:drawing>
                <wp:anchor distT="0" distB="0" distL="114300" distR="114300" simplePos="0" relativeHeight="251660288" behindDoc="0" locked="0" layoutInCell="1" allowOverlap="1" wp14:anchorId="5E8948E3" wp14:editId="53BE081A">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5754DF60"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" strokecolor="#58b0e3"/>
              </w:pict>
            </mc:Fallback>
          </mc:AlternateContent>
        </w:r>
        <w:r w:rsidR="00C7393B" w:rsidRPr="00C7393B">
          <w:rPr>
            <w:b/>
            <w:color w:val="7F7F7F" w:themeColor="text1" w:themeTint="80"/>
            <w:sz w:val="16"/>
          </w:rPr>
          <w:t xml:space="preserve">1504 </w:t>
        </w:r>
        <w:r w:rsidR="00C7393B" w:rsidRPr="00C7393B">
          <w:rPr>
            <w:b/>
            <w:color w:val="7F7F7F" w:themeColor="text1" w:themeTint="80"/>
            <w:sz w:val="16"/>
            <w:lang w:val="bg-BG"/>
          </w:rPr>
          <w:t>София, ул. Панайот Волов № 2</w:t>
        </w:r>
      </w:p>
      <w:p w14:paraId="1650FC6F" w14:textId="77777777" w:rsidR="00C7393B" w:rsidRPr="00C7393B" w:rsidRDefault="00C7393B" w:rsidP="00C7393B">
        <w:pPr>
          <w:pStyle w:val="Header"/>
          <w:tabs>
            <w:tab w:val="right" w:pos="9923"/>
          </w:tabs>
          <w:ind w:left="6663" w:right="-853"/>
          <w:rPr>
            <w:b/>
            <w:color w:val="7F7F7F" w:themeColor="text1" w:themeTint="80"/>
            <w:sz w:val="16"/>
            <w:lang w:val="bg-BG"/>
          </w:rPr>
        </w:pPr>
        <w:r w:rsidRPr="00C7393B">
          <w:rPr>
            <w:b/>
            <w:color w:val="7F7F7F" w:themeColor="text1" w:themeTint="80"/>
            <w:sz w:val="16"/>
            <w:lang w:val="bg-BG"/>
          </w:rPr>
          <w:t xml:space="preserve">тел.: 02/ 9420 340, </w:t>
        </w:r>
      </w:p>
      <w:p w14:paraId="3BF0FD4D" w14:textId="77777777" w:rsidR="00C7393B" w:rsidRPr="00C7393B" w:rsidRDefault="00C7393B" w:rsidP="00C7393B">
        <w:pPr>
          <w:pStyle w:val="Header"/>
          <w:tabs>
            <w:tab w:val="right" w:pos="9923"/>
          </w:tabs>
          <w:ind w:left="6663" w:right="-853"/>
          <w:rPr>
            <w:b/>
            <w:color w:val="7F7F7F" w:themeColor="text1" w:themeTint="80"/>
            <w:sz w:val="16"/>
          </w:rPr>
        </w:pPr>
        <w:r w:rsidRPr="00C7393B">
          <w:rPr>
            <w:b/>
            <w:color w:val="7F7F7F" w:themeColor="text1" w:themeTint="80"/>
            <w:sz w:val="16"/>
          </w:rPr>
          <w:t>office@is-bg.net www.is-bg.net</w:t>
        </w:r>
      </w:p>
      <w:p w14:paraId="0AA221FA" w14:textId="273237AF" w:rsidR="00ED5684" w:rsidRDefault="00C7393B" w:rsidP="00C7393B">
        <w:pPr>
          <w:pStyle w:val="Header"/>
          <w:tabs>
            <w:tab w:val="clear" w:pos="9072"/>
            <w:tab w:val="right" w:pos="9923"/>
          </w:tabs>
          <w:ind w:left="6663" w:right="-853"/>
          <w:rPr>
            <w:b/>
            <w:color w:val="7F7F7F" w:themeColor="text1" w:themeTint="80"/>
            <w:sz w:val="16"/>
          </w:rPr>
        </w:pPr>
        <w:r w:rsidRPr="00C7393B">
          <w:rPr>
            <w:b/>
            <w:color w:val="7F7F7F" w:themeColor="text1" w:themeTint="80"/>
            <w:sz w:val="16"/>
          </w:rPr>
          <w:t>ЕИК: 831641791</w:t>
        </w:r>
      </w:p>
    </w:sdtContent>
  </w:sdt>
  <w:p w14:paraId="08FE2726" w14:textId="77777777" w:rsidR="00ED5684" w:rsidRPr="00C477D7" w:rsidRDefault="00ED5684" w:rsidP="00DF2CAB">
    <w:pPr>
      <w:pStyle w:val="Header"/>
      <w:tabs>
        <w:tab w:val="clear" w:pos="9072"/>
        <w:tab w:val="right" w:pos="9923"/>
      </w:tabs>
      <w:ind w:left="6663" w:right="-853"/>
      <w:rPr>
        <w:color w:val="7F7F7F" w:themeColor="text1" w:themeTint="80"/>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56F2B"/>
    <w:multiLevelType w:val="hybridMultilevel"/>
    <w:tmpl w:val="E558134A"/>
    <w:lvl w:ilvl="0" w:tplc="E29C1A8C">
      <w:numFmt w:val="bullet"/>
      <w:lvlText w:val="-"/>
      <w:lvlJc w:val="left"/>
      <w:pPr>
        <w:ind w:left="1080" w:hanging="360"/>
      </w:pPr>
      <w:rPr>
        <w:rFonts w:ascii="Arial Narrow" w:eastAsia="Times New Roman" w:hAnsi="Arial Narrow"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2C37B82"/>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CA0084"/>
    <w:multiLevelType w:val="hybridMultilevel"/>
    <w:tmpl w:val="1FE294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BCB00C2"/>
    <w:multiLevelType w:val="hybridMultilevel"/>
    <w:tmpl w:val="9656D3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D962CBA"/>
    <w:multiLevelType w:val="hybridMultilevel"/>
    <w:tmpl w:val="47D8B132"/>
    <w:lvl w:ilvl="0" w:tplc="BBB20EA6">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2B261AAF"/>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4F1591"/>
    <w:multiLevelType w:val="hybridMultilevel"/>
    <w:tmpl w:val="045C95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B8B7595"/>
    <w:multiLevelType w:val="hybridMultilevel"/>
    <w:tmpl w:val="6CBE1BE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15:restartNumberingAfterBreak="0">
    <w:nsid w:val="3C500F0B"/>
    <w:multiLevelType w:val="hybridMultilevel"/>
    <w:tmpl w:val="140694D4"/>
    <w:lvl w:ilvl="0" w:tplc="26CA65A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D1C24AF"/>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35E2DA4"/>
    <w:multiLevelType w:val="hybridMultilevel"/>
    <w:tmpl w:val="A84A94B0"/>
    <w:lvl w:ilvl="0" w:tplc="0402000F">
      <w:start w:val="1"/>
      <w:numFmt w:val="decimal"/>
      <w:lvlText w:val="%1."/>
      <w:lvlJc w:val="left"/>
      <w:pPr>
        <w:ind w:left="720" w:hanging="360"/>
      </w:pPr>
      <w:rPr>
        <w:rFonts w:eastAsia="Times New Roman"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42322DB"/>
    <w:multiLevelType w:val="hybridMultilevel"/>
    <w:tmpl w:val="D6B8EB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4B808A3"/>
    <w:multiLevelType w:val="hybridMultilevel"/>
    <w:tmpl w:val="C9AA28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C9F2FCD"/>
    <w:multiLevelType w:val="hybridMultilevel"/>
    <w:tmpl w:val="21A4D1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5A345408"/>
    <w:multiLevelType w:val="hybridMultilevel"/>
    <w:tmpl w:val="5E58E54E"/>
    <w:lvl w:ilvl="0" w:tplc="F14803A0">
      <w:start w:val="1"/>
      <w:numFmt w:val="decimal"/>
      <w:lvlText w:val="%1."/>
      <w:lvlJc w:val="left"/>
      <w:pPr>
        <w:ind w:left="360" w:hanging="360"/>
      </w:pPr>
      <w:rPr>
        <w:rFonts w:ascii="Arial" w:hAnsi="Arial" w:cs="Arial"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29E23CB"/>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AEC2D76"/>
    <w:multiLevelType w:val="hybridMultilevel"/>
    <w:tmpl w:val="BE6CD06C"/>
    <w:lvl w:ilvl="0" w:tplc="76F291FA">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70303F2D"/>
    <w:multiLevelType w:val="hybridMultilevel"/>
    <w:tmpl w:val="D23E49E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15"/>
  </w:num>
  <w:num w:numId="4">
    <w:abstractNumId w:val="19"/>
  </w:num>
  <w:num w:numId="5">
    <w:abstractNumId w:val="4"/>
  </w:num>
  <w:num w:numId="6">
    <w:abstractNumId w:val="5"/>
  </w:num>
  <w:num w:numId="7">
    <w:abstractNumId w:val="16"/>
  </w:num>
  <w:num w:numId="8">
    <w:abstractNumId w:val="9"/>
  </w:num>
  <w:num w:numId="9">
    <w:abstractNumId w:val="2"/>
  </w:num>
  <w:num w:numId="10">
    <w:abstractNumId w:val="3"/>
  </w:num>
  <w:num w:numId="11">
    <w:abstractNumId w:val="7"/>
  </w:num>
  <w:num w:numId="12">
    <w:abstractNumId w:val="17"/>
  </w:num>
  <w:num w:numId="13">
    <w:abstractNumId w:val="18"/>
  </w:num>
  <w:num w:numId="14">
    <w:abstractNumId w:val="11"/>
  </w:num>
  <w:num w:numId="15">
    <w:abstractNumId w:val="0"/>
  </w:num>
  <w:num w:numId="16">
    <w:abstractNumId w:val="6"/>
  </w:num>
  <w:num w:numId="17">
    <w:abstractNumId w:val="10"/>
  </w:num>
  <w:num w:numId="18">
    <w:abstractNumId w:val="14"/>
  </w:num>
  <w:num w:numId="19">
    <w:abstractNumId w:val="20"/>
  </w:num>
  <w:num w:numId="20">
    <w:abstractNumId w:val="1"/>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o:colormru v:ext="edit" colors="#58b0e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21"/>
    <w:rsid w:val="00003BEE"/>
    <w:rsid w:val="00016A38"/>
    <w:rsid w:val="00020E49"/>
    <w:rsid w:val="00021094"/>
    <w:rsid w:val="00022185"/>
    <w:rsid w:val="000347BF"/>
    <w:rsid w:val="00042B42"/>
    <w:rsid w:val="000435BF"/>
    <w:rsid w:val="00043B36"/>
    <w:rsid w:val="000501D2"/>
    <w:rsid w:val="00052C90"/>
    <w:rsid w:val="000530FF"/>
    <w:rsid w:val="0005329E"/>
    <w:rsid w:val="0005400F"/>
    <w:rsid w:val="000603A3"/>
    <w:rsid w:val="00065F9F"/>
    <w:rsid w:val="00070A59"/>
    <w:rsid w:val="000768C5"/>
    <w:rsid w:val="000773FE"/>
    <w:rsid w:val="0008472D"/>
    <w:rsid w:val="000A591E"/>
    <w:rsid w:val="000B08D9"/>
    <w:rsid w:val="000B2B87"/>
    <w:rsid w:val="000C3AFD"/>
    <w:rsid w:val="000C3B7D"/>
    <w:rsid w:val="000D22D7"/>
    <w:rsid w:val="000D48F9"/>
    <w:rsid w:val="000E1B7C"/>
    <w:rsid w:val="000F54F7"/>
    <w:rsid w:val="000F563B"/>
    <w:rsid w:val="000F6EF1"/>
    <w:rsid w:val="000F7ECA"/>
    <w:rsid w:val="001041FC"/>
    <w:rsid w:val="00106137"/>
    <w:rsid w:val="00106219"/>
    <w:rsid w:val="00110482"/>
    <w:rsid w:val="0012208B"/>
    <w:rsid w:val="00122DC0"/>
    <w:rsid w:val="00123134"/>
    <w:rsid w:val="001254B4"/>
    <w:rsid w:val="0012627B"/>
    <w:rsid w:val="001264BB"/>
    <w:rsid w:val="001272B2"/>
    <w:rsid w:val="00127D9F"/>
    <w:rsid w:val="001310BE"/>
    <w:rsid w:val="00134695"/>
    <w:rsid w:val="00145312"/>
    <w:rsid w:val="00155BFD"/>
    <w:rsid w:val="0016452C"/>
    <w:rsid w:val="00165315"/>
    <w:rsid w:val="001724F0"/>
    <w:rsid w:val="00176A4E"/>
    <w:rsid w:val="0018462C"/>
    <w:rsid w:val="00185F59"/>
    <w:rsid w:val="001A4B69"/>
    <w:rsid w:val="001B2081"/>
    <w:rsid w:val="001B26FC"/>
    <w:rsid w:val="001B2C97"/>
    <w:rsid w:val="001B2CB8"/>
    <w:rsid w:val="001B6113"/>
    <w:rsid w:val="001C07D0"/>
    <w:rsid w:val="001C322F"/>
    <w:rsid w:val="001C4D9C"/>
    <w:rsid w:val="001C503E"/>
    <w:rsid w:val="001E5AFA"/>
    <w:rsid w:val="001E7816"/>
    <w:rsid w:val="001F170E"/>
    <w:rsid w:val="001F3064"/>
    <w:rsid w:val="001F7CD0"/>
    <w:rsid w:val="00216F9C"/>
    <w:rsid w:val="002221AF"/>
    <w:rsid w:val="00236ABF"/>
    <w:rsid w:val="00242A8E"/>
    <w:rsid w:val="002449A8"/>
    <w:rsid w:val="00253FD2"/>
    <w:rsid w:val="00256DF9"/>
    <w:rsid w:val="00264BAE"/>
    <w:rsid w:val="00275FD8"/>
    <w:rsid w:val="00282D09"/>
    <w:rsid w:val="0028657E"/>
    <w:rsid w:val="00295C5F"/>
    <w:rsid w:val="002A4549"/>
    <w:rsid w:val="002A56E7"/>
    <w:rsid w:val="002A66EE"/>
    <w:rsid w:val="002A67F8"/>
    <w:rsid w:val="002C32FA"/>
    <w:rsid w:val="002C6434"/>
    <w:rsid w:val="002D05E6"/>
    <w:rsid w:val="002D5B8C"/>
    <w:rsid w:val="002D6C08"/>
    <w:rsid w:val="002F0B8D"/>
    <w:rsid w:val="002F2735"/>
    <w:rsid w:val="00302217"/>
    <w:rsid w:val="0030712A"/>
    <w:rsid w:val="003154EC"/>
    <w:rsid w:val="003265B1"/>
    <w:rsid w:val="0033163E"/>
    <w:rsid w:val="00334275"/>
    <w:rsid w:val="00334921"/>
    <w:rsid w:val="003462AF"/>
    <w:rsid w:val="003515B9"/>
    <w:rsid w:val="00356C53"/>
    <w:rsid w:val="003604A4"/>
    <w:rsid w:val="00374F1C"/>
    <w:rsid w:val="00376D4F"/>
    <w:rsid w:val="00377DEB"/>
    <w:rsid w:val="00380FAE"/>
    <w:rsid w:val="00387A1E"/>
    <w:rsid w:val="003A12FB"/>
    <w:rsid w:val="003A7B8B"/>
    <w:rsid w:val="003B456A"/>
    <w:rsid w:val="003B7ACB"/>
    <w:rsid w:val="003C2D09"/>
    <w:rsid w:val="003C665D"/>
    <w:rsid w:val="003C6BC3"/>
    <w:rsid w:val="003D0CCF"/>
    <w:rsid w:val="003D6F36"/>
    <w:rsid w:val="003E6185"/>
    <w:rsid w:val="003E7763"/>
    <w:rsid w:val="003F483A"/>
    <w:rsid w:val="003F5859"/>
    <w:rsid w:val="00410E74"/>
    <w:rsid w:val="00420F0F"/>
    <w:rsid w:val="00422F41"/>
    <w:rsid w:val="00423849"/>
    <w:rsid w:val="00426F73"/>
    <w:rsid w:val="00431716"/>
    <w:rsid w:val="004331FD"/>
    <w:rsid w:val="00441555"/>
    <w:rsid w:val="004425A2"/>
    <w:rsid w:val="00443F62"/>
    <w:rsid w:val="00451712"/>
    <w:rsid w:val="00490D69"/>
    <w:rsid w:val="00492785"/>
    <w:rsid w:val="004928F9"/>
    <w:rsid w:val="004939E1"/>
    <w:rsid w:val="00494FD8"/>
    <w:rsid w:val="004A4B03"/>
    <w:rsid w:val="004A553E"/>
    <w:rsid w:val="004B55EF"/>
    <w:rsid w:val="004B711C"/>
    <w:rsid w:val="004C2986"/>
    <w:rsid w:val="004D2FA9"/>
    <w:rsid w:val="004D3F51"/>
    <w:rsid w:val="004F26C0"/>
    <w:rsid w:val="004F3A52"/>
    <w:rsid w:val="005125B9"/>
    <w:rsid w:val="005129FA"/>
    <w:rsid w:val="00515BA5"/>
    <w:rsid w:val="00520D92"/>
    <w:rsid w:val="005210BC"/>
    <w:rsid w:val="00522C70"/>
    <w:rsid w:val="00524DE1"/>
    <w:rsid w:val="00525E05"/>
    <w:rsid w:val="00536661"/>
    <w:rsid w:val="00540B7A"/>
    <w:rsid w:val="005445BA"/>
    <w:rsid w:val="00545C72"/>
    <w:rsid w:val="005469D6"/>
    <w:rsid w:val="0055100A"/>
    <w:rsid w:val="00563A9A"/>
    <w:rsid w:val="00570506"/>
    <w:rsid w:val="00575051"/>
    <w:rsid w:val="00576145"/>
    <w:rsid w:val="005771E5"/>
    <w:rsid w:val="00577982"/>
    <w:rsid w:val="00593F65"/>
    <w:rsid w:val="005975E7"/>
    <w:rsid w:val="005A387A"/>
    <w:rsid w:val="005A41D4"/>
    <w:rsid w:val="005A563C"/>
    <w:rsid w:val="005B5F63"/>
    <w:rsid w:val="005B7351"/>
    <w:rsid w:val="005B7C26"/>
    <w:rsid w:val="005C3D52"/>
    <w:rsid w:val="005C79FF"/>
    <w:rsid w:val="005D06D2"/>
    <w:rsid w:val="005D1B32"/>
    <w:rsid w:val="005D29CF"/>
    <w:rsid w:val="005E11A4"/>
    <w:rsid w:val="005E4AFA"/>
    <w:rsid w:val="005F0066"/>
    <w:rsid w:val="005F1FFA"/>
    <w:rsid w:val="005F380B"/>
    <w:rsid w:val="005F44FC"/>
    <w:rsid w:val="0062353F"/>
    <w:rsid w:val="0062607A"/>
    <w:rsid w:val="0063733E"/>
    <w:rsid w:val="00647A0E"/>
    <w:rsid w:val="00654F1E"/>
    <w:rsid w:val="00661C5F"/>
    <w:rsid w:val="00662863"/>
    <w:rsid w:val="00663B6F"/>
    <w:rsid w:val="00666324"/>
    <w:rsid w:val="00666AD2"/>
    <w:rsid w:val="00671C29"/>
    <w:rsid w:val="006817FF"/>
    <w:rsid w:val="00681E05"/>
    <w:rsid w:val="006855B0"/>
    <w:rsid w:val="0068574A"/>
    <w:rsid w:val="00686569"/>
    <w:rsid w:val="00690CF2"/>
    <w:rsid w:val="00691C61"/>
    <w:rsid w:val="00692585"/>
    <w:rsid w:val="006977C8"/>
    <w:rsid w:val="006B0194"/>
    <w:rsid w:val="006B088B"/>
    <w:rsid w:val="006B6402"/>
    <w:rsid w:val="006C0D95"/>
    <w:rsid w:val="006C2B96"/>
    <w:rsid w:val="006C7337"/>
    <w:rsid w:val="006E3B9B"/>
    <w:rsid w:val="006E3E8F"/>
    <w:rsid w:val="006F1B47"/>
    <w:rsid w:val="006F5AE0"/>
    <w:rsid w:val="00707E18"/>
    <w:rsid w:val="007125B9"/>
    <w:rsid w:val="00721C46"/>
    <w:rsid w:val="00753248"/>
    <w:rsid w:val="007607A6"/>
    <w:rsid w:val="00764B7E"/>
    <w:rsid w:val="00777F71"/>
    <w:rsid w:val="00782500"/>
    <w:rsid w:val="00786383"/>
    <w:rsid w:val="007935F8"/>
    <w:rsid w:val="00795C9A"/>
    <w:rsid w:val="007A3D6E"/>
    <w:rsid w:val="007C3CFB"/>
    <w:rsid w:val="007D2017"/>
    <w:rsid w:val="007D26E0"/>
    <w:rsid w:val="007D49AE"/>
    <w:rsid w:val="007E03FD"/>
    <w:rsid w:val="007E3D12"/>
    <w:rsid w:val="007F76B2"/>
    <w:rsid w:val="0080655F"/>
    <w:rsid w:val="00811EC2"/>
    <w:rsid w:val="00820E78"/>
    <w:rsid w:val="00827501"/>
    <w:rsid w:val="00835F98"/>
    <w:rsid w:val="0084205B"/>
    <w:rsid w:val="00845642"/>
    <w:rsid w:val="00851A89"/>
    <w:rsid w:val="00854E9D"/>
    <w:rsid w:val="00855408"/>
    <w:rsid w:val="00855BB9"/>
    <w:rsid w:val="008622F8"/>
    <w:rsid w:val="00862FB2"/>
    <w:rsid w:val="00865DF4"/>
    <w:rsid w:val="0087221B"/>
    <w:rsid w:val="00881BE6"/>
    <w:rsid w:val="00883DF7"/>
    <w:rsid w:val="00887136"/>
    <w:rsid w:val="00890123"/>
    <w:rsid w:val="008A32D9"/>
    <w:rsid w:val="008A3CBE"/>
    <w:rsid w:val="008A6196"/>
    <w:rsid w:val="008B6AB8"/>
    <w:rsid w:val="008B7716"/>
    <w:rsid w:val="008B7871"/>
    <w:rsid w:val="008C3D67"/>
    <w:rsid w:val="008D1E89"/>
    <w:rsid w:val="008D337A"/>
    <w:rsid w:val="008D3889"/>
    <w:rsid w:val="008D6018"/>
    <w:rsid w:val="008E1633"/>
    <w:rsid w:val="008E5048"/>
    <w:rsid w:val="008F1978"/>
    <w:rsid w:val="00902B58"/>
    <w:rsid w:val="00915F87"/>
    <w:rsid w:val="00916F6A"/>
    <w:rsid w:val="00927047"/>
    <w:rsid w:val="009275AA"/>
    <w:rsid w:val="0093112E"/>
    <w:rsid w:val="009349F3"/>
    <w:rsid w:val="00935FCE"/>
    <w:rsid w:val="009413F3"/>
    <w:rsid w:val="009504B1"/>
    <w:rsid w:val="009559EA"/>
    <w:rsid w:val="00963C50"/>
    <w:rsid w:val="00963ECB"/>
    <w:rsid w:val="00966806"/>
    <w:rsid w:val="0097340E"/>
    <w:rsid w:val="009766EC"/>
    <w:rsid w:val="009774CB"/>
    <w:rsid w:val="00980CB8"/>
    <w:rsid w:val="00981E37"/>
    <w:rsid w:val="00984AFF"/>
    <w:rsid w:val="009B267A"/>
    <w:rsid w:val="009B701F"/>
    <w:rsid w:val="009C01CB"/>
    <w:rsid w:val="009C16C2"/>
    <w:rsid w:val="009D2911"/>
    <w:rsid w:val="009F205A"/>
    <w:rsid w:val="009F3177"/>
    <w:rsid w:val="009F59E6"/>
    <w:rsid w:val="00A1578B"/>
    <w:rsid w:val="00A2095A"/>
    <w:rsid w:val="00A2508D"/>
    <w:rsid w:val="00A27B89"/>
    <w:rsid w:val="00A305F1"/>
    <w:rsid w:val="00A322FB"/>
    <w:rsid w:val="00A33EBD"/>
    <w:rsid w:val="00A42107"/>
    <w:rsid w:val="00A434F0"/>
    <w:rsid w:val="00A4454E"/>
    <w:rsid w:val="00A5476A"/>
    <w:rsid w:val="00A5513C"/>
    <w:rsid w:val="00A5784D"/>
    <w:rsid w:val="00A72F2F"/>
    <w:rsid w:val="00A76324"/>
    <w:rsid w:val="00A76445"/>
    <w:rsid w:val="00A777CC"/>
    <w:rsid w:val="00A80BE4"/>
    <w:rsid w:val="00A946C0"/>
    <w:rsid w:val="00A95CE9"/>
    <w:rsid w:val="00AA03F5"/>
    <w:rsid w:val="00AA0725"/>
    <w:rsid w:val="00AA3902"/>
    <w:rsid w:val="00AA4304"/>
    <w:rsid w:val="00AA663B"/>
    <w:rsid w:val="00AB54D6"/>
    <w:rsid w:val="00AB6A2A"/>
    <w:rsid w:val="00AB791B"/>
    <w:rsid w:val="00AC2A07"/>
    <w:rsid w:val="00AC5840"/>
    <w:rsid w:val="00AE1D2B"/>
    <w:rsid w:val="00AE5599"/>
    <w:rsid w:val="00AE7933"/>
    <w:rsid w:val="00AF258D"/>
    <w:rsid w:val="00AF56A0"/>
    <w:rsid w:val="00B122E0"/>
    <w:rsid w:val="00B14A64"/>
    <w:rsid w:val="00B42826"/>
    <w:rsid w:val="00B42D12"/>
    <w:rsid w:val="00B42DD2"/>
    <w:rsid w:val="00B533D6"/>
    <w:rsid w:val="00B64814"/>
    <w:rsid w:val="00B6748B"/>
    <w:rsid w:val="00B67593"/>
    <w:rsid w:val="00B677C0"/>
    <w:rsid w:val="00B73F76"/>
    <w:rsid w:val="00B75D9F"/>
    <w:rsid w:val="00B841A1"/>
    <w:rsid w:val="00B84FD7"/>
    <w:rsid w:val="00B85E3B"/>
    <w:rsid w:val="00B86F15"/>
    <w:rsid w:val="00B94497"/>
    <w:rsid w:val="00B94D12"/>
    <w:rsid w:val="00B963BD"/>
    <w:rsid w:val="00B97169"/>
    <w:rsid w:val="00BA06C1"/>
    <w:rsid w:val="00BA241A"/>
    <w:rsid w:val="00BA3B6D"/>
    <w:rsid w:val="00BA76C8"/>
    <w:rsid w:val="00BB4875"/>
    <w:rsid w:val="00BD7489"/>
    <w:rsid w:val="00BE142E"/>
    <w:rsid w:val="00BE44D5"/>
    <w:rsid w:val="00BE6A64"/>
    <w:rsid w:val="00BF46B6"/>
    <w:rsid w:val="00BF5CF0"/>
    <w:rsid w:val="00BF70C4"/>
    <w:rsid w:val="00C07C77"/>
    <w:rsid w:val="00C122B3"/>
    <w:rsid w:val="00C160EE"/>
    <w:rsid w:val="00C16B77"/>
    <w:rsid w:val="00C23C6B"/>
    <w:rsid w:val="00C3536D"/>
    <w:rsid w:val="00C477D7"/>
    <w:rsid w:val="00C53678"/>
    <w:rsid w:val="00C66E1C"/>
    <w:rsid w:val="00C73187"/>
    <w:rsid w:val="00C7393B"/>
    <w:rsid w:val="00C739B5"/>
    <w:rsid w:val="00C84CC2"/>
    <w:rsid w:val="00C8633F"/>
    <w:rsid w:val="00CA08AF"/>
    <w:rsid w:val="00CA2A74"/>
    <w:rsid w:val="00CA4120"/>
    <w:rsid w:val="00CB71B8"/>
    <w:rsid w:val="00CC2824"/>
    <w:rsid w:val="00CC290D"/>
    <w:rsid w:val="00CC36F3"/>
    <w:rsid w:val="00CC469C"/>
    <w:rsid w:val="00CD6693"/>
    <w:rsid w:val="00CD7C14"/>
    <w:rsid w:val="00CE097D"/>
    <w:rsid w:val="00CF4443"/>
    <w:rsid w:val="00D00F93"/>
    <w:rsid w:val="00D04795"/>
    <w:rsid w:val="00D16D85"/>
    <w:rsid w:val="00D21458"/>
    <w:rsid w:val="00D331C7"/>
    <w:rsid w:val="00D33279"/>
    <w:rsid w:val="00D4420D"/>
    <w:rsid w:val="00D446AF"/>
    <w:rsid w:val="00D4502A"/>
    <w:rsid w:val="00D4727D"/>
    <w:rsid w:val="00D5193E"/>
    <w:rsid w:val="00D529BF"/>
    <w:rsid w:val="00D57837"/>
    <w:rsid w:val="00D57F06"/>
    <w:rsid w:val="00D62059"/>
    <w:rsid w:val="00D621BB"/>
    <w:rsid w:val="00D753E4"/>
    <w:rsid w:val="00DA0996"/>
    <w:rsid w:val="00DA58F7"/>
    <w:rsid w:val="00DB426E"/>
    <w:rsid w:val="00DB4641"/>
    <w:rsid w:val="00DC1DBA"/>
    <w:rsid w:val="00DC577D"/>
    <w:rsid w:val="00DC6646"/>
    <w:rsid w:val="00DD149E"/>
    <w:rsid w:val="00DD3B81"/>
    <w:rsid w:val="00DD3E63"/>
    <w:rsid w:val="00DD4A75"/>
    <w:rsid w:val="00DD65B2"/>
    <w:rsid w:val="00DE55DB"/>
    <w:rsid w:val="00DE5637"/>
    <w:rsid w:val="00DE6B81"/>
    <w:rsid w:val="00DE7FB3"/>
    <w:rsid w:val="00DF21C0"/>
    <w:rsid w:val="00DF2CAB"/>
    <w:rsid w:val="00DF39BA"/>
    <w:rsid w:val="00DF5EC8"/>
    <w:rsid w:val="00E01F4D"/>
    <w:rsid w:val="00E113C2"/>
    <w:rsid w:val="00E171C7"/>
    <w:rsid w:val="00E24C06"/>
    <w:rsid w:val="00E330AB"/>
    <w:rsid w:val="00E35F4B"/>
    <w:rsid w:val="00E55D7C"/>
    <w:rsid w:val="00E562D5"/>
    <w:rsid w:val="00E56BBF"/>
    <w:rsid w:val="00E63AAE"/>
    <w:rsid w:val="00E64E65"/>
    <w:rsid w:val="00E65F87"/>
    <w:rsid w:val="00E67496"/>
    <w:rsid w:val="00E71D02"/>
    <w:rsid w:val="00E722EB"/>
    <w:rsid w:val="00E91114"/>
    <w:rsid w:val="00E93184"/>
    <w:rsid w:val="00E9392D"/>
    <w:rsid w:val="00E94262"/>
    <w:rsid w:val="00EA2DC0"/>
    <w:rsid w:val="00EA4482"/>
    <w:rsid w:val="00EC5787"/>
    <w:rsid w:val="00EC5D2C"/>
    <w:rsid w:val="00ED2C9B"/>
    <w:rsid w:val="00ED5684"/>
    <w:rsid w:val="00EE1262"/>
    <w:rsid w:val="00EE22D6"/>
    <w:rsid w:val="00EE58F4"/>
    <w:rsid w:val="00EE6DD5"/>
    <w:rsid w:val="00EE6E6F"/>
    <w:rsid w:val="00F005EC"/>
    <w:rsid w:val="00F01522"/>
    <w:rsid w:val="00F1155D"/>
    <w:rsid w:val="00F116A8"/>
    <w:rsid w:val="00F143F9"/>
    <w:rsid w:val="00F21373"/>
    <w:rsid w:val="00F2513D"/>
    <w:rsid w:val="00F32894"/>
    <w:rsid w:val="00F37F21"/>
    <w:rsid w:val="00F434E6"/>
    <w:rsid w:val="00F45897"/>
    <w:rsid w:val="00F5450E"/>
    <w:rsid w:val="00F55416"/>
    <w:rsid w:val="00F63ED8"/>
    <w:rsid w:val="00F6518B"/>
    <w:rsid w:val="00F67A3D"/>
    <w:rsid w:val="00F70064"/>
    <w:rsid w:val="00F70156"/>
    <w:rsid w:val="00F70805"/>
    <w:rsid w:val="00F70ECC"/>
    <w:rsid w:val="00F77788"/>
    <w:rsid w:val="00F806D6"/>
    <w:rsid w:val="00F85A3D"/>
    <w:rsid w:val="00F876C9"/>
    <w:rsid w:val="00F9126D"/>
    <w:rsid w:val="00F92A5F"/>
    <w:rsid w:val="00F93B43"/>
    <w:rsid w:val="00F97627"/>
    <w:rsid w:val="00FA2208"/>
    <w:rsid w:val="00FA5A8E"/>
    <w:rsid w:val="00FB5D80"/>
    <w:rsid w:val="00FB6544"/>
    <w:rsid w:val="00FC4E08"/>
    <w:rsid w:val="00FD257A"/>
    <w:rsid w:val="00FD30DB"/>
    <w:rsid w:val="00FD50D6"/>
    <w:rsid w:val="00FD5316"/>
    <w:rsid w:val="00FD7495"/>
    <w:rsid w:val="00FE1C3A"/>
    <w:rsid w:val="00FF3371"/>
    <w:rsid w:val="00FF7E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58b0e3"/>
    </o:shapedefaults>
    <o:shapelayout v:ext="edit">
      <o:idmap v:ext="edit" data="1"/>
    </o:shapelayout>
  </w:shapeDefaults>
  <w:decimalSymbol w:val="."/>
  <w:listSeparator w:val=";"/>
  <w14:docId w14:val="52D5073C"/>
  <w15:docId w15:val="{5C8471C5-5255-44C9-9988-09794E66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6FC"/>
  </w:style>
  <w:style w:type="paragraph" w:styleId="Heading1">
    <w:name w:val="heading 1"/>
    <w:basedOn w:val="Normal"/>
    <w:next w:val="Normal"/>
    <w:link w:val="Heading1Char"/>
    <w:uiPriority w:val="9"/>
    <w:qFormat/>
    <w:rsid w:val="005F380B"/>
    <w:pPr>
      <w:keepNext/>
      <w:keepLines/>
      <w:spacing w:before="480" w:after="480" w:line="240" w:lineRule="auto"/>
      <w:jc w:val="center"/>
      <w:outlineLvl w:val="0"/>
    </w:pPr>
    <w:rPr>
      <w:rFonts w:asciiTheme="majorHAnsi" w:eastAsiaTheme="majorEastAsia" w:hAnsiTheme="majorHAnsi" w:cstheme="minorHAnsi"/>
      <w:b/>
      <w:bCs/>
      <w:smallCaps/>
      <w:color w:val="4F81BD"/>
      <w:sz w:val="32"/>
      <w:szCs w:val="28"/>
    </w:rPr>
  </w:style>
  <w:style w:type="paragraph" w:styleId="Heading2">
    <w:name w:val="heading 2"/>
    <w:basedOn w:val="Normal"/>
    <w:next w:val="Normal"/>
    <w:link w:val="Heading2Char"/>
    <w:uiPriority w:val="9"/>
    <w:unhideWhenUsed/>
    <w:qFormat/>
    <w:rsid w:val="00C477D7"/>
    <w:pPr>
      <w:keepNext/>
      <w:keepLines/>
      <w:spacing w:before="480" w:after="12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E56B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9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4921"/>
  </w:style>
  <w:style w:type="paragraph" w:styleId="Footer">
    <w:name w:val="footer"/>
    <w:basedOn w:val="Normal"/>
    <w:link w:val="FooterChar"/>
    <w:uiPriority w:val="99"/>
    <w:unhideWhenUsed/>
    <w:rsid w:val="003349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4921"/>
  </w:style>
  <w:style w:type="paragraph" w:styleId="BalloonText">
    <w:name w:val="Balloon Text"/>
    <w:basedOn w:val="Normal"/>
    <w:link w:val="BalloonTextChar"/>
    <w:uiPriority w:val="99"/>
    <w:semiHidden/>
    <w:unhideWhenUsed/>
    <w:rsid w:val="0033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921"/>
    <w:rPr>
      <w:rFonts w:ascii="Tahoma" w:hAnsi="Tahoma" w:cs="Tahoma"/>
      <w:sz w:val="16"/>
      <w:szCs w:val="16"/>
    </w:rPr>
  </w:style>
  <w:style w:type="character" w:styleId="Hyperlink">
    <w:name w:val="Hyperlink"/>
    <w:basedOn w:val="DefaultParagraphFont"/>
    <w:uiPriority w:val="99"/>
    <w:unhideWhenUsed/>
    <w:rsid w:val="00334921"/>
    <w:rPr>
      <w:color w:val="0000FF" w:themeColor="hyperlink"/>
      <w:u w:val="single"/>
    </w:rPr>
  </w:style>
  <w:style w:type="character" w:customStyle="1" w:styleId="Heading1Char">
    <w:name w:val="Heading 1 Char"/>
    <w:basedOn w:val="DefaultParagraphFont"/>
    <w:link w:val="Heading1"/>
    <w:uiPriority w:val="9"/>
    <w:rsid w:val="005F380B"/>
    <w:rPr>
      <w:rFonts w:asciiTheme="majorHAnsi" w:eastAsiaTheme="majorEastAsia" w:hAnsiTheme="majorHAnsi" w:cstheme="minorHAnsi"/>
      <w:b/>
      <w:bCs/>
      <w:smallCaps/>
      <w:color w:val="4F81BD"/>
      <w:sz w:val="32"/>
      <w:szCs w:val="28"/>
    </w:rPr>
  </w:style>
  <w:style w:type="character" w:customStyle="1" w:styleId="Heading2Char">
    <w:name w:val="Heading 2 Char"/>
    <w:basedOn w:val="DefaultParagraphFont"/>
    <w:link w:val="Heading2"/>
    <w:uiPriority w:val="9"/>
    <w:rsid w:val="00C477D7"/>
    <w:rPr>
      <w:rFonts w:asciiTheme="majorHAnsi" w:eastAsiaTheme="majorEastAsia" w:hAnsiTheme="majorHAnsi" w:cstheme="majorBidi"/>
      <w:b/>
      <w:bCs/>
      <w:color w:val="4F81BD" w:themeColor="accent1"/>
      <w:sz w:val="24"/>
      <w:szCs w:val="26"/>
    </w:rPr>
  </w:style>
  <w:style w:type="paragraph" w:styleId="ListParagraph">
    <w:name w:val="List Paragraph"/>
    <w:basedOn w:val="Normal"/>
    <w:uiPriority w:val="34"/>
    <w:qFormat/>
    <w:rsid w:val="00C477D7"/>
    <w:pPr>
      <w:ind w:left="720"/>
      <w:contextualSpacing/>
    </w:pPr>
  </w:style>
  <w:style w:type="table" w:styleId="TableGrid">
    <w:name w:val="Table Grid"/>
    <w:basedOn w:val="TableNormal"/>
    <w:uiPriority w:val="59"/>
    <w:rsid w:val="00686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56BBF"/>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3A12FB"/>
    <w:rPr>
      <w:sz w:val="16"/>
      <w:szCs w:val="16"/>
    </w:rPr>
  </w:style>
  <w:style w:type="paragraph" w:styleId="CommentText">
    <w:name w:val="annotation text"/>
    <w:basedOn w:val="Normal"/>
    <w:link w:val="CommentTextChar"/>
    <w:uiPriority w:val="99"/>
    <w:unhideWhenUsed/>
    <w:rsid w:val="003A12FB"/>
    <w:pPr>
      <w:spacing w:line="240" w:lineRule="auto"/>
    </w:pPr>
    <w:rPr>
      <w:sz w:val="20"/>
      <w:szCs w:val="20"/>
    </w:rPr>
  </w:style>
  <w:style w:type="character" w:customStyle="1" w:styleId="CommentTextChar">
    <w:name w:val="Comment Text Char"/>
    <w:basedOn w:val="DefaultParagraphFont"/>
    <w:link w:val="CommentText"/>
    <w:uiPriority w:val="99"/>
    <w:rsid w:val="003A12FB"/>
    <w:rPr>
      <w:sz w:val="20"/>
      <w:szCs w:val="20"/>
    </w:rPr>
  </w:style>
  <w:style w:type="paragraph" w:styleId="CommentSubject">
    <w:name w:val="annotation subject"/>
    <w:basedOn w:val="CommentText"/>
    <w:next w:val="CommentText"/>
    <w:link w:val="CommentSubjectChar"/>
    <w:uiPriority w:val="99"/>
    <w:semiHidden/>
    <w:unhideWhenUsed/>
    <w:rsid w:val="003A12FB"/>
    <w:rPr>
      <w:b/>
      <w:bCs/>
    </w:rPr>
  </w:style>
  <w:style w:type="character" w:customStyle="1" w:styleId="CommentSubjectChar">
    <w:name w:val="Comment Subject Char"/>
    <w:basedOn w:val="CommentTextChar"/>
    <w:link w:val="CommentSubject"/>
    <w:uiPriority w:val="99"/>
    <w:semiHidden/>
    <w:rsid w:val="003A12FB"/>
    <w:rPr>
      <w:b/>
      <w:bCs/>
      <w:sz w:val="20"/>
      <w:szCs w:val="20"/>
    </w:rPr>
  </w:style>
  <w:style w:type="paragraph" w:styleId="Revision">
    <w:name w:val="Revision"/>
    <w:hidden/>
    <w:uiPriority w:val="99"/>
    <w:semiHidden/>
    <w:rsid w:val="003604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56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s-bg.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is-bg.ne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E2DADE-BBB2-46B9-AE69-E50BDB35C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14</Pages>
  <Words>5565</Words>
  <Characters>31723</Characters>
  <Application>Microsoft Office Word</Application>
  <DocSecurity>0</DocSecurity>
  <Lines>264</Lines>
  <Paragraphs>74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Илия П. Горанов</dc:creator>
  <cp:lastModifiedBy>Златияна Бойчева</cp:lastModifiedBy>
  <cp:revision>6</cp:revision>
  <dcterms:created xsi:type="dcterms:W3CDTF">2026-06-26T13:57:00Z</dcterms:created>
  <dcterms:modified xsi:type="dcterms:W3CDTF">2026-08-31T11:48:00Z</dcterms:modified>
</cp:coreProperties>
</file>