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DE" w:rsidRDefault="00B55CDE" w:rsidP="00B55CDE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>ОБЯВА</w:t>
      </w:r>
    </w:p>
    <w:p w:rsidR="00B55CDE" w:rsidRDefault="00B55CDE" w:rsidP="00B55CDE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„Информационно обслужване“ АД - клон Ловеч</w:t>
      </w:r>
    </w:p>
    <w:p w:rsidR="00B55CDE" w:rsidRDefault="00B55CDE" w:rsidP="00B55CDE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ОБЯВЯВА:</w:t>
      </w:r>
    </w:p>
    <w:p w:rsidR="00B55CDE" w:rsidRDefault="00B55CDE" w:rsidP="00B55CDE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Процедура за отдаване под наем</w:t>
      </w:r>
    </w:p>
    <w:p w:rsidR="00B55CDE" w:rsidRDefault="00B55CDE" w:rsidP="00B55CDE">
      <w:pPr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На недвижим имот</w:t>
      </w:r>
      <w:r>
        <w:rPr>
          <w:rFonts w:ascii="Arial Narrow" w:hAnsi="Arial Narrow" w:cs="Arial"/>
          <w:sz w:val="24"/>
          <w:szCs w:val="24"/>
          <w:lang w:val="en-US"/>
        </w:rPr>
        <w:t xml:space="preserve"> – </w:t>
      </w:r>
      <w:r>
        <w:rPr>
          <w:rFonts w:ascii="Arial Narrow" w:hAnsi="Arial Narrow" w:cs="Arial"/>
          <w:bCs/>
          <w:sz w:val="24"/>
          <w:szCs w:val="24"/>
        </w:rPr>
        <w:t>помещение, състоящо се от обслужващи помещения и тоалетна с обща площ 42 кв.м (четиридесет и два квадратни метра)</w:t>
      </w:r>
      <w:r>
        <w:rPr>
          <w:rFonts w:ascii="Arial Narrow" w:hAnsi="Arial Narrow" w:cs="Arial"/>
          <w:sz w:val="24"/>
          <w:szCs w:val="24"/>
        </w:rPr>
        <w:t xml:space="preserve">,  намиращ се на адрес: гр. Ловеч, </w:t>
      </w:r>
      <w:proofErr w:type="spellStart"/>
      <w:r>
        <w:rPr>
          <w:rFonts w:ascii="Arial Narrow" w:hAnsi="Arial Narrow" w:cs="Arial"/>
          <w:sz w:val="24"/>
          <w:szCs w:val="24"/>
        </w:rPr>
        <w:t>ул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„Д-р </w:t>
      </w:r>
      <w:proofErr w:type="spellStart"/>
      <w:r>
        <w:rPr>
          <w:rFonts w:ascii="Arial Narrow" w:hAnsi="Arial Narrow" w:cs="Arial"/>
          <w:sz w:val="24"/>
          <w:szCs w:val="24"/>
        </w:rPr>
        <w:t>Съйко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Съев</w:t>
      </w:r>
      <w:proofErr w:type="spellEnd"/>
      <w:r>
        <w:rPr>
          <w:rFonts w:ascii="Arial Narrow" w:hAnsi="Arial Narrow" w:cs="Arial"/>
          <w:sz w:val="24"/>
          <w:szCs w:val="24"/>
        </w:rPr>
        <w:t>“ 56, собственост на „Информационно обслужване“ АД клон Ловеч, както следва:</w:t>
      </w:r>
    </w:p>
    <w:p w:rsidR="00B55CDE" w:rsidRDefault="00B55CDE" w:rsidP="00B55CDE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Ниско тяло, ет. 1, с площ общо </w:t>
      </w:r>
      <w:r>
        <w:rPr>
          <w:rFonts w:ascii="Arial Narrow" w:hAnsi="Arial Narrow" w:cs="Arial"/>
          <w:sz w:val="24"/>
          <w:szCs w:val="24"/>
          <w:lang w:val="en-US"/>
        </w:rPr>
        <w:t>4</w:t>
      </w:r>
      <w:r>
        <w:rPr>
          <w:rFonts w:ascii="Arial Narrow" w:hAnsi="Arial Narrow" w:cs="Arial"/>
          <w:sz w:val="24"/>
          <w:szCs w:val="24"/>
        </w:rPr>
        <w:t>2 кв.м.</w:t>
      </w:r>
      <w:r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:rsidR="00B55CDE" w:rsidRDefault="00B55CDE" w:rsidP="00B55CDE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Срок за отдаване под наем 3 /три/ години.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Начална месечна наемна цена</w:t>
      </w:r>
      <w:r>
        <w:rPr>
          <w:rFonts w:ascii="Arial Narrow" w:hAnsi="Arial Narrow" w:cs="Arial"/>
          <w:sz w:val="24"/>
          <w:szCs w:val="24"/>
        </w:rPr>
        <w:t xml:space="preserve"> – </w:t>
      </w:r>
      <w:r>
        <w:rPr>
          <w:rFonts w:ascii="Arial Narrow" w:hAnsi="Arial Narrow" w:cs="Arial"/>
          <w:b/>
          <w:sz w:val="24"/>
          <w:szCs w:val="24"/>
        </w:rPr>
        <w:t>общо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70,14 лв. /седемдесет лева и 14 ст.</w:t>
      </w:r>
      <w:r>
        <w:rPr>
          <w:rFonts w:ascii="Arial Narrow" w:hAnsi="Arial Narrow" w:cs="Arial"/>
          <w:sz w:val="24"/>
          <w:szCs w:val="24"/>
        </w:rPr>
        <w:t xml:space="preserve">/ без ДДС, формирана на база </w:t>
      </w:r>
      <w:r>
        <w:rPr>
          <w:rFonts w:ascii="Arial Narrow" w:hAnsi="Arial Narrow" w:cs="Arial"/>
          <w:b/>
          <w:sz w:val="24"/>
          <w:szCs w:val="24"/>
        </w:rPr>
        <w:t>1,67 лв. / един лев, шестдесет и седем стотинки / на кв.м.</w:t>
      </w:r>
      <w:r>
        <w:rPr>
          <w:rFonts w:ascii="Arial Narrow" w:hAnsi="Arial Narrow" w:cs="Arial"/>
          <w:sz w:val="24"/>
          <w:szCs w:val="24"/>
        </w:rPr>
        <w:t xml:space="preserve"> без ДДС.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Изисквания към кандидатите:</w:t>
      </w:r>
      <w:r>
        <w:rPr>
          <w:rFonts w:ascii="Arial Narrow" w:hAnsi="Arial Narrow" w:cs="Arial"/>
          <w:sz w:val="24"/>
          <w:szCs w:val="24"/>
        </w:rPr>
        <w:t xml:space="preserve"> да нямат задължения към „Информационно обслужване“ АД и клоновете му, към Община Ловеч и към НАП.</w:t>
      </w:r>
    </w:p>
    <w:p w:rsidR="00B55CDE" w:rsidRDefault="00B55CDE" w:rsidP="00B55CDE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Изисквани документи за участие:</w:t>
      </w:r>
    </w:p>
    <w:p w:rsidR="00B55CDE" w:rsidRDefault="00B55CDE" w:rsidP="00B55CDE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Предложение (по образец);</w:t>
      </w:r>
    </w:p>
    <w:p w:rsidR="00B55CDE" w:rsidRDefault="00B55CDE" w:rsidP="00B55CDE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Декларация за липса на задължения към „Информационно обслужване“ АД и клоновете му, към Община Пловдив и към НАП (по образец).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Получаване на документация за участие:</w:t>
      </w:r>
      <w:r>
        <w:rPr>
          <w:rFonts w:ascii="Arial Narrow" w:hAnsi="Arial Narrow" w:cs="Arial"/>
          <w:sz w:val="24"/>
          <w:szCs w:val="24"/>
        </w:rPr>
        <w:t xml:space="preserve"> до 16.00 ч. на 14</w:t>
      </w:r>
      <w:r>
        <w:rPr>
          <w:rFonts w:ascii="Arial Narrow" w:hAnsi="Arial Narrow" w:cs="Arial"/>
          <w:sz w:val="24"/>
          <w:szCs w:val="24"/>
          <w:lang w:val="en-US"/>
        </w:rPr>
        <w:t>.</w:t>
      </w:r>
      <w:r>
        <w:rPr>
          <w:rFonts w:ascii="Arial Narrow" w:hAnsi="Arial Narrow" w:cs="Arial"/>
          <w:sz w:val="24"/>
          <w:szCs w:val="24"/>
        </w:rPr>
        <w:t xml:space="preserve">09.2015 г. в сградата на „Информационно обслужване“ АД – клон Ловеч, на адрес: ул. „Д-р </w:t>
      </w:r>
      <w:proofErr w:type="spellStart"/>
      <w:r>
        <w:rPr>
          <w:rFonts w:ascii="Arial Narrow" w:hAnsi="Arial Narrow" w:cs="Arial"/>
          <w:sz w:val="24"/>
          <w:szCs w:val="24"/>
        </w:rPr>
        <w:t>Съйко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Съев</w:t>
      </w:r>
      <w:proofErr w:type="spellEnd"/>
      <w:r>
        <w:rPr>
          <w:rFonts w:ascii="Arial Narrow" w:hAnsi="Arial Narrow" w:cs="Arial"/>
          <w:sz w:val="24"/>
          <w:szCs w:val="24"/>
        </w:rPr>
        <w:t>“ № 56, ст.200.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Подаване на предложенията:</w:t>
      </w:r>
      <w:r>
        <w:rPr>
          <w:rFonts w:ascii="Arial Narrow" w:hAnsi="Arial Narrow" w:cs="Arial"/>
          <w:sz w:val="24"/>
          <w:szCs w:val="24"/>
        </w:rPr>
        <w:t xml:space="preserve"> до 16.00 ч. на</w:t>
      </w:r>
      <w:r>
        <w:rPr>
          <w:rFonts w:ascii="Arial Narrow" w:hAnsi="Arial Narrow" w:cs="Arial"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14.09.2015 г. Предложенията се подават в сградата на „Информационно обслужване“ АД – клон Ловеч, на адрес: ул. „Д-р </w:t>
      </w:r>
      <w:proofErr w:type="spellStart"/>
      <w:r>
        <w:rPr>
          <w:rFonts w:ascii="Arial Narrow" w:hAnsi="Arial Narrow" w:cs="Arial"/>
          <w:sz w:val="24"/>
          <w:szCs w:val="24"/>
        </w:rPr>
        <w:t>Съйко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Съев</w:t>
      </w:r>
      <w:proofErr w:type="spellEnd"/>
      <w:r>
        <w:rPr>
          <w:rFonts w:ascii="Arial Narrow" w:hAnsi="Arial Narrow" w:cs="Arial"/>
          <w:sz w:val="24"/>
          <w:szCs w:val="24"/>
        </w:rPr>
        <w:t>“ № 56, ст.200.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Извършване на оглед</w:t>
      </w:r>
      <w:r>
        <w:rPr>
          <w:rFonts w:ascii="Arial Narrow" w:hAnsi="Arial Narrow" w:cs="Arial"/>
          <w:sz w:val="24"/>
          <w:szCs w:val="24"/>
        </w:rPr>
        <w:t xml:space="preserve"> – по заявка на телефон 068 / 601 782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Срок за извършване на оглед</w:t>
      </w:r>
      <w:r>
        <w:rPr>
          <w:rFonts w:ascii="Arial Narrow" w:hAnsi="Arial Narrow" w:cs="Arial"/>
          <w:sz w:val="24"/>
          <w:szCs w:val="24"/>
        </w:rPr>
        <w:t xml:space="preserve"> – до 16.00 ч. на</w:t>
      </w:r>
      <w:r>
        <w:rPr>
          <w:rFonts w:ascii="Arial Narrow" w:hAnsi="Arial Narrow" w:cs="Arial"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sz w:val="24"/>
          <w:szCs w:val="24"/>
        </w:rPr>
        <w:t>14.09.2015 г.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Отваряне на предложенията</w:t>
      </w:r>
      <w:r>
        <w:rPr>
          <w:rFonts w:ascii="Arial Narrow" w:hAnsi="Arial Narrow" w:cs="Arial"/>
          <w:sz w:val="24"/>
          <w:szCs w:val="24"/>
        </w:rPr>
        <w:t xml:space="preserve"> – 16.00 ч. на</w:t>
      </w:r>
      <w:r>
        <w:rPr>
          <w:rFonts w:ascii="Arial Narrow" w:hAnsi="Arial Narrow" w:cs="Arial"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15.09.2015 г. в сградата на „Информационно обслужване“ АД – клон Ловеч, на адрес: ул. „Д-р </w:t>
      </w:r>
      <w:proofErr w:type="spellStart"/>
      <w:r>
        <w:rPr>
          <w:rFonts w:ascii="Arial Narrow" w:hAnsi="Arial Narrow" w:cs="Arial"/>
          <w:sz w:val="24"/>
          <w:szCs w:val="24"/>
        </w:rPr>
        <w:t>Съйко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Съев</w:t>
      </w:r>
      <w:proofErr w:type="spellEnd"/>
      <w:r>
        <w:rPr>
          <w:rFonts w:ascii="Arial Narrow" w:hAnsi="Arial Narrow" w:cs="Arial"/>
          <w:sz w:val="24"/>
          <w:szCs w:val="24"/>
        </w:rPr>
        <w:t>“ № 56.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Критерий за оценка на предложенията</w:t>
      </w:r>
      <w:r>
        <w:rPr>
          <w:rFonts w:ascii="Arial Narrow" w:hAnsi="Arial Narrow" w:cs="Arial"/>
          <w:sz w:val="24"/>
          <w:szCs w:val="24"/>
        </w:rPr>
        <w:t xml:space="preserve"> – „най-висока предложена цена“.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Преди сключване на договор за наем, избраният за наемател кандидат представя удостоверения за липса на задължения, издадени от НАП и от Община Ловеч не по-рано от един месец преди датата на подаване на предложението.</w:t>
      </w:r>
    </w:p>
    <w:p w:rsidR="00B55CDE" w:rsidRDefault="00B55CDE" w:rsidP="00B55CD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Договорът се сключва в писмена форма, съгласно приложения в документацията образец, с нотариална заверка на подписите, като разходите са за сметка на наемателя.</w:t>
      </w:r>
    </w:p>
    <w:p w:rsidR="00ED04F1" w:rsidRDefault="002C7182"/>
    <w:sectPr w:rsidR="00ED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0E6E"/>
    <w:multiLevelType w:val="hybridMultilevel"/>
    <w:tmpl w:val="88E678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DE"/>
    <w:rsid w:val="002C7182"/>
    <w:rsid w:val="00550248"/>
    <w:rsid w:val="00B55CDE"/>
    <w:rsid w:val="00C1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DE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DE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Ангелов</dc:creator>
  <cp:lastModifiedBy>Юлиана Христова</cp:lastModifiedBy>
  <cp:revision>2</cp:revision>
  <dcterms:created xsi:type="dcterms:W3CDTF">2015-09-08T13:51:00Z</dcterms:created>
  <dcterms:modified xsi:type="dcterms:W3CDTF">2015-09-08T13:51:00Z</dcterms:modified>
</cp:coreProperties>
</file>