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м. Ноември</w:t>
      </w:r>
      <w:r w:rsidRPr="005D5E2F">
        <w:rPr>
          <w:rFonts w:ascii="Arial Narrow" w:hAnsi="Arial Narrow" w:cs="Arial"/>
          <w:b/>
          <w:sz w:val="24"/>
          <w:szCs w:val="24"/>
          <w:lang w:val="bg-BG"/>
        </w:rPr>
        <w:t>, 2015 г.</w:t>
      </w:r>
    </w:p>
    <w:p w:rsidR="00954ED0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sz w:val="24"/>
          <w:szCs w:val="24"/>
          <w:lang w:val="bg-BG"/>
        </w:rPr>
        <w:t>ОБЯВА</w:t>
      </w: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 w:rsidRPr="00BA6D86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5D5E2F">
        <w:rPr>
          <w:rFonts w:ascii="Arial Narrow" w:hAnsi="Arial Narrow" w:cs="Arial"/>
          <w:sz w:val="24"/>
          <w:szCs w:val="24"/>
          <w:lang w:val="bg-BG"/>
        </w:rPr>
        <w:t>АД - клон Кюстендил</w:t>
      </w: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:rsidR="00954ED0" w:rsidRPr="005D5E2F" w:rsidRDefault="00954ED0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</w:p>
    <w:p w:rsidR="00954ED0" w:rsidRPr="005D5E2F" w:rsidRDefault="00954ED0" w:rsidP="00FF1125">
      <w:pPr>
        <w:ind w:right="-2" w:firstLine="357"/>
        <w:jc w:val="both"/>
        <w:rPr>
          <w:rFonts w:ascii="Arial Narrow" w:hAnsi="Arial Narrow" w:cs="Tahoma"/>
          <w:sz w:val="24"/>
          <w:szCs w:val="24"/>
          <w:lang w:val="bg-BG"/>
        </w:rPr>
      </w:pPr>
      <w:r w:rsidRPr="005D5E2F">
        <w:rPr>
          <w:rFonts w:ascii="Arial Narrow" w:hAnsi="Arial Narrow" w:cs="Tahoma"/>
          <w:sz w:val="24"/>
          <w:szCs w:val="24"/>
          <w:lang w:val="bg-BG"/>
        </w:rPr>
        <w:t>На недвижим имот, представ</w:t>
      </w:r>
      <w:r>
        <w:rPr>
          <w:rFonts w:ascii="Arial Narrow" w:hAnsi="Arial Narrow" w:cs="Tahoma"/>
          <w:sz w:val="24"/>
          <w:szCs w:val="24"/>
          <w:lang w:val="bg-BG"/>
        </w:rPr>
        <w:t xml:space="preserve">ляващ помещение със </w:t>
      </w:r>
      <w:bookmarkStart w:id="0" w:name="_GoBack"/>
      <w:bookmarkEnd w:id="0"/>
      <w:r>
        <w:rPr>
          <w:rFonts w:ascii="Arial Narrow" w:hAnsi="Arial Narrow" w:cs="Tahoma"/>
          <w:sz w:val="24"/>
          <w:szCs w:val="24"/>
          <w:lang w:val="bg-BG"/>
        </w:rPr>
        <w:t>застроена площ с размер 40</w:t>
      </w:r>
      <w:r w:rsidRPr="005D5E2F">
        <w:rPr>
          <w:rFonts w:ascii="Arial Narrow" w:hAnsi="Arial Narrow" w:cs="Tahoma"/>
          <w:sz w:val="24"/>
          <w:szCs w:val="24"/>
          <w:lang w:val="bg-BG"/>
        </w:rPr>
        <w:t xml:space="preserve"> /</w:t>
      </w:r>
      <w:r>
        <w:rPr>
          <w:rFonts w:ascii="Arial Narrow" w:hAnsi="Arial Narrow" w:cs="Tahoma"/>
          <w:sz w:val="24"/>
          <w:szCs w:val="24"/>
          <w:lang w:val="bg-BG"/>
        </w:rPr>
        <w:t>четиридесет</w:t>
      </w:r>
      <w:r w:rsidRPr="005D5E2F">
        <w:rPr>
          <w:rFonts w:ascii="Arial Narrow" w:hAnsi="Arial Narrow" w:cs="Tahoma"/>
          <w:sz w:val="24"/>
          <w:szCs w:val="24"/>
          <w:lang w:val="bg-BG"/>
        </w:rPr>
        <w:t>/</w:t>
      </w:r>
      <w:r>
        <w:rPr>
          <w:rFonts w:ascii="Arial Narrow" w:hAnsi="Arial Narrow" w:cs="Tahoma"/>
          <w:sz w:val="24"/>
          <w:szCs w:val="24"/>
          <w:lang w:val="bg-BG"/>
        </w:rPr>
        <w:t xml:space="preserve"> </w:t>
      </w:r>
      <w:r w:rsidRPr="005D5E2F">
        <w:rPr>
          <w:rFonts w:ascii="Arial Narrow" w:hAnsi="Arial Narrow" w:cs="Tahoma"/>
          <w:sz w:val="24"/>
          <w:szCs w:val="24"/>
          <w:lang w:val="bg-BG"/>
        </w:rPr>
        <w:t>кв. м,</w:t>
      </w:r>
      <w:r>
        <w:rPr>
          <w:rFonts w:ascii="Arial Narrow" w:hAnsi="Arial Narrow" w:cs="Tahoma"/>
          <w:sz w:val="24"/>
          <w:szCs w:val="24"/>
          <w:lang w:val="bg-BG"/>
        </w:rPr>
        <w:t xml:space="preserve"> предназначен за офис</w:t>
      </w:r>
      <w:r w:rsidRPr="005D5E2F">
        <w:rPr>
          <w:rFonts w:ascii="Arial Narrow" w:hAnsi="Arial Narrow" w:cs="Tahoma"/>
          <w:sz w:val="24"/>
          <w:szCs w:val="24"/>
          <w:lang w:val="bg-BG"/>
        </w:rPr>
        <w:t>, находящ се</w:t>
      </w:r>
      <w:r>
        <w:rPr>
          <w:rFonts w:ascii="Arial Narrow" w:hAnsi="Arial Narrow" w:cs="Tahoma"/>
          <w:sz w:val="24"/>
          <w:szCs w:val="24"/>
          <w:lang w:val="bg-BG"/>
        </w:rPr>
        <w:t xml:space="preserve"> в югоизточната част на втори</w:t>
      </w:r>
      <w:r w:rsidRPr="005D5E2F">
        <w:rPr>
          <w:rFonts w:ascii="Arial Narrow" w:hAnsi="Arial Narrow" w:cs="Tahoma"/>
          <w:sz w:val="24"/>
          <w:szCs w:val="24"/>
          <w:lang w:val="bg-BG"/>
        </w:rPr>
        <w:t xml:space="preserve"> етаж на сградата на „Информационно обслужване“ АД</w:t>
      </w:r>
      <w:r>
        <w:rPr>
          <w:rFonts w:ascii="Arial Narrow" w:hAnsi="Arial Narrow" w:cs="Tahoma"/>
          <w:sz w:val="24"/>
          <w:szCs w:val="24"/>
          <w:lang w:val="bg-BG"/>
        </w:rPr>
        <w:t xml:space="preserve"> – клон Кюстендил</w:t>
      </w:r>
      <w:r w:rsidRPr="005D5E2F">
        <w:rPr>
          <w:rFonts w:ascii="Arial Narrow" w:hAnsi="Arial Narrow" w:cs="Tahoma"/>
          <w:sz w:val="24"/>
          <w:szCs w:val="24"/>
          <w:lang w:val="bg-BG"/>
        </w:rPr>
        <w:t xml:space="preserve">, находящ се в гр. Кюстендил, ул. </w:t>
      </w:r>
      <w:r w:rsidRPr="005D5E2F">
        <w:rPr>
          <w:rFonts w:ascii="Arial Narrow" w:hAnsi="Arial Narrow" w:cs="Arial"/>
          <w:sz w:val="24"/>
          <w:szCs w:val="24"/>
          <w:lang w:val="bg-BG"/>
        </w:rPr>
        <w:t>„Добруджа“</w:t>
      </w:r>
      <w:r w:rsidRPr="005D5E2F">
        <w:rPr>
          <w:rFonts w:ascii="Arial Narrow" w:hAnsi="Arial Narrow" w:cs="Tahoma"/>
          <w:sz w:val="24"/>
          <w:szCs w:val="24"/>
          <w:lang w:val="bg-BG"/>
        </w:rPr>
        <w:t xml:space="preserve"> № 2 А.</w:t>
      </w:r>
    </w:p>
    <w:p w:rsidR="00954ED0" w:rsidRPr="005D5E2F" w:rsidRDefault="00954ED0" w:rsidP="00FF1125">
      <w:pPr>
        <w:ind w:right="-2" w:firstLine="35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За срок от 3 /три/ години.</w:t>
      </w:r>
    </w:p>
    <w:p w:rsidR="00954ED0" w:rsidRPr="00BA6D86" w:rsidRDefault="00954ED0" w:rsidP="00FF1125">
      <w:pPr>
        <w:ind w:firstLine="357"/>
        <w:jc w:val="both"/>
        <w:rPr>
          <w:rFonts w:ascii="Arial Narrow" w:hAnsi="Arial Narrow" w:cs="Arial"/>
          <w:bCs/>
          <w:color w:val="FF0000"/>
          <w:sz w:val="24"/>
          <w:szCs w:val="24"/>
          <w:lang w:val="bg-BG"/>
        </w:rPr>
      </w:pPr>
      <w:r w:rsidRPr="00F03B91">
        <w:rPr>
          <w:rFonts w:ascii="Arial Narrow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Pr="00A90218">
        <w:rPr>
          <w:rFonts w:ascii="Arial Narrow" w:hAnsi="Arial Narrow" w:cs="Arial"/>
          <w:sz w:val="24"/>
          <w:szCs w:val="24"/>
          <w:lang w:val="ru-RU" w:eastAsia="bg-BG"/>
        </w:rPr>
        <w:t>89.60</w:t>
      </w:r>
      <w:r w:rsidRPr="00F03B91">
        <w:rPr>
          <w:rFonts w:ascii="Arial Narrow" w:hAnsi="Arial Narrow" w:cs="Arial"/>
          <w:bCs/>
          <w:sz w:val="24"/>
          <w:szCs w:val="24"/>
          <w:lang w:val="bg-BG"/>
        </w:rPr>
        <w:t xml:space="preserve"> лева без ДДС,</w:t>
      </w:r>
      <w:r w:rsidRPr="00F03B91">
        <w:rPr>
          <w:rFonts w:ascii="Arial Narrow" w:hAnsi="Arial Narrow"/>
          <w:sz w:val="24"/>
          <w:szCs w:val="24"/>
          <w:lang w:val="bg-BG"/>
        </w:rPr>
        <w:t xml:space="preserve"> </w:t>
      </w:r>
      <w:r w:rsidRPr="00F03B91">
        <w:rPr>
          <w:rFonts w:ascii="Arial Narrow" w:hAnsi="Arial Narrow" w:cs="Arial"/>
          <w:bCs/>
          <w:sz w:val="24"/>
          <w:szCs w:val="24"/>
          <w:lang w:val="bg-BG"/>
        </w:rPr>
        <w:t xml:space="preserve">формирана на база </w:t>
      </w:r>
      <w:r w:rsidRPr="00546D71">
        <w:rPr>
          <w:rFonts w:ascii="Arial Narrow" w:hAnsi="Arial Narrow" w:cs="Arial"/>
          <w:bCs/>
          <w:sz w:val="24"/>
          <w:szCs w:val="24"/>
          <w:lang w:val="ru-RU"/>
        </w:rPr>
        <w:t>2.24</w:t>
      </w:r>
      <w:r w:rsidRPr="00F03B91">
        <w:rPr>
          <w:rFonts w:ascii="Arial Narrow" w:hAnsi="Arial Narrow" w:cs="Arial"/>
          <w:bCs/>
          <w:sz w:val="24"/>
          <w:szCs w:val="24"/>
          <w:lang w:val="ru-RU"/>
        </w:rPr>
        <w:t xml:space="preserve"> </w:t>
      </w:r>
      <w:r w:rsidRPr="00F03B91">
        <w:rPr>
          <w:rFonts w:ascii="Arial Narrow" w:hAnsi="Arial Narrow" w:cs="Arial"/>
          <w:bCs/>
          <w:sz w:val="24"/>
          <w:szCs w:val="24"/>
          <w:lang w:val="bg-BG"/>
        </w:rPr>
        <w:t>лева на кв. м. без ДДС</w:t>
      </w:r>
      <w:r w:rsidRPr="00BA6D86">
        <w:rPr>
          <w:rFonts w:ascii="Arial Narrow" w:hAnsi="Arial Narrow" w:cs="Arial"/>
          <w:bCs/>
          <w:color w:val="FF0000"/>
          <w:sz w:val="24"/>
          <w:szCs w:val="24"/>
          <w:lang w:val="bg-BG"/>
        </w:rPr>
        <w:t>.</w:t>
      </w:r>
    </w:p>
    <w:p w:rsidR="00954ED0" w:rsidRPr="005D5E2F" w:rsidRDefault="00954ED0" w:rsidP="00FF1125">
      <w:pPr>
        <w:ind w:firstLine="357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Кюстендил и към НАП.</w:t>
      </w:r>
    </w:p>
    <w:p w:rsidR="00954ED0" w:rsidRPr="005D5E2F" w:rsidRDefault="00954ED0" w:rsidP="00FF1125">
      <w:pPr>
        <w:ind w:firstLine="357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954ED0" w:rsidRPr="005D5E2F" w:rsidRDefault="00954ED0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:rsidR="00954ED0" w:rsidRPr="005D5E2F" w:rsidRDefault="00954ED0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Кюстендил и към НАП (по образец).</w:t>
      </w:r>
    </w:p>
    <w:p w:rsidR="00954ED0" w:rsidRPr="005D5E2F" w:rsidRDefault="00954ED0" w:rsidP="00FF1125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 xml:space="preserve"> до 1</w:t>
      </w:r>
      <w:r w:rsidRPr="00BA24C0">
        <w:rPr>
          <w:rFonts w:ascii="Arial Narrow" w:hAnsi="Arial Narrow" w:cs="Arial"/>
          <w:bCs/>
          <w:sz w:val="24"/>
          <w:szCs w:val="24"/>
          <w:lang w:val="ru-RU"/>
        </w:rPr>
        <w:t>7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 xml:space="preserve">.00 ч. на </w:t>
      </w:r>
      <w:r w:rsidRPr="009A5D4E">
        <w:rPr>
          <w:rFonts w:ascii="Arial Narrow" w:hAnsi="Arial Narrow" w:cs="Arial"/>
          <w:bCs/>
          <w:sz w:val="24"/>
          <w:szCs w:val="24"/>
          <w:lang w:val="ru-RU"/>
        </w:rPr>
        <w:t>26</w:t>
      </w:r>
      <w:r>
        <w:rPr>
          <w:rFonts w:ascii="Arial Narrow" w:hAnsi="Arial Narrow" w:cs="Arial"/>
          <w:bCs/>
          <w:sz w:val="24"/>
          <w:szCs w:val="24"/>
          <w:lang w:val="ru-RU"/>
        </w:rPr>
        <w:t>.11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.2015 г. в сградата на „Информационно обслужване“ АД - клон Кюстендил, на адрес: гр. Кюстендил, ул. “Добруджа“ № 2 А, ет.1, стая 203.</w:t>
      </w:r>
    </w:p>
    <w:p w:rsidR="00954ED0" w:rsidRPr="005D5E2F" w:rsidRDefault="00954ED0" w:rsidP="0067233E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 xml:space="preserve">до 10.00 часа на </w:t>
      </w:r>
      <w:r w:rsidRPr="00546D71">
        <w:rPr>
          <w:rFonts w:ascii="Arial Narrow" w:hAnsi="Arial Narrow" w:cs="Arial"/>
          <w:bCs/>
          <w:sz w:val="24"/>
          <w:szCs w:val="24"/>
          <w:lang w:val="ru-RU"/>
        </w:rPr>
        <w:t>2</w:t>
      </w:r>
      <w:r w:rsidRPr="009A5D4E">
        <w:rPr>
          <w:rFonts w:ascii="Arial Narrow" w:hAnsi="Arial Narrow" w:cs="Arial"/>
          <w:bCs/>
          <w:sz w:val="24"/>
          <w:szCs w:val="24"/>
          <w:lang w:val="ru-RU"/>
        </w:rPr>
        <w:t>7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.</w:t>
      </w:r>
      <w:r>
        <w:rPr>
          <w:rFonts w:ascii="Arial Narrow" w:hAnsi="Arial Narrow" w:cs="Arial"/>
          <w:bCs/>
          <w:sz w:val="24"/>
          <w:szCs w:val="24"/>
          <w:lang w:val="bg-BG"/>
        </w:rPr>
        <w:t>11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.2015 г. предложения се подават в сградата на клон Кюстендил, на адрес: гр. Кюстендил, ул. „Добруджа“ № 2 А, ет. 1, стая 203.</w:t>
      </w:r>
    </w:p>
    <w:p w:rsidR="00954ED0" w:rsidRPr="005D5E2F" w:rsidRDefault="00954ED0" w:rsidP="00FF1125">
      <w:pPr>
        <w:ind w:firstLine="360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телефон 078/552460.</w:t>
      </w:r>
    </w:p>
    <w:p w:rsidR="00954ED0" w:rsidRPr="005D5E2F" w:rsidRDefault="00954ED0" w:rsidP="00FF1125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Сро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к за извършване на оглед – до </w:t>
      </w:r>
      <w:r w:rsidRPr="005D5E2F">
        <w:rPr>
          <w:rFonts w:ascii="Arial Narrow" w:hAnsi="Arial Narrow" w:cs="Arial"/>
          <w:sz w:val="24"/>
          <w:szCs w:val="24"/>
          <w:lang w:val="bg-BG" w:eastAsia="bg-BG"/>
        </w:rPr>
        <w:t>1</w:t>
      </w:r>
      <w:r w:rsidRPr="00C34477">
        <w:rPr>
          <w:rFonts w:ascii="Arial Narrow" w:hAnsi="Arial Narrow" w:cs="Arial"/>
          <w:sz w:val="24"/>
          <w:szCs w:val="24"/>
          <w:lang w:val="ru-RU" w:eastAsia="bg-BG"/>
        </w:rPr>
        <w:t>0</w:t>
      </w:r>
      <w:r w:rsidRPr="005D5E2F">
        <w:rPr>
          <w:rFonts w:ascii="Arial Narrow" w:hAnsi="Arial Narrow" w:cs="Arial"/>
          <w:sz w:val="24"/>
          <w:szCs w:val="24"/>
          <w:lang w:val="bg-BG" w:eastAsia="bg-BG"/>
        </w:rPr>
        <w:t xml:space="preserve">:00 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Pr="009A5D4E">
        <w:rPr>
          <w:rFonts w:ascii="Arial Narrow" w:hAnsi="Arial Narrow" w:cs="Arial"/>
          <w:bCs/>
          <w:sz w:val="24"/>
          <w:szCs w:val="24"/>
          <w:lang w:val="ru-RU"/>
        </w:rPr>
        <w:t>26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.</w:t>
      </w:r>
      <w:r>
        <w:rPr>
          <w:rFonts w:ascii="Arial Narrow" w:hAnsi="Arial Narrow" w:cs="Arial"/>
          <w:bCs/>
          <w:sz w:val="24"/>
          <w:szCs w:val="24"/>
          <w:lang w:val="bg-BG"/>
        </w:rPr>
        <w:t>11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.2015 г.</w:t>
      </w:r>
    </w:p>
    <w:p w:rsidR="00954ED0" w:rsidRPr="005D5E2F" w:rsidRDefault="00954ED0" w:rsidP="0067233E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Отваряне на предложенията – 13.00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Pr="00546D71">
        <w:rPr>
          <w:rFonts w:ascii="Arial Narrow" w:hAnsi="Arial Narrow" w:cs="Arial"/>
          <w:bCs/>
          <w:sz w:val="24"/>
          <w:szCs w:val="24"/>
          <w:lang w:val="ru-RU"/>
        </w:rPr>
        <w:t>30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.</w:t>
      </w:r>
      <w:r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Pr="0001339F">
        <w:rPr>
          <w:rFonts w:ascii="Arial Narrow" w:hAnsi="Arial Narrow" w:cs="Arial"/>
          <w:bCs/>
          <w:sz w:val="24"/>
          <w:szCs w:val="24"/>
          <w:lang w:val="ru-RU"/>
        </w:rPr>
        <w:t>1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 xml:space="preserve">.2015 г., в сградата на „Информационно обслужване“ АД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- 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>клон Кюстендил, на адрес: гр. Кюстендил, ул. „Добруджа“ № 2 А, ет.1, стая 203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954ED0" w:rsidRPr="005D5E2F" w:rsidRDefault="00954ED0" w:rsidP="00FF1125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954ED0" w:rsidRPr="005D5E2F" w:rsidRDefault="00954ED0" w:rsidP="00FF1125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Pr="005D5E2F">
        <w:rPr>
          <w:rFonts w:ascii="Arial Narrow" w:hAnsi="Arial Narrow" w:cs="Arial"/>
          <w:sz w:val="24"/>
          <w:szCs w:val="24"/>
          <w:lang w:val="bg-BG"/>
        </w:rPr>
        <w:t>Кюстендил</w:t>
      </w:r>
      <w:r w:rsidRPr="005D5E2F">
        <w:rPr>
          <w:rFonts w:ascii="Arial Narrow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954ED0" w:rsidRPr="005D5E2F" w:rsidRDefault="00954ED0" w:rsidP="00FF1125">
      <w:pPr>
        <w:ind w:firstLine="36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5D5E2F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954ED0" w:rsidRPr="005D5E2F" w:rsidRDefault="00954ED0" w:rsidP="001D2B8E">
      <w:pPr>
        <w:ind w:left="-357" w:right="-675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954ED0" w:rsidRPr="005D5E2F" w:rsidRDefault="00954ED0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954ED0" w:rsidRPr="005D5E2F" w:rsidRDefault="00954ED0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954ED0" w:rsidRPr="005D5E2F" w:rsidRDefault="00954ED0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954ED0" w:rsidRPr="005D5E2F" w:rsidRDefault="00954ED0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5D5E2F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t>Образец</w:t>
      </w: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/име, презиме,фамилия/</w:t>
      </w: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С лична карта №..........................., издадена на ........................... от МВР - ......................., ЕГН ..............................................., с постоянен адрес:.........................................................</w:t>
      </w:r>
    </w:p>
    <w:p w:rsidR="00954ED0" w:rsidRPr="005D5E2F" w:rsidRDefault="00954ED0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............................................................., със седалище гр. ......................, </w:t>
      </w:r>
    </w:p>
    <w:p w:rsidR="00954ED0" w:rsidRPr="005D5E2F" w:rsidRDefault="00954ED0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....................................................................., ЕИК/ БУЛСТАТ………................................</w:t>
      </w: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954ED0" w:rsidRPr="005D5E2F" w:rsidRDefault="00954ED0" w:rsidP="001D2B8E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5D5E2F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954ED0" w:rsidRPr="005D5E2F" w:rsidRDefault="00954ED0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954ED0" w:rsidRPr="005D5E2F" w:rsidRDefault="00954ED0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Кюстендил;</w:t>
      </w:r>
    </w:p>
    <w:p w:rsidR="00954ED0" w:rsidRPr="005D5E2F" w:rsidRDefault="00954ED0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954ED0" w:rsidRPr="005D5E2F" w:rsidRDefault="00954ED0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954ED0" w:rsidRPr="005D5E2F" w:rsidRDefault="00954ED0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54ED0" w:rsidRPr="005D5E2F" w:rsidRDefault="00954ED0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/>
      </w:tblPr>
      <w:tblGrid>
        <w:gridCol w:w="1667"/>
        <w:gridCol w:w="7014"/>
      </w:tblGrid>
      <w:tr w:rsidR="00954ED0" w:rsidRPr="005D5E2F" w:rsidTr="00C9509F">
        <w:tc>
          <w:tcPr>
            <w:tcW w:w="1667" w:type="dxa"/>
          </w:tcPr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</w:tcPr>
          <w:p w:rsidR="00954ED0" w:rsidRPr="005D5E2F" w:rsidRDefault="00954ED0" w:rsidP="001D2B8E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:rsidR="00954ED0" w:rsidRPr="005D5E2F" w:rsidRDefault="00954ED0" w:rsidP="001D2B8E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5D5E2F"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:rsidR="00954ED0" w:rsidRPr="005D5E2F" w:rsidRDefault="00954ED0" w:rsidP="001D2B8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954ED0" w:rsidRPr="005D5E2F" w:rsidRDefault="00954ED0" w:rsidP="001D2B8E">
      <w:pPr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ind w:left="-357" w:right="-675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</w:p>
    <w:p w:rsidR="00954ED0" w:rsidRPr="005D5E2F" w:rsidRDefault="00954ED0" w:rsidP="001D2B8E">
      <w:pPr>
        <w:jc w:val="right"/>
        <w:rPr>
          <w:rFonts w:ascii="Arial Narrow" w:hAnsi="Arial Narrow"/>
          <w:sz w:val="24"/>
          <w:szCs w:val="24"/>
          <w:lang w:val="bg-BG"/>
        </w:rPr>
      </w:pPr>
      <w:r w:rsidRPr="005D5E2F">
        <w:rPr>
          <w:rFonts w:ascii="Arial Narrow" w:hAnsi="Arial Narrow"/>
          <w:sz w:val="24"/>
          <w:szCs w:val="24"/>
          <w:lang w:val="bg-BG"/>
        </w:rPr>
        <w:t>Образец</w:t>
      </w:r>
    </w:p>
    <w:p w:rsidR="00954ED0" w:rsidRPr="005D5E2F" w:rsidRDefault="00954ED0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:rsidR="00954ED0" w:rsidRPr="005D5E2F" w:rsidRDefault="00954ED0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D5E2F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:rsidR="00954ED0" w:rsidRPr="005D5E2F" w:rsidRDefault="00954ED0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клон Кюстендил</w:t>
      </w:r>
    </w:p>
    <w:p w:rsidR="00954ED0" w:rsidRPr="005D5E2F" w:rsidRDefault="00954ED0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:rsidR="00954ED0" w:rsidRPr="005D5E2F" w:rsidRDefault="00954ED0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D5E2F">
        <w:rPr>
          <w:rFonts w:ascii="Arial Narrow" w:hAnsi="Arial Narrow" w:cs="Arial"/>
          <w:sz w:val="24"/>
          <w:szCs w:val="24"/>
          <w:lang w:val="bg-BG"/>
        </w:rPr>
        <w:t>АД – клон Кюстендил</w:t>
      </w:r>
    </w:p>
    <w:p w:rsidR="00954ED0" w:rsidRPr="005D5E2F" w:rsidRDefault="00954ED0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54ED0" w:rsidRPr="005D5E2F" w:rsidRDefault="00954ED0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:rsidR="00954ED0" w:rsidRPr="005D5E2F" w:rsidRDefault="00954ED0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Да наема недвижим</w:t>
      </w:r>
      <w:r>
        <w:rPr>
          <w:rFonts w:ascii="Arial Narrow" w:hAnsi="Arial Narrow" w:cs="Arial"/>
          <w:sz w:val="24"/>
          <w:szCs w:val="24"/>
          <w:lang w:val="bg-BG"/>
        </w:rPr>
        <w:t>,</w:t>
      </w:r>
      <w:r w:rsidRPr="005D5E2F">
        <w:rPr>
          <w:rFonts w:ascii="Arial Narrow" w:hAnsi="Arial Narrow" w:cs="Arial"/>
          <w:sz w:val="24"/>
          <w:szCs w:val="24"/>
          <w:lang w:val="bg-BG"/>
        </w:rPr>
        <w:t xml:space="preserve"> представ</w:t>
      </w:r>
      <w:r>
        <w:rPr>
          <w:rFonts w:ascii="Arial Narrow" w:hAnsi="Arial Narrow" w:cs="Arial"/>
          <w:sz w:val="24"/>
          <w:szCs w:val="24"/>
          <w:lang w:val="bg-BG"/>
        </w:rPr>
        <w:t>ляващ застроена площ с размер 40 /четиридесет/ кв. м, предназначен за офис</w:t>
      </w:r>
      <w:r w:rsidRPr="005D5E2F">
        <w:rPr>
          <w:rFonts w:ascii="Arial Narrow" w:hAnsi="Arial Narrow" w:cs="Arial"/>
          <w:sz w:val="24"/>
          <w:szCs w:val="24"/>
          <w:lang w:val="bg-BG"/>
        </w:rPr>
        <w:t>, находящо се</w:t>
      </w:r>
      <w:r>
        <w:rPr>
          <w:rFonts w:ascii="Arial Narrow" w:hAnsi="Arial Narrow" w:cs="Arial"/>
          <w:sz w:val="24"/>
          <w:szCs w:val="24"/>
          <w:lang w:val="bg-BG"/>
        </w:rPr>
        <w:t xml:space="preserve"> в североизточната част на втори</w:t>
      </w:r>
      <w:r w:rsidRPr="005D5E2F">
        <w:rPr>
          <w:rFonts w:ascii="Arial Narrow" w:hAnsi="Arial Narrow" w:cs="Arial"/>
          <w:sz w:val="24"/>
          <w:szCs w:val="24"/>
          <w:lang w:val="bg-BG"/>
        </w:rPr>
        <w:t xml:space="preserve"> етаж на сградата на „Информационно обслужване“ АД – клон Кюстендил, находяща се в гр. Кюстендил, ул. „Добруджа“ № 2 А,  който ще използвам за ………………………………………………………………</w:t>
      </w:r>
    </w:p>
    <w:p w:rsidR="00954ED0" w:rsidRPr="005D5E2F" w:rsidRDefault="00954ED0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За срок от 3 /три/ години.</w:t>
      </w:r>
    </w:p>
    <w:p w:rsidR="00954ED0" w:rsidRPr="005D5E2F" w:rsidRDefault="00954ED0" w:rsidP="002B6C7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……………(……………………………..) лв. без ДДС, определена на база ……………(……………………………..) лв. на кв.м. без ДДС.</w:t>
      </w:r>
    </w:p>
    <w:p w:rsidR="00954ED0" w:rsidRPr="005D5E2F" w:rsidRDefault="00954ED0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954ED0" w:rsidRPr="005D5E2F" w:rsidRDefault="00954ED0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Кюстендил, не по-рано от един месец преди датата на подаване на предложението.</w:t>
      </w:r>
    </w:p>
    <w:p w:rsidR="00954ED0" w:rsidRPr="005D5E2F" w:rsidRDefault="00954ED0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-договорът се сключва в писмена форма с нотариална заверка на подписите, като разходите са за моя сметка.</w:t>
      </w:r>
    </w:p>
    <w:p w:rsidR="00954ED0" w:rsidRPr="005D5E2F" w:rsidRDefault="00954ED0" w:rsidP="001D2B8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:rsidR="00954ED0" w:rsidRPr="005D5E2F" w:rsidRDefault="00954ED0" w:rsidP="001D2B8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:rsidR="00954ED0" w:rsidRPr="00BA24C0" w:rsidRDefault="00954ED0" w:rsidP="00FA45BF">
      <w:pPr>
        <w:ind w:right="-675"/>
        <w:rPr>
          <w:rFonts w:ascii="Arial Narrow" w:hAnsi="Arial Narrow" w:cs="Arial"/>
          <w:b/>
          <w:bCs/>
          <w:sz w:val="24"/>
          <w:szCs w:val="24"/>
          <w:lang w:val="ru-RU"/>
        </w:rPr>
      </w:pPr>
    </w:p>
    <w:p w:rsidR="00954ED0" w:rsidRPr="00BA24C0" w:rsidRDefault="00954ED0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ru-RU"/>
        </w:rPr>
      </w:pPr>
      <w:r w:rsidRPr="005D5E2F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Приложение </w:t>
      </w:r>
      <w:r w:rsidRPr="00BA24C0">
        <w:rPr>
          <w:rFonts w:ascii="Arial Narrow" w:hAnsi="Arial Narrow" w:cs="Arial"/>
          <w:b/>
          <w:bCs/>
          <w:sz w:val="24"/>
          <w:szCs w:val="24"/>
          <w:lang w:val="ru-RU"/>
        </w:rPr>
        <w:t>5</w:t>
      </w:r>
    </w:p>
    <w:p w:rsidR="00954ED0" w:rsidRDefault="00954ED0" w:rsidP="003742EB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D5E2F">
        <w:rPr>
          <w:rFonts w:ascii="Arial Narrow" w:hAnsi="Arial Narrow" w:cs="Arial"/>
          <w:b/>
          <w:bCs/>
          <w:sz w:val="24"/>
          <w:szCs w:val="24"/>
          <w:lang w:val="bg-BG"/>
        </w:rPr>
        <w:t>Скица на поземлен имот</w:t>
      </w:r>
      <w:r w:rsidRPr="005D5E2F">
        <w:rPr>
          <w:rFonts w:ascii="Arial Narrow" w:hAnsi="Arial Narrow" w:cs="Arial"/>
          <w:bCs/>
          <w:sz w:val="24"/>
          <w:szCs w:val="24"/>
          <w:lang w:val="bg-BG"/>
        </w:rPr>
        <w:t xml:space="preserve"> № </w:t>
      </w:r>
      <w:r w:rsidRPr="005D5E2F">
        <w:rPr>
          <w:rFonts w:ascii="Arial Narrow" w:hAnsi="Arial Narrow" w:cs="Arial"/>
          <w:sz w:val="24"/>
          <w:szCs w:val="24"/>
          <w:lang w:val="bg-BG"/>
        </w:rPr>
        <w:t>495/2003 г.</w:t>
      </w:r>
    </w:p>
    <w:p w:rsidR="00954ED0" w:rsidRDefault="00954ED0" w:rsidP="006A60F9">
      <w:pPr>
        <w:rPr>
          <w:rFonts w:ascii="Arial Narrow" w:hAnsi="Arial Narrow" w:cs="Arial"/>
          <w:sz w:val="24"/>
          <w:szCs w:val="24"/>
          <w:lang w:val="bg-BG"/>
        </w:rPr>
      </w:pPr>
    </w:p>
    <w:p w:rsidR="00954ED0" w:rsidRPr="005D5E2F" w:rsidRDefault="00954ED0" w:rsidP="003742EB">
      <w:pPr>
        <w:ind w:right="-675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style="position:absolute;left:0;text-align:left;margin-left:-9pt;margin-top:14.85pt;width:426.75pt;height:588pt;z-index:251658240;visibility:visible">
            <v:imagedata r:id="rId7" o:title=""/>
            <w10:wrap type="square"/>
          </v:shape>
        </w:pict>
      </w:r>
    </w:p>
    <w:p w:rsidR="00954ED0" w:rsidRPr="005D5E2F" w:rsidRDefault="00954ED0" w:rsidP="007C411A">
      <w:pPr>
        <w:ind w:right="-675"/>
        <w:jc w:val="both"/>
        <w:rPr>
          <w:rFonts w:ascii="Arial Narrow" w:hAnsi="Arial Narrow"/>
          <w:sz w:val="24"/>
          <w:szCs w:val="24"/>
          <w:lang w:val="bg-BG"/>
        </w:rPr>
      </w:pPr>
    </w:p>
    <w:sectPr w:rsidR="00954ED0" w:rsidRPr="005D5E2F" w:rsidSect="005C3587">
      <w:footerReference w:type="default" r:id="rId8"/>
      <w:headerReference w:type="first" r:id="rId9"/>
      <w:footerReference w:type="first" r:id="rId10"/>
      <w:pgSz w:w="11906" w:h="16838" w:code="9"/>
      <w:pgMar w:top="3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D0" w:rsidRDefault="00954ED0" w:rsidP="00334921">
      <w:pPr>
        <w:spacing w:after="0" w:line="240" w:lineRule="auto"/>
      </w:pPr>
      <w:r>
        <w:separator/>
      </w:r>
    </w:p>
  </w:endnote>
  <w:endnote w:type="continuationSeparator" w:id="0">
    <w:p w:rsidR="00954ED0" w:rsidRDefault="00954ED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D0" w:rsidRDefault="00954ED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423.9pt;margin-top:-31.9pt;width:33pt;height:70.5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</w:pic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5</w:t>
    </w:r>
    <w:r w:rsidRPr="00334921">
      <w:rPr>
        <w:b/>
        <w:sz w:val="28"/>
      </w:rPr>
      <w:fldChar w:fldCharType="end"/>
    </w:r>
  </w:p>
  <w:p w:rsidR="00954ED0" w:rsidRDefault="00954E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D0" w:rsidRDefault="00954ED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left:0;text-align:left;margin-left:423.9pt;margin-top:-31.9pt;width:33pt;height:70.5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</w:pic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:rsidR="00954ED0" w:rsidRDefault="00954ED0" w:rsidP="00DF2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D0" w:rsidRDefault="00954ED0" w:rsidP="00334921">
      <w:pPr>
        <w:spacing w:after="0" w:line="240" w:lineRule="auto"/>
      </w:pPr>
      <w:r>
        <w:separator/>
      </w:r>
    </w:p>
  </w:footnote>
  <w:footnote w:type="continuationSeparator" w:id="0">
    <w:p w:rsidR="00954ED0" w:rsidRDefault="00954ED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D0" w:rsidRPr="00911674" w:rsidRDefault="00954ED0" w:rsidP="00911674">
    <w:pPr>
      <w:tabs>
        <w:tab w:val="center" w:pos="4536"/>
        <w:tab w:val="right" w:pos="9923"/>
      </w:tabs>
      <w:spacing w:after="0" w:line="240" w:lineRule="auto"/>
      <w:ind w:left="6521" w:right="-853"/>
      <w:rPr>
        <w:b/>
        <w:color w:val="7F7F7F"/>
        <w:sz w:val="16"/>
      </w:rPr>
    </w:pPr>
  </w:p>
  <w:p w:rsidR="00954ED0" w:rsidRPr="00BA6D86" w:rsidRDefault="00954ED0" w:rsidP="00911674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b/>
        <w:sz w:val="16"/>
        <w:lang w:val="ru-RU"/>
      </w:rPr>
    </w:pPr>
    <w:r w:rsidRPr="00BA6D86">
      <w:rPr>
        <w:b/>
        <w:sz w:val="16"/>
        <w:lang w:val="ru-RU"/>
      </w:rPr>
      <w:t>2500 Кюстендил, ул. Добруджа 2А</w:t>
    </w:r>
    <w:r>
      <w:rPr>
        <w:noProof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284.2pt;margin-top:-6.6pt;width:33pt;height:70.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</w:pict>
    </w: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1" type="#_x0000_t75" style="position:absolute;left:0;text-align:left;margin-left:-42.1pt;margin-top:3.7pt;width:185.3pt;height:45.7pt;z-index:251658240;visibility:visible;mso-position-horizontal-relative:text;mso-position-vertical-relative:text">
          <v:imagedata r:id="rId1" o:title=""/>
        </v:shape>
      </w:pict>
    </w:r>
  </w:p>
  <w:p w:rsidR="00954ED0" w:rsidRPr="00BA6D86" w:rsidRDefault="00954ED0" w:rsidP="00911674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b/>
        <w:sz w:val="16"/>
        <w:lang w:val="ru-RU"/>
      </w:rPr>
    </w:pPr>
    <w:r w:rsidRPr="00BA6D86">
      <w:rPr>
        <w:b/>
        <w:sz w:val="16"/>
        <w:lang w:val="ru-RU"/>
      </w:rPr>
      <w:t>тел.: 078 55 24 60,   факс: 078 55 24 60</w:t>
    </w:r>
  </w:p>
  <w:p w:rsidR="00954ED0" w:rsidRPr="00BA6D86" w:rsidRDefault="00954ED0" w:rsidP="00911674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b/>
        <w:sz w:val="16"/>
        <w:lang w:val="ru-RU"/>
      </w:rPr>
    </w:pPr>
    <w:r w:rsidRPr="00FC0555">
      <w:rPr>
        <w:b/>
        <w:sz w:val="16"/>
      </w:rPr>
      <w:t>kustendil</w:t>
    </w:r>
    <w:r w:rsidRPr="00BA6D86">
      <w:rPr>
        <w:b/>
        <w:sz w:val="16"/>
        <w:lang w:val="ru-RU"/>
      </w:rPr>
      <w:t>@</w:t>
    </w:r>
    <w:r w:rsidRPr="00FC0555">
      <w:rPr>
        <w:b/>
        <w:sz w:val="16"/>
      </w:rPr>
      <w:t>is</w:t>
    </w:r>
    <w:r w:rsidRPr="00BA6D86">
      <w:rPr>
        <w:b/>
        <w:sz w:val="16"/>
        <w:lang w:val="ru-RU"/>
      </w:rPr>
      <w:t>-</w:t>
    </w:r>
    <w:r w:rsidRPr="00FC0555">
      <w:rPr>
        <w:b/>
        <w:sz w:val="16"/>
      </w:rPr>
      <w:t>bg</w:t>
    </w:r>
    <w:r w:rsidRPr="00BA6D86">
      <w:rPr>
        <w:b/>
        <w:sz w:val="16"/>
        <w:lang w:val="ru-RU"/>
      </w:rPr>
      <w:t>.</w:t>
    </w:r>
    <w:r w:rsidRPr="00FC0555">
      <w:rPr>
        <w:b/>
        <w:sz w:val="16"/>
      </w:rPr>
      <w:t>net</w:t>
    </w:r>
    <w:r w:rsidRPr="00FC0555">
      <w:rPr>
        <w:b/>
        <w:sz w:val="16"/>
        <w:lang w:val="bg-BG"/>
      </w:rPr>
      <w:t xml:space="preserve">   </w:t>
    </w:r>
    <w:r w:rsidRPr="00FC0555">
      <w:rPr>
        <w:b/>
        <w:sz w:val="16"/>
      </w:rPr>
      <w:t>www</w:t>
    </w:r>
    <w:r w:rsidRPr="00BA6D86">
      <w:rPr>
        <w:b/>
        <w:sz w:val="16"/>
        <w:lang w:val="ru-RU"/>
      </w:rPr>
      <w:t>.</w:t>
    </w:r>
    <w:r w:rsidRPr="00FC0555">
      <w:rPr>
        <w:b/>
        <w:sz w:val="16"/>
      </w:rPr>
      <w:t>is</w:t>
    </w:r>
    <w:r w:rsidRPr="00BA6D86">
      <w:rPr>
        <w:b/>
        <w:sz w:val="16"/>
        <w:lang w:val="ru-RU"/>
      </w:rPr>
      <w:t>-</w:t>
    </w:r>
    <w:r w:rsidRPr="00FC0555">
      <w:rPr>
        <w:b/>
        <w:sz w:val="16"/>
      </w:rPr>
      <w:t>bg</w:t>
    </w:r>
    <w:r w:rsidRPr="00BA6D86">
      <w:rPr>
        <w:b/>
        <w:sz w:val="16"/>
        <w:lang w:val="ru-RU"/>
      </w:rPr>
      <w:t>.</w:t>
    </w:r>
    <w:r w:rsidRPr="00FC0555">
      <w:rPr>
        <w:b/>
        <w:sz w:val="16"/>
      </w:rPr>
      <w:t>net</w:t>
    </w:r>
  </w:p>
  <w:p w:rsidR="00954ED0" w:rsidRPr="00FC0555" w:rsidRDefault="00954ED0" w:rsidP="00911674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sz w:val="16"/>
      </w:rPr>
    </w:pPr>
    <w:r w:rsidRPr="00FC0555">
      <w:rPr>
        <w:b/>
        <w:sz w:val="16"/>
      </w:rPr>
      <w:t>ЕИК: 8316417910093</w:t>
    </w:r>
  </w:p>
  <w:p w:rsidR="00954ED0" w:rsidRPr="00911674" w:rsidRDefault="00954ED0" w:rsidP="00911674">
    <w:pPr>
      <w:tabs>
        <w:tab w:val="center" w:pos="4536"/>
        <w:tab w:val="right" w:pos="10065"/>
      </w:tabs>
      <w:spacing w:after="0" w:line="240" w:lineRule="auto"/>
      <w:ind w:left="6663" w:right="-853"/>
      <w:rPr>
        <w:b/>
        <w:color w:val="7F7F7F"/>
        <w:sz w:val="16"/>
      </w:rPr>
    </w:pPr>
  </w:p>
  <w:p w:rsidR="00954ED0" w:rsidRDefault="00954E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921"/>
    <w:rsid w:val="000122CD"/>
    <w:rsid w:val="0001339F"/>
    <w:rsid w:val="00022185"/>
    <w:rsid w:val="00030EA7"/>
    <w:rsid w:val="000437F7"/>
    <w:rsid w:val="00046B16"/>
    <w:rsid w:val="00063340"/>
    <w:rsid w:val="000B2B87"/>
    <w:rsid w:val="000B7391"/>
    <w:rsid w:val="000D2689"/>
    <w:rsid w:val="000E704E"/>
    <w:rsid w:val="000E7C04"/>
    <w:rsid w:val="000F4BE3"/>
    <w:rsid w:val="000F79F8"/>
    <w:rsid w:val="00100ECD"/>
    <w:rsid w:val="00114585"/>
    <w:rsid w:val="00127676"/>
    <w:rsid w:val="00154819"/>
    <w:rsid w:val="00167784"/>
    <w:rsid w:val="00180A8C"/>
    <w:rsid w:val="001824DC"/>
    <w:rsid w:val="00186E1D"/>
    <w:rsid w:val="001A63BF"/>
    <w:rsid w:val="001A7C67"/>
    <w:rsid w:val="001C07D0"/>
    <w:rsid w:val="001C2F22"/>
    <w:rsid w:val="001C4B5F"/>
    <w:rsid w:val="001D074F"/>
    <w:rsid w:val="001D2B8E"/>
    <w:rsid w:val="001D2EA6"/>
    <w:rsid w:val="001F3B8D"/>
    <w:rsid w:val="001F41C0"/>
    <w:rsid w:val="001F52EB"/>
    <w:rsid w:val="00205E90"/>
    <w:rsid w:val="00206A77"/>
    <w:rsid w:val="002201D0"/>
    <w:rsid w:val="00222914"/>
    <w:rsid w:val="00244AD0"/>
    <w:rsid w:val="002545A6"/>
    <w:rsid w:val="00270BD5"/>
    <w:rsid w:val="00271D96"/>
    <w:rsid w:val="0027388C"/>
    <w:rsid w:val="00276C3D"/>
    <w:rsid w:val="002953AD"/>
    <w:rsid w:val="002A1A23"/>
    <w:rsid w:val="002A56E7"/>
    <w:rsid w:val="002B3642"/>
    <w:rsid w:val="002B5BD1"/>
    <w:rsid w:val="002B6C74"/>
    <w:rsid w:val="002B6C89"/>
    <w:rsid w:val="002C55E4"/>
    <w:rsid w:val="002E41D6"/>
    <w:rsid w:val="002E56DA"/>
    <w:rsid w:val="002E6D66"/>
    <w:rsid w:val="002F32D9"/>
    <w:rsid w:val="00302E3E"/>
    <w:rsid w:val="00320AC3"/>
    <w:rsid w:val="0033288D"/>
    <w:rsid w:val="00332EDD"/>
    <w:rsid w:val="00334921"/>
    <w:rsid w:val="00334CC2"/>
    <w:rsid w:val="003354C6"/>
    <w:rsid w:val="00343853"/>
    <w:rsid w:val="00351547"/>
    <w:rsid w:val="003537ED"/>
    <w:rsid w:val="003742EB"/>
    <w:rsid w:val="00385EE9"/>
    <w:rsid w:val="003D0EA6"/>
    <w:rsid w:val="003D661C"/>
    <w:rsid w:val="003E2A9D"/>
    <w:rsid w:val="003E5A4A"/>
    <w:rsid w:val="003E6D45"/>
    <w:rsid w:val="003F1438"/>
    <w:rsid w:val="003F2AFB"/>
    <w:rsid w:val="003F3AF8"/>
    <w:rsid w:val="003F6203"/>
    <w:rsid w:val="003F77EE"/>
    <w:rsid w:val="0040201A"/>
    <w:rsid w:val="00417123"/>
    <w:rsid w:val="00427D5B"/>
    <w:rsid w:val="004425DD"/>
    <w:rsid w:val="00461DCA"/>
    <w:rsid w:val="00474F01"/>
    <w:rsid w:val="00475055"/>
    <w:rsid w:val="00494EDD"/>
    <w:rsid w:val="00497E19"/>
    <w:rsid w:val="004C0784"/>
    <w:rsid w:val="004C21F0"/>
    <w:rsid w:val="004D40A7"/>
    <w:rsid w:val="004D71ED"/>
    <w:rsid w:val="00500B51"/>
    <w:rsid w:val="005129FA"/>
    <w:rsid w:val="005379D1"/>
    <w:rsid w:val="0054131A"/>
    <w:rsid w:val="00542631"/>
    <w:rsid w:val="00543070"/>
    <w:rsid w:val="00546D71"/>
    <w:rsid w:val="00554DE5"/>
    <w:rsid w:val="00560E98"/>
    <w:rsid w:val="00563A9A"/>
    <w:rsid w:val="005814F2"/>
    <w:rsid w:val="00593ED6"/>
    <w:rsid w:val="0059641F"/>
    <w:rsid w:val="005A0071"/>
    <w:rsid w:val="005A4217"/>
    <w:rsid w:val="005C3587"/>
    <w:rsid w:val="005C52CC"/>
    <w:rsid w:val="005D3B05"/>
    <w:rsid w:val="005D5E2F"/>
    <w:rsid w:val="005E4328"/>
    <w:rsid w:val="005F380B"/>
    <w:rsid w:val="00604B8E"/>
    <w:rsid w:val="006328B4"/>
    <w:rsid w:val="00640E66"/>
    <w:rsid w:val="00651A05"/>
    <w:rsid w:val="00654D95"/>
    <w:rsid w:val="00654E7F"/>
    <w:rsid w:val="006606EA"/>
    <w:rsid w:val="0067233E"/>
    <w:rsid w:val="00672555"/>
    <w:rsid w:val="00682A73"/>
    <w:rsid w:val="0068385F"/>
    <w:rsid w:val="00686569"/>
    <w:rsid w:val="00691032"/>
    <w:rsid w:val="006A45F7"/>
    <w:rsid w:val="006A60F9"/>
    <w:rsid w:val="006A6735"/>
    <w:rsid w:val="006C75B6"/>
    <w:rsid w:val="006D3514"/>
    <w:rsid w:val="006D4AFD"/>
    <w:rsid w:val="006E42E3"/>
    <w:rsid w:val="00716357"/>
    <w:rsid w:val="00721C46"/>
    <w:rsid w:val="0073535C"/>
    <w:rsid w:val="00744EBB"/>
    <w:rsid w:val="00760D48"/>
    <w:rsid w:val="007648B9"/>
    <w:rsid w:val="007678EB"/>
    <w:rsid w:val="00772EAD"/>
    <w:rsid w:val="0078071E"/>
    <w:rsid w:val="00781E03"/>
    <w:rsid w:val="0078797E"/>
    <w:rsid w:val="00790063"/>
    <w:rsid w:val="007A29D8"/>
    <w:rsid w:val="007A7CDA"/>
    <w:rsid w:val="007B3FF7"/>
    <w:rsid w:val="007B51F7"/>
    <w:rsid w:val="007C411A"/>
    <w:rsid w:val="007C53AB"/>
    <w:rsid w:val="007F03D0"/>
    <w:rsid w:val="0080246E"/>
    <w:rsid w:val="00805F48"/>
    <w:rsid w:val="0081631D"/>
    <w:rsid w:val="00854247"/>
    <w:rsid w:val="00855408"/>
    <w:rsid w:val="008614BA"/>
    <w:rsid w:val="00871085"/>
    <w:rsid w:val="00883A16"/>
    <w:rsid w:val="008975DF"/>
    <w:rsid w:val="008A12BA"/>
    <w:rsid w:val="008A222B"/>
    <w:rsid w:val="008A6196"/>
    <w:rsid w:val="008A743E"/>
    <w:rsid w:val="008B7871"/>
    <w:rsid w:val="008C14FC"/>
    <w:rsid w:val="008D0DEF"/>
    <w:rsid w:val="008D4363"/>
    <w:rsid w:val="008E5E1E"/>
    <w:rsid w:val="00911674"/>
    <w:rsid w:val="009121F8"/>
    <w:rsid w:val="00913DAF"/>
    <w:rsid w:val="00914331"/>
    <w:rsid w:val="00914BDD"/>
    <w:rsid w:val="00930CBA"/>
    <w:rsid w:val="0095187C"/>
    <w:rsid w:val="00954ED0"/>
    <w:rsid w:val="00966806"/>
    <w:rsid w:val="0097045B"/>
    <w:rsid w:val="009A21D3"/>
    <w:rsid w:val="009A5D4E"/>
    <w:rsid w:val="009C1AF1"/>
    <w:rsid w:val="009E6375"/>
    <w:rsid w:val="009F3846"/>
    <w:rsid w:val="009F4A98"/>
    <w:rsid w:val="00A048B7"/>
    <w:rsid w:val="00A04B79"/>
    <w:rsid w:val="00A31089"/>
    <w:rsid w:val="00A34996"/>
    <w:rsid w:val="00A721C9"/>
    <w:rsid w:val="00A8258E"/>
    <w:rsid w:val="00A85D53"/>
    <w:rsid w:val="00A90218"/>
    <w:rsid w:val="00A90448"/>
    <w:rsid w:val="00AA0F93"/>
    <w:rsid w:val="00AA663B"/>
    <w:rsid w:val="00AB5137"/>
    <w:rsid w:val="00AC7742"/>
    <w:rsid w:val="00AE0016"/>
    <w:rsid w:val="00AF40E1"/>
    <w:rsid w:val="00B141AE"/>
    <w:rsid w:val="00B17944"/>
    <w:rsid w:val="00B204B2"/>
    <w:rsid w:val="00B42735"/>
    <w:rsid w:val="00B42C93"/>
    <w:rsid w:val="00B54CC0"/>
    <w:rsid w:val="00B562B0"/>
    <w:rsid w:val="00B6748B"/>
    <w:rsid w:val="00B80D5E"/>
    <w:rsid w:val="00B9383B"/>
    <w:rsid w:val="00B94497"/>
    <w:rsid w:val="00BA042D"/>
    <w:rsid w:val="00BA24C0"/>
    <w:rsid w:val="00BA6D86"/>
    <w:rsid w:val="00BB1631"/>
    <w:rsid w:val="00BC79A6"/>
    <w:rsid w:val="00BE2A61"/>
    <w:rsid w:val="00BF335B"/>
    <w:rsid w:val="00BF46B6"/>
    <w:rsid w:val="00C16B16"/>
    <w:rsid w:val="00C22773"/>
    <w:rsid w:val="00C3091C"/>
    <w:rsid w:val="00C34477"/>
    <w:rsid w:val="00C477D7"/>
    <w:rsid w:val="00C47806"/>
    <w:rsid w:val="00C82FD1"/>
    <w:rsid w:val="00C91B46"/>
    <w:rsid w:val="00C9509F"/>
    <w:rsid w:val="00C9612D"/>
    <w:rsid w:val="00CD0199"/>
    <w:rsid w:val="00CD1425"/>
    <w:rsid w:val="00CD5DF1"/>
    <w:rsid w:val="00CD6599"/>
    <w:rsid w:val="00CD7C14"/>
    <w:rsid w:val="00CF6808"/>
    <w:rsid w:val="00D02A67"/>
    <w:rsid w:val="00D031E0"/>
    <w:rsid w:val="00D105E8"/>
    <w:rsid w:val="00D244E1"/>
    <w:rsid w:val="00D36EEB"/>
    <w:rsid w:val="00D45B05"/>
    <w:rsid w:val="00D54D64"/>
    <w:rsid w:val="00D753E4"/>
    <w:rsid w:val="00D86FEE"/>
    <w:rsid w:val="00D93619"/>
    <w:rsid w:val="00DB47CA"/>
    <w:rsid w:val="00DB4F0D"/>
    <w:rsid w:val="00DD334E"/>
    <w:rsid w:val="00DF1CCE"/>
    <w:rsid w:val="00DF2CAB"/>
    <w:rsid w:val="00DF39BA"/>
    <w:rsid w:val="00E0032C"/>
    <w:rsid w:val="00E013C8"/>
    <w:rsid w:val="00E14EB4"/>
    <w:rsid w:val="00E362C8"/>
    <w:rsid w:val="00E36F9B"/>
    <w:rsid w:val="00E4361D"/>
    <w:rsid w:val="00E45104"/>
    <w:rsid w:val="00E56BBF"/>
    <w:rsid w:val="00E642BF"/>
    <w:rsid w:val="00E6461B"/>
    <w:rsid w:val="00E646D8"/>
    <w:rsid w:val="00E715DC"/>
    <w:rsid w:val="00E84124"/>
    <w:rsid w:val="00E860BC"/>
    <w:rsid w:val="00EA1DB9"/>
    <w:rsid w:val="00EC3702"/>
    <w:rsid w:val="00ED49D1"/>
    <w:rsid w:val="00F03B91"/>
    <w:rsid w:val="00F173D2"/>
    <w:rsid w:val="00F41D25"/>
    <w:rsid w:val="00F64E36"/>
    <w:rsid w:val="00F6518B"/>
    <w:rsid w:val="00FA03DA"/>
    <w:rsid w:val="00FA45BF"/>
    <w:rsid w:val="00FC0555"/>
    <w:rsid w:val="00FD1245"/>
    <w:rsid w:val="00FD341D"/>
    <w:rsid w:val="00FE193A"/>
    <w:rsid w:val="00FE5083"/>
    <w:rsid w:val="00FF1125"/>
    <w:rsid w:val="00FF2E17"/>
    <w:rsid w:val="00FF2FCE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8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/>
      <w:b/>
      <w:smallCaps/>
      <w:color w:val="4F81BD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color w:val="4F81BD"/>
      <w:sz w:val="26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/>
      <w:b/>
      <w:smallCaps/>
      <w:color w:val="4F81BD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/>
      <w:b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921"/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921"/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/>
      <w:sz w:val="16"/>
      <w:szCs w:val="20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116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11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1674"/>
    <w:rPr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67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167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5</Pages>
  <Words>723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spetkov</cp:lastModifiedBy>
  <cp:revision>52</cp:revision>
  <cp:lastPrinted>2013-09-26T14:47:00Z</cp:lastPrinted>
  <dcterms:created xsi:type="dcterms:W3CDTF">2013-09-25T13:19:00Z</dcterms:created>
  <dcterms:modified xsi:type="dcterms:W3CDTF">2015-11-19T14:46:00Z</dcterms:modified>
</cp:coreProperties>
</file>