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61" w:rsidRDefault="00795561" w:rsidP="00B06F9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МЕТОДИКА </w:t>
      </w:r>
    </w:p>
    <w:p w:rsidR="00795561" w:rsidRDefault="007650E7" w:rsidP="00795561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за оценка на предложенията</w:t>
      </w:r>
      <w:r w:rsidR="00795561" w:rsidRPr="00795561">
        <w:rPr>
          <w:rFonts w:ascii="Arial Narrow" w:hAnsi="Arial Narrow" w:cs="Arial"/>
          <w:sz w:val="24"/>
          <w:szCs w:val="24"/>
          <w:lang w:val="bg-BG"/>
        </w:rPr>
        <w:t>, подадени в процедура за избор на доставчик с предмет:</w:t>
      </w:r>
    </w:p>
    <w:p w:rsidR="00B31AE1" w:rsidRDefault="00795561" w:rsidP="00B31AE1">
      <w:pPr>
        <w:pStyle w:val="TVBGsubtitle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"/>
          <w:sz w:val="24"/>
          <w:szCs w:val="24"/>
        </w:rPr>
        <w:t>„</w:t>
      </w:r>
      <w:r w:rsidR="009C4B4B">
        <w:rPr>
          <w:rFonts w:ascii="Arial Narrow" w:hAnsi="Arial Narrow" w:cs="Arial"/>
          <w:b/>
          <w:sz w:val="24"/>
          <w:szCs w:val="24"/>
        </w:rPr>
        <w:t>Л</w:t>
      </w:r>
      <w:r w:rsidR="00B31AE1" w:rsidRPr="00B31AE1">
        <w:rPr>
          <w:rFonts w:ascii="Arial Narrow" w:hAnsi="Arial Narrow"/>
          <w:b/>
          <w:sz w:val="24"/>
          <w:szCs w:val="24"/>
        </w:rPr>
        <w:t>ицензиране и внедряване</w:t>
      </w:r>
      <w:r w:rsidR="00B31AE1" w:rsidRPr="00B31AE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31AE1" w:rsidRPr="00B31AE1">
        <w:rPr>
          <w:rFonts w:ascii="Arial Narrow" w:hAnsi="Arial Narrow"/>
          <w:b/>
          <w:sz w:val="24"/>
          <w:szCs w:val="24"/>
        </w:rPr>
        <w:t xml:space="preserve">на </w:t>
      </w:r>
      <w:r w:rsidR="00B31AE1" w:rsidRPr="00B31AE1">
        <w:rPr>
          <w:rFonts w:ascii="Arial Narrow" w:hAnsi="Arial Narrow" w:cs="Arial"/>
          <w:b/>
          <w:bCs/>
          <w:sz w:val="24"/>
          <w:szCs w:val="24"/>
        </w:rPr>
        <w:t>ERP информационна система</w:t>
      </w:r>
      <w:r w:rsidR="00B31AE1" w:rsidRPr="00B31AE1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="00B31AE1" w:rsidRPr="00B31AE1">
        <w:rPr>
          <w:rFonts w:ascii="Arial Narrow" w:hAnsi="Arial Narrow"/>
          <w:b/>
          <w:sz w:val="24"/>
          <w:szCs w:val="24"/>
        </w:rPr>
        <w:t>в</w:t>
      </w:r>
      <w:r w:rsidR="00B31AE1" w:rsidRPr="00B31AE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31AE1" w:rsidRPr="00B31AE1">
        <w:rPr>
          <w:rFonts w:ascii="Arial Narrow" w:hAnsi="Arial Narrow"/>
          <w:b/>
          <w:sz w:val="24"/>
          <w:szCs w:val="24"/>
        </w:rPr>
        <w:t>„Информационно обслужване“ АД</w:t>
      </w:r>
    </w:p>
    <w:p w:rsidR="002E1A89" w:rsidRDefault="002E1A89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795561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Предложенията се оценяват в съответствие с техническите изисквания в Техническото задание</w:t>
      </w: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Предложенията, отговарящи на изискванията по т. 1, се оценяват по критерия </w:t>
      </w:r>
      <w:r>
        <w:rPr>
          <w:rFonts w:ascii="Arial Narrow" w:hAnsi="Arial Narrow" w:cs="Arial"/>
          <w:b/>
          <w:sz w:val="24"/>
          <w:szCs w:val="24"/>
          <w:lang w:val="bg-BG"/>
        </w:rPr>
        <w:t>„най-ниска предложена</w:t>
      </w:r>
      <w:r w:rsidR="00B31AE1">
        <w:rPr>
          <w:rFonts w:ascii="Arial Narrow" w:hAnsi="Arial Narrow" w:cs="Arial"/>
          <w:b/>
          <w:sz w:val="24"/>
          <w:szCs w:val="24"/>
          <w:lang w:val="bg-BG"/>
        </w:rPr>
        <w:t xml:space="preserve"> цена</w:t>
      </w:r>
      <w:r w:rsidR="00B31AE1">
        <w:rPr>
          <w:rFonts w:ascii="Arial Narrow" w:hAnsi="Arial Narrow" w:cs="Arial"/>
          <w:b/>
          <w:sz w:val="24"/>
          <w:szCs w:val="24"/>
        </w:rPr>
        <w:t xml:space="preserve"> </w:t>
      </w:r>
      <w:r w:rsidR="00B31AE1">
        <w:rPr>
          <w:rFonts w:ascii="Arial Narrow" w:hAnsi="Arial Narrow" w:cs="Arial"/>
          <w:b/>
          <w:sz w:val="24"/>
          <w:szCs w:val="24"/>
          <w:lang w:val="bg-BG"/>
        </w:rPr>
        <w:t>на придобиване</w:t>
      </w:r>
      <w:r>
        <w:rPr>
          <w:rFonts w:ascii="Arial Narrow" w:hAnsi="Arial Narrow" w:cs="Arial"/>
          <w:b/>
          <w:sz w:val="24"/>
          <w:szCs w:val="24"/>
          <w:lang w:val="bg-BG"/>
        </w:rPr>
        <w:t>“</w:t>
      </w:r>
      <w:r>
        <w:rPr>
          <w:rFonts w:ascii="Arial Narrow" w:hAnsi="Arial Narrow" w:cs="Arial"/>
          <w:sz w:val="24"/>
          <w:szCs w:val="24"/>
          <w:lang w:val="bg-BG"/>
        </w:rPr>
        <w:t>, по посочената формула:</w:t>
      </w:r>
    </w:p>
    <w:p w:rsidR="00594762" w:rsidRPr="00795561" w:rsidRDefault="00795561" w:rsidP="00795561">
      <w:pPr>
        <w:ind w:left="360"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594762" w:rsidRPr="00795561">
        <w:rPr>
          <w:rFonts w:ascii="Arial Narrow" w:hAnsi="Arial Narrow" w:cs="Arial"/>
          <w:sz w:val="24"/>
          <w:szCs w:val="24"/>
          <w:lang w:val="bg-BG"/>
        </w:rPr>
        <w:t>ЦП = Ц1.1 + Ц1.2</w:t>
      </w:r>
      <w:r w:rsidR="009C4B4B">
        <w:rPr>
          <w:rFonts w:ascii="Arial Narrow" w:hAnsi="Arial Narrow" w:cs="Arial"/>
          <w:sz w:val="24"/>
          <w:szCs w:val="24"/>
          <w:lang w:val="bg-BG"/>
        </w:rPr>
        <w:t xml:space="preserve"> + Ц1.3 + Ц1.4</w:t>
      </w:r>
      <w:r w:rsidR="00594762" w:rsidRPr="00795561">
        <w:rPr>
          <w:rFonts w:ascii="Arial Narrow" w:hAnsi="Arial Narrow" w:cs="Arial"/>
          <w:sz w:val="24"/>
          <w:szCs w:val="24"/>
          <w:lang w:val="bg-BG"/>
        </w:rPr>
        <w:t>, където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ЦП – </w:t>
      </w:r>
      <w:r w:rsidR="005B6AC3">
        <w:rPr>
          <w:rFonts w:ascii="Arial Narrow" w:hAnsi="Arial Narrow" w:cs="Arial"/>
          <w:sz w:val="24"/>
          <w:szCs w:val="24"/>
          <w:lang w:val="bg-BG"/>
        </w:rPr>
        <w:t>Цена на придобиване на</w:t>
      </w:r>
      <w:r w:rsidR="009217C0" w:rsidRPr="009217C0">
        <w:rPr>
          <w:rFonts w:ascii="Arial Narrow" w:hAnsi="Arial Narrow" w:cs="Arial"/>
          <w:sz w:val="24"/>
          <w:szCs w:val="24"/>
          <w:lang w:val="bg-BG"/>
        </w:rPr>
        <w:t xml:space="preserve"> ERP информационна система</w:t>
      </w:r>
      <w:r>
        <w:rPr>
          <w:rFonts w:ascii="Arial Narrow" w:hAnsi="Arial Narrow" w:cs="Arial"/>
          <w:sz w:val="24"/>
          <w:szCs w:val="24"/>
          <w:lang w:val="bg-BG"/>
        </w:rPr>
        <w:t>;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1.1</w:t>
      </w:r>
      <w:r w:rsidR="001D7F9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B2B3B">
        <w:rPr>
          <w:rFonts w:ascii="Arial Narrow" w:hAnsi="Arial Narrow" w:cs="Arial"/>
          <w:sz w:val="24"/>
          <w:szCs w:val="24"/>
          <w:lang w:val="bg-BG"/>
        </w:rPr>
        <w:t xml:space="preserve">– </w:t>
      </w:r>
      <w:r w:rsidR="004953B3">
        <w:rPr>
          <w:rFonts w:ascii="Arial Narrow" w:hAnsi="Arial Narrow" w:cs="Arial"/>
          <w:sz w:val="24"/>
          <w:szCs w:val="24"/>
          <w:lang w:val="bg-BG"/>
        </w:rPr>
        <w:t>Цена за лиценз в лева, без ДДС</w:t>
      </w:r>
      <w:r>
        <w:rPr>
          <w:rFonts w:ascii="Arial Narrow" w:hAnsi="Arial Narrow" w:cs="Arial"/>
          <w:sz w:val="24"/>
          <w:szCs w:val="24"/>
          <w:lang w:val="bg-BG"/>
        </w:rPr>
        <w:t>;</w:t>
      </w:r>
    </w:p>
    <w:p w:rsidR="004953B3" w:rsidRDefault="004953B3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Ц1.</w:t>
      </w:r>
      <w:r w:rsidR="00A605C5">
        <w:rPr>
          <w:rFonts w:ascii="Arial Narrow" w:hAnsi="Arial Narrow" w:cs="Arial"/>
          <w:sz w:val="24"/>
          <w:szCs w:val="24"/>
          <w:lang w:val="bg-BG"/>
        </w:rPr>
        <w:t>2</w:t>
      </w:r>
      <w:r>
        <w:rPr>
          <w:rFonts w:ascii="Arial Narrow" w:hAnsi="Arial Narrow" w:cs="Arial"/>
          <w:sz w:val="24"/>
          <w:szCs w:val="24"/>
          <w:lang w:val="bg-BG"/>
        </w:rPr>
        <w:t xml:space="preserve"> – Цена за </w:t>
      </w:r>
      <w:r w:rsidR="003069C3">
        <w:rPr>
          <w:rFonts w:ascii="Arial Narrow" w:hAnsi="Arial Narrow" w:cs="Arial"/>
          <w:sz w:val="24"/>
          <w:szCs w:val="24"/>
          <w:lang w:val="bg-BG"/>
        </w:rPr>
        <w:t>право на нови версии</w:t>
      </w:r>
      <w:r>
        <w:rPr>
          <w:rFonts w:ascii="Arial Narrow" w:hAnsi="Arial Narrow" w:cs="Arial"/>
          <w:sz w:val="24"/>
          <w:szCs w:val="24"/>
          <w:lang w:val="bg-BG"/>
        </w:rPr>
        <w:t>;</w:t>
      </w:r>
    </w:p>
    <w:p w:rsidR="004953B3" w:rsidRDefault="004953B3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Ц1.</w:t>
      </w:r>
      <w:r w:rsidR="00A605C5">
        <w:rPr>
          <w:rFonts w:ascii="Arial Narrow" w:hAnsi="Arial Narrow" w:cs="Arial"/>
          <w:sz w:val="24"/>
          <w:szCs w:val="24"/>
          <w:lang w:val="bg-BG"/>
        </w:rPr>
        <w:t>3</w:t>
      </w:r>
      <w:r>
        <w:rPr>
          <w:rFonts w:ascii="Arial Narrow" w:hAnsi="Arial Narrow" w:cs="Arial"/>
          <w:sz w:val="24"/>
          <w:szCs w:val="24"/>
          <w:lang w:val="bg-BG"/>
        </w:rPr>
        <w:t xml:space="preserve"> – </w:t>
      </w:r>
      <w:r w:rsidR="003069C3" w:rsidRPr="002D03ED">
        <w:rPr>
          <w:rFonts w:ascii="Arial Narrow" w:hAnsi="Arial Narrow" w:cs="Arial"/>
          <w:sz w:val="24"/>
          <w:szCs w:val="24"/>
          <w:lang w:val="bg-BG"/>
        </w:rPr>
        <w:t>Цена за внедряване и обучение на потребителите на Системата</w:t>
      </w:r>
      <w:r>
        <w:rPr>
          <w:rFonts w:ascii="Arial Narrow" w:hAnsi="Arial Narrow" w:cs="Arial"/>
          <w:sz w:val="24"/>
          <w:szCs w:val="24"/>
          <w:lang w:val="bg-BG"/>
        </w:rPr>
        <w:t>;</w:t>
      </w:r>
    </w:p>
    <w:p w:rsidR="003069C3" w:rsidRDefault="003069C3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Ц1.</w:t>
      </w:r>
      <w:r w:rsidR="00A605C5">
        <w:rPr>
          <w:rFonts w:ascii="Arial Narrow" w:hAnsi="Arial Narrow" w:cs="Arial"/>
          <w:sz w:val="24"/>
          <w:szCs w:val="24"/>
          <w:lang w:val="bg-BG"/>
        </w:rPr>
        <w:t>4</w:t>
      </w:r>
      <w:r>
        <w:rPr>
          <w:rFonts w:ascii="Arial Narrow" w:hAnsi="Arial Narrow" w:cs="Arial"/>
          <w:sz w:val="24"/>
          <w:szCs w:val="24"/>
          <w:lang w:val="bg-BG"/>
        </w:rPr>
        <w:t xml:space="preserve">- Цена за </w:t>
      </w:r>
      <w:r w:rsidR="00A605C5" w:rsidRPr="00A605C5">
        <w:rPr>
          <w:rFonts w:ascii="Arial Narrow" w:hAnsi="Arial Narrow" w:cs="Arial"/>
          <w:sz w:val="24"/>
          <w:szCs w:val="24"/>
          <w:lang w:val="bg-BG"/>
        </w:rPr>
        <w:t>допълнителни консултации, обучения и доработки</w:t>
      </w:r>
    </w:p>
    <w:p w:rsidR="00795561" w:rsidRDefault="00795561" w:rsidP="00795561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795561" w:rsidRPr="00795561" w:rsidRDefault="00795561" w:rsidP="0079556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На първо място се класира участникът, предложил най-ниска цена на придобиване, като участниците се подреждат по възходящ ред</w:t>
      </w:r>
    </w:p>
    <w:p w:rsidR="00FE0A8C" w:rsidRPr="00B06F9E" w:rsidRDefault="00FE0A8C" w:rsidP="007F75B2">
      <w:pPr>
        <w:spacing w:before="120" w:after="0" w:line="240" w:lineRule="auto"/>
        <w:jc w:val="both"/>
        <w:rPr>
          <w:rFonts w:ascii="Arial Narrow" w:hAnsi="Arial Narrow" w:cs="Arial"/>
          <w:bCs/>
          <w:i/>
          <w:sz w:val="24"/>
          <w:szCs w:val="24"/>
          <w:lang w:val="bg-BG"/>
        </w:rPr>
      </w:pPr>
    </w:p>
    <w:p w:rsidR="00727DA8" w:rsidRPr="00B06F9E" w:rsidRDefault="00727DA8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sectPr w:rsidR="00727DA8" w:rsidRPr="00B06F9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E3" w:rsidRDefault="00736CE3" w:rsidP="008E6F08">
      <w:pPr>
        <w:spacing w:after="0" w:line="240" w:lineRule="auto"/>
      </w:pPr>
      <w:r>
        <w:separator/>
      </w:r>
    </w:p>
  </w:endnote>
  <w:endnote w:type="continuationSeparator" w:id="0">
    <w:p w:rsidR="00736CE3" w:rsidRDefault="00736CE3" w:rsidP="008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E3" w:rsidRDefault="00736CE3" w:rsidP="008E6F08">
      <w:pPr>
        <w:spacing w:after="0" w:line="240" w:lineRule="auto"/>
      </w:pPr>
      <w:r>
        <w:separator/>
      </w:r>
    </w:p>
  </w:footnote>
  <w:footnote w:type="continuationSeparator" w:id="0">
    <w:p w:rsidR="00736CE3" w:rsidRDefault="00736CE3" w:rsidP="008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08" w:rsidRPr="008E6F08" w:rsidRDefault="008E6F08" w:rsidP="008E6F08">
    <w:pPr>
      <w:pStyle w:val="Header"/>
      <w:jc w:val="right"/>
      <w:rPr>
        <w:lang w:val="bg-BG"/>
      </w:rPr>
    </w:pPr>
    <w:r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ECE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94D"/>
    <w:multiLevelType w:val="hybridMultilevel"/>
    <w:tmpl w:val="8632AC48"/>
    <w:lvl w:ilvl="0" w:tplc="CB9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F551F"/>
    <w:multiLevelType w:val="hybridMultilevel"/>
    <w:tmpl w:val="8D0A436E"/>
    <w:lvl w:ilvl="0" w:tplc="99EA2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7"/>
    <w:rsid w:val="00015975"/>
    <w:rsid w:val="00064242"/>
    <w:rsid w:val="000728A7"/>
    <w:rsid w:val="000A185A"/>
    <w:rsid w:val="000E0853"/>
    <w:rsid w:val="001037C1"/>
    <w:rsid w:val="00145332"/>
    <w:rsid w:val="0017550F"/>
    <w:rsid w:val="00177176"/>
    <w:rsid w:val="001B2B3B"/>
    <w:rsid w:val="001D7F9D"/>
    <w:rsid w:val="001E1240"/>
    <w:rsid w:val="0024102A"/>
    <w:rsid w:val="002B5B42"/>
    <w:rsid w:val="002E1A89"/>
    <w:rsid w:val="002F7A53"/>
    <w:rsid w:val="003069C3"/>
    <w:rsid w:val="003342C2"/>
    <w:rsid w:val="00376955"/>
    <w:rsid w:val="00383980"/>
    <w:rsid w:val="003A5CFE"/>
    <w:rsid w:val="00451ABD"/>
    <w:rsid w:val="004953B3"/>
    <w:rsid w:val="004A72EA"/>
    <w:rsid w:val="00502538"/>
    <w:rsid w:val="00516090"/>
    <w:rsid w:val="0054010C"/>
    <w:rsid w:val="00563444"/>
    <w:rsid w:val="00571009"/>
    <w:rsid w:val="00582B0C"/>
    <w:rsid w:val="00587991"/>
    <w:rsid w:val="00594762"/>
    <w:rsid w:val="005B6AC3"/>
    <w:rsid w:val="005E044C"/>
    <w:rsid w:val="005F4915"/>
    <w:rsid w:val="005F4F66"/>
    <w:rsid w:val="006311A9"/>
    <w:rsid w:val="00653A52"/>
    <w:rsid w:val="00665E7F"/>
    <w:rsid w:val="006845F8"/>
    <w:rsid w:val="00727DA8"/>
    <w:rsid w:val="007335C0"/>
    <w:rsid w:val="00736CE3"/>
    <w:rsid w:val="00745D6B"/>
    <w:rsid w:val="007650E7"/>
    <w:rsid w:val="007927CA"/>
    <w:rsid w:val="00795561"/>
    <w:rsid w:val="007F75B2"/>
    <w:rsid w:val="00833BAB"/>
    <w:rsid w:val="00855B1F"/>
    <w:rsid w:val="00857141"/>
    <w:rsid w:val="0086310F"/>
    <w:rsid w:val="00863F79"/>
    <w:rsid w:val="00874207"/>
    <w:rsid w:val="008C5DB3"/>
    <w:rsid w:val="008E6F08"/>
    <w:rsid w:val="00905733"/>
    <w:rsid w:val="009217C0"/>
    <w:rsid w:val="00953C17"/>
    <w:rsid w:val="00986BDD"/>
    <w:rsid w:val="009922F0"/>
    <w:rsid w:val="009B7C34"/>
    <w:rsid w:val="009C4B4B"/>
    <w:rsid w:val="009E7394"/>
    <w:rsid w:val="00A1421C"/>
    <w:rsid w:val="00A605C5"/>
    <w:rsid w:val="00B06F9E"/>
    <w:rsid w:val="00B31AE1"/>
    <w:rsid w:val="00C045E4"/>
    <w:rsid w:val="00C23128"/>
    <w:rsid w:val="00C24DC2"/>
    <w:rsid w:val="00C262F8"/>
    <w:rsid w:val="00C42948"/>
    <w:rsid w:val="00C6133E"/>
    <w:rsid w:val="00C90F31"/>
    <w:rsid w:val="00C92216"/>
    <w:rsid w:val="00C97960"/>
    <w:rsid w:val="00CB572B"/>
    <w:rsid w:val="00CB764E"/>
    <w:rsid w:val="00CE6373"/>
    <w:rsid w:val="00D43F96"/>
    <w:rsid w:val="00DB3BA7"/>
    <w:rsid w:val="00DF16AD"/>
    <w:rsid w:val="00DF417F"/>
    <w:rsid w:val="00E02D2F"/>
    <w:rsid w:val="00E25CDC"/>
    <w:rsid w:val="00E6030E"/>
    <w:rsid w:val="00E67ECE"/>
    <w:rsid w:val="00E76B1A"/>
    <w:rsid w:val="00E9104F"/>
    <w:rsid w:val="00F307B9"/>
    <w:rsid w:val="00F36407"/>
    <w:rsid w:val="00F63AC2"/>
    <w:rsid w:val="00F84702"/>
    <w:rsid w:val="00FB71BC"/>
    <w:rsid w:val="00FC1D3B"/>
    <w:rsid w:val="00FE0A8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3BB9-0341-4411-B7B4-F86F78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08"/>
  </w:style>
  <w:style w:type="paragraph" w:styleId="Footer">
    <w:name w:val="footer"/>
    <w:basedOn w:val="Normal"/>
    <w:link w:val="Foot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08"/>
  </w:style>
  <w:style w:type="paragraph" w:styleId="BalloonText">
    <w:name w:val="Balloon Text"/>
    <w:basedOn w:val="Normal"/>
    <w:link w:val="BalloonTextChar"/>
    <w:uiPriority w:val="99"/>
    <w:semiHidden/>
    <w:unhideWhenUsed/>
    <w:rsid w:val="00C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3B"/>
    <w:pPr>
      <w:ind w:left="720"/>
      <w:contextualSpacing/>
    </w:pPr>
  </w:style>
  <w:style w:type="paragraph" w:customStyle="1" w:styleId="TVBGsubtitle">
    <w:name w:val="TVBG subtitle"/>
    <w:basedOn w:val="Normal"/>
    <w:uiPriority w:val="2"/>
    <w:qFormat/>
    <w:rsid w:val="00B31AE1"/>
    <w:pPr>
      <w:tabs>
        <w:tab w:val="left" w:pos="10773"/>
      </w:tabs>
      <w:spacing w:before="240" w:after="240" w:line="240" w:lineRule="auto"/>
      <w:jc w:val="center"/>
    </w:pPr>
    <w:rPr>
      <w:rFonts w:ascii="Calibri Light" w:hAnsi="Calibri Light" w:cs="Tahoma"/>
      <w:color w:val="000000"/>
      <w:sz w:val="36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BAB5-3987-42D1-98A0-958B7DF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3</cp:revision>
  <cp:lastPrinted>2013-01-18T14:26:00Z</cp:lastPrinted>
  <dcterms:created xsi:type="dcterms:W3CDTF">2016-06-24T13:52:00Z</dcterms:created>
  <dcterms:modified xsi:type="dcterms:W3CDTF">2016-06-24T13:53:00Z</dcterms:modified>
</cp:coreProperties>
</file>